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1B035D86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01814535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2E2" w14:textId="77777777"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14:paraId="2CE43AB1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B279F51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17C4C2" w14:textId="77777777" w:rsidR="008E3493" w:rsidRPr="00732D1F" w:rsidRDefault="00876714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PRESIDÊNCIA</w:t>
            </w:r>
          </w:p>
        </w:tc>
      </w:tr>
      <w:tr w:rsidR="008E3493" w:rsidRPr="008E3493" w14:paraId="67926C8E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4AAC6793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530E52FC" w14:textId="77777777" w:rsidR="008E3493" w:rsidRPr="00732D1F" w:rsidRDefault="00876714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REAJUSTE SALARIAL DOS FUNCIONÁRIOS</w:t>
            </w:r>
          </w:p>
        </w:tc>
      </w:tr>
    </w:tbl>
    <w:p w14:paraId="775B69B6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7AF936AC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8F35B10" w14:textId="77777777" w:rsidR="008E3493" w:rsidRDefault="00E36C25" w:rsidP="00D62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911BB6">
              <w:rPr>
                <w:rFonts w:cs="Times New Roman"/>
                <w:b/>
              </w:rPr>
              <w:t>0</w:t>
            </w:r>
            <w:r w:rsidR="00927EE8">
              <w:rPr>
                <w:rFonts w:cs="Times New Roman"/>
                <w:b/>
              </w:rPr>
              <w:t>2</w:t>
            </w:r>
            <w:r w:rsidR="0066393C">
              <w:rPr>
                <w:rFonts w:cs="Times New Roman"/>
                <w:b/>
              </w:rPr>
              <w:t>30</w:t>
            </w:r>
            <w:r w:rsidRPr="00E86C2B">
              <w:rPr>
                <w:rFonts w:cs="Times New Roman"/>
                <w:b/>
              </w:rPr>
              <w:t>/20</w:t>
            </w:r>
            <w:r w:rsidR="00D62484">
              <w:rPr>
                <w:rFonts w:cs="Times New Roman"/>
                <w:b/>
              </w:rPr>
              <w:t>21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14:paraId="45B357B9" w14:textId="77777777" w:rsidR="00CA428C" w:rsidRDefault="00CA428C" w:rsidP="00CA428C">
      <w:pPr>
        <w:pStyle w:val="Default"/>
        <w:rPr>
          <w:color w:val="auto"/>
        </w:rPr>
      </w:pPr>
    </w:p>
    <w:p w14:paraId="0C393C23" w14:textId="77777777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 xml:space="preserve">Aprova </w:t>
      </w:r>
      <w:r w:rsidR="00876714">
        <w:t>o reajuste salarial dos funcionários</w:t>
      </w:r>
      <w:r w:rsidR="00CC4C24">
        <w:t xml:space="preserve"> efetivos e comissionados</w:t>
      </w:r>
      <w:r w:rsidR="00876714">
        <w:t xml:space="preserve"> do CAU/AM</w:t>
      </w:r>
      <w:r w:rsidR="008A4D51" w:rsidRPr="00350AD1">
        <w:t>.</w:t>
      </w:r>
    </w:p>
    <w:p w14:paraId="0AC4BBB9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386253BE" w14:textId="77777777" w:rsidR="008A4D51" w:rsidRDefault="008A4D51" w:rsidP="008A4D51">
      <w:pPr>
        <w:pStyle w:val="Default"/>
        <w:jc w:val="both"/>
      </w:pPr>
      <w:r w:rsidRPr="00350AD1">
        <w:t xml:space="preserve">O CONSELHO DE ARQUITETURA E URBANISMO DO AMAZONAS (CAU/AM), no uso das atribuições que lhe conferem o inciso </w:t>
      </w:r>
      <w:r w:rsidR="00876714" w:rsidRPr="00B25915">
        <w:rPr>
          <w:szCs w:val="22"/>
        </w:rPr>
        <w:t xml:space="preserve">III do art. 35 da </w:t>
      </w:r>
      <w:r w:rsidRPr="00350AD1">
        <w:t xml:space="preserve">Lei 12.378/2010 e </w:t>
      </w:r>
      <w:r w:rsidR="00927EE8" w:rsidRPr="00927EE8">
        <w:t>reunido ordinariamente em Manaus-AM, na sede do Conselho, após análise do assunto em epígrafe;</w:t>
      </w:r>
    </w:p>
    <w:p w14:paraId="2F3367F5" w14:textId="77777777" w:rsidR="00927EE8" w:rsidRDefault="00927EE8" w:rsidP="008A4D51">
      <w:pPr>
        <w:pStyle w:val="Default"/>
        <w:jc w:val="both"/>
      </w:pPr>
    </w:p>
    <w:p w14:paraId="6227E3DD" w14:textId="77777777" w:rsidR="00927EE8" w:rsidRPr="00350AD1" w:rsidRDefault="00927EE8" w:rsidP="008A4D51">
      <w:pPr>
        <w:pStyle w:val="Default"/>
        <w:jc w:val="both"/>
        <w:rPr>
          <w:color w:val="auto"/>
        </w:rPr>
      </w:pPr>
    </w:p>
    <w:p w14:paraId="2F5D8887" w14:textId="77777777" w:rsidR="008A4D5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876714" w:rsidRPr="00B25915">
        <w:rPr>
          <w:szCs w:val="22"/>
        </w:rPr>
        <w:t>a necessidade de reajustar os salários dos empregados efetivados e comissionados que compõem a estrutura administrativa do CAU/AM</w:t>
      </w:r>
      <w:r w:rsidR="00876714">
        <w:rPr>
          <w:szCs w:val="22"/>
        </w:rPr>
        <w:t xml:space="preserve"> </w:t>
      </w:r>
      <w:r w:rsidR="00876714" w:rsidRPr="00A64B6F">
        <w:t>para compensar a inflação do período</w:t>
      </w:r>
      <w:r w:rsidR="002F2826" w:rsidRPr="00350AD1">
        <w:rPr>
          <w:color w:val="auto"/>
        </w:rPr>
        <w:t>;</w:t>
      </w:r>
    </w:p>
    <w:p w14:paraId="324B6475" w14:textId="77777777" w:rsidR="00876714" w:rsidRDefault="00876714" w:rsidP="008A4D51">
      <w:pPr>
        <w:pStyle w:val="Default"/>
        <w:jc w:val="both"/>
        <w:rPr>
          <w:color w:val="auto"/>
        </w:rPr>
      </w:pPr>
    </w:p>
    <w:p w14:paraId="1159A5F0" w14:textId="77777777" w:rsidR="00876714" w:rsidRPr="00350AD1" w:rsidRDefault="00876714" w:rsidP="008A4D51">
      <w:pPr>
        <w:pStyle w:val="Default"/>
        <w:jc w:val="both"/>
        <w:rPr>
          <w:color w:val="auto"/>
        </w:rPr>
      </w:pPr>
      <w:r>
        <w:rPr>
          <w:color w:val="auto"/>
        </w:rPr>
        <w:t xml:space="preserve">Considerando que </w:t>
      </w:r>
      <w:r w:rsidR="00B97B8F">
        <w:rPr>
          <w:szCs w:val="22"/>
        </w:rPr>
        <w:t>n</w:t>
      </w:r>
      <w:r w:rsidR="00927EE8">
        <w:rPr>
          <w:szCs w:val="22"/>
        </w:rPr>
        <w:t>a Reprogramação Orçamentária 2021</w:t>
      </w:r>
      <w:r w:rsidR="00B97B8F">
        <w:rPr>
          <w:szCs w:val="22"/>
        </w:rPr>
        <w:t xml:space="preserve"> aprovada pelo Plenário do CAU/AM, co</w:t>
      </w:r>
      <w:r w:rsidR="0066393C">
        <w:rPr>
          <w:szCs w:val="22"/>
        </w:rPr>
        <w:t>nforme Deliberação Plenária nº 0229/2021</w:t>
      </w:r>
      <w:r w:rsidR="00B97B8F">
        <w:rPr>
          <w:szCs w:val="22"/>
        </w:rPr>
        <w:t xml:space="preserve"> </w:t>
      </w:r>
      <w:r w:rsidR="00B97B8F" w:rsidRPr="00B25915">
        <w:rPr>
          <w:szCs w:val="22"/>
        </w:rPr>
        <w:t>o CAU/AM</w:t>
      </w:r>
      <w:r w:rsidR="00B97B8F">
        <w:rPr>
          <w:szCs w:val="22"/>
        </w:rPr>
        <w:t xml:space="preserve">, </w:t>
      </w:r>
      <w:r w:rsidR="00B97B8F" w:rsidRPr="00B25915">
        <w:rPr>
          <w:szCs w:val="22"/>
        </w:rPr>
        <w:t xml:space="preserve">possui disponibilidade </w:t>
      </w:r>
      <w:r w:rsidR="00B97B8F">
        <w:rPr>
          <w:szCs w:val="22"/>
        </w:rPr>
        <w:t>orçamentária</w:t>
      </w:r>
      <w:r w:rsidR="00B97B8F" w:rsidRPr="00B25915">
        <w:rPr>
          <w:szCs w:val="22"/>
        </w:rPr>
        <w:t xml:space="preserve"> para fazer frente aos encargos e demais reflexos ao que é instituído na presente deliberação</w:t>
      </w:r>
      <w:r>
        <w:rPr>
          <w:color w:val="auto"/>
        </w:rPr>
        <w:t>;</w:t>
      </w:r>
    </w:p>
    <w:p w14:paraId="373F9BF7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1E4F19EA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5BA1EEE9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6E5756BB" w14:textId="77777777" w:rsidR="008A4D51" w:rsidRPr="00350AD1" w:rsidRDefault="008A4D51" w:rsidP="00CA428C">
      <w:pPr>
        <w:pStyle w:val="Default"/>
        <w:rPr>
          <w:b/>
          <w:bCs/>
          <w:color w:val="auto"/>
        </w:rPr>
      </w:pPr>
    </w:p>
    <w:p w14:paraId="27A727F7" w14:textId="1723CEF5"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</w:t>
      </w:r>
      <w:r w:rsidR="00B97B8F">
        <w:rPr>
          <w:color w:val="auto"/>
          <w:szCs w:val="22"/>
        </w:rPr>
        <w:t>A</w:t>
      </w:r>
      <w:r w:rsidR="00B97B8F" w:rsidRPr="00B25915">
        <w:rPr>
          <w:color w:val="auto"/>
          <w:szCs w:val="22"/>
        </w:rPr>
        <w:t>prova</w:t>
      </w:r>
      <w:r w:rsidR="00B97B8F">
        <w:rPr>
          <w:color w:val="auto"/>
          <w:szCs w:val="22"/>
        </w:rPr>
        <w:t>r</w:t>
      </w:r>
      <w:r w:rsidR="00B97B8F" w:rsidRPr="00B25915">
        <w:rPr>
          <w:color w:val="auto"/>
          <w:szCs w:val="22"/>
        </w:rPr>
        <w:t xml:space="preserve"> o reajuste </w:t>
      </w:r>
      <w:r w:rsidR="00B97B8F">
        <w:rPr>
          <w:color w:val="auto"/>
          <w:szCs w:val="22"/>
        </w:rPr>
        <w:t>de 5</w:t>
      </w:r>
      <w:r w:rsidR="00B97B8F" w:rsidRPr="00B25915">
        <w:rPr>
          <w:color w:val="auto"/>
          <w:szCs w:val="22"/>
        </w:rPr>
        <w:t>,00% dos salários dos empregados efetivados e comissionados</w:t>
      </w:r>
      <w:r w:rsidR="007F3760">
        <w:rPr>
          <w:color w:val="auto"/>
          <w:szCs w:val="22"/>
        </w:rPr>
        <w:t xml:space="preserve"> a partir de 01 de setembro de 2021</w:t>
      </w:r>
      <w:r w:rsidR="00B97B8F" w:rsidRPr="00B25915">
        <w:rPr>
          <w:color w:val="auto"/>
          <w:szCs w:val="22"/>
        </w:rPr>
        <w:t>, passando a vigorar conforme anexo I desta Deliberação</w:t>
      </w:r>
      <w:r w:rsidR="00B97B8F">
        <w:rPr>
          <w:color w:val="auto"/>
        </w:rPr>
        <w:t>.</w:t>
      </w:r>
    </w:p>
    <w:p w14:paraId="52B4F516" w14:textId="77777777" w:rsidR="0094167E" w:rsidRPr="00350AD1" w:rsidRDefault="0094167E" w:rsidP="008A4D51">
      <w:pPr>
        <w:pStyle w:val="Default"/>
        <w:rPr>
          <w:color w:val="auto"/>
        </w:rPr>
      </w:pPr>
    </w:p>
    <w:p w14:paraId="032B3C57" w14:textId="77777777" w:rsidR="008A4D51" w:rsidRPr="00350AD1" w:rsidRDefault="008A4D51" w:rsidP="008A4D51">
      <w:pPr>
        <w:pStyle w:val="Default"/>
        <w:rPr>
          <w:color w:val="auto"/>
        </w:rPr>
      </w:pPr>
    </w:p>
    <w:p w14:paraId="2CB685F0" w14:textId="77777777"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14:paraId="713D01BB" w14:textId="77777777" w:rsidR="00350AD1" w:rsidRDefault="00350AD1" w:rsidP="00CA428C">
      <w:pPr>
        <w:pStyle w:val="Default"/>
        <w:rPr>
          <w:color w:val="auto"/>
        </w:rPr>
      </w:pPr>
    </w:p>
    <w:p w14:paraId="4C7866F5" w14:textId="77777777" w:rsidR="00350AD1" w:rsidRPr="00350AD1" w:rsidRDefault="00350AD1" w:rsidP="00CA428C">
      <w:pPr>
        <w:pStyle w:val="Default"/>
        <w:rPr>
          <w:color w:val="auto"/>
        </w:rPr>
      </w:pPr>
    </w:p>
    <w:p w14:paraId="4212A0F1" w14:textId="77777777" w:rsidR="00A4194B" w:rsidRPr="00A4194B" w:rsidRDefault="00A4194B" w:rsidP="00A4194B">
      <w:pPr>
        <w:rPr>
          <w:rFonts w:cs="Times New Roman"/>
          <w:kern w:val="0"/>
          <w:lang w:bidi="ar-SA"/>
        </w:rPr>
      </w:pPr>
      <w:r w:rsidRPr="00A4194B">
        <w:rPr>
          <w:rFonts w:cs="Times New Roman"/>
          <w:kern w:val="0"/>
          <w:lang w:bidi="ar-SA"/>
        </w:rPr>
        <w:t>Com 08 votos favoráveis, 00 votos contrários, 00 abstenção.</w:t>
      </w:r>
    </w:p>
    <w:p w14:paraId="5FB51285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40945168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1503DB80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  <w:r w:rsidRPr="00A4194B">
        <w:rPr>
          <w:rFonts w:cs="Times New Roman"/>
          <w:kern w:val="0"/>
          <w:lang w:bidi="ar-SA"/>
        </w:rPr>
        <w:t>Manaus, 31 de agosto de 2021.</w:t>
      </w:r>
    </w:p>
    <w:p w14:paraId="5008735F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6F3EF45A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5D310FAA" w14:textId="77777777" w:rsid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3E32C70C" w14:textId="77777777" w:rsid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3D0AEC7A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</w:p>
    <w:p w14:paraId="671EEB58" w14:textId="77777777" w:rsidR="00A4194B" w:rsidRPr="00A4194B" w:rsidRDefault="00A4194B" w:rsidP="00A4194B">
      <w:pPr>
        <w:jc w:val="center"/>
        <w:rPr>
          <w:rFonts w:cs="Times New Roman"/>
          <w:kern w:val="0"/>
          <w:lang w:bidi="ar-SA"/>
        </w:rPr>
      </w:pPr>
      <w:r w:rsidRPr="00A4194B">
        <w:rPr>
          <w:rFonts w:cs="Times New Roman"/>
          <w:kern w:val="0"/>
          <w:lang w:bidi="ar-SA"/>
        </w:rPr>
        <w:t xml:space="preserve">JEAN FARIA DOS SANTOS </w:t>
      </w:r>
    </w:p>
    <w:p w14:paraId="283785CF" w14:textId="77777777" w:rsidR="00350AD1" w:rsidRPr="00350AD1" w:rsidRDefault="00A4194B" w:rsidP="00A4194B">
      <w:pPr>
        <w:jc w:val="center"/>
        <w:rPr>
          <w:rFonts w:cs="Times New Roman"/>
          <w:kern w:val="0"/>
          <w:lang w:bidi="ar-SA"/>
        </w:rPr>
      </w:pPr>
      <w:r w:rsidRPr="00A4194B">
        <w:rPr>
          <w:rFonts w:cs="Times New Roman"/>
          <w:kern w:val="0"/>
          <w:lang w:bidi="ar-SA"/>
        </w:rPr>
        <w:t>Presidente do CAU/AM</w:t>
      </w:r>
    </w:p>
    <w:p w14:paraId="75150CD2" w14:textId="77777777"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14:paraId="4399BE17" w14:textId="77777777" w:rsidR="00D62484" w:rsidRDefault="00D62484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14:paraId="7C1E3E1C" w14:textId="77777777" w:rsidR="00D62484" w:rsidRDefault="00D62484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14:paraId="2F41BC7F" w14:textId="77777777" w:rsidR="00D62484" w:rsidRDefault="00D62484" w:rsidP="00D62484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109 ª Reunião Plenária Ordinária do CAU/AM</w:t>
      </w:r>
    </w:p>
    <w:p w14:paraId="07E92596" w14:textId="77777777" w:rsidR="00D62484" w:rsidRDefault="00D62484" w:rsidP="00D62484">
      <w:pPr>
        <w:widowControl/>
        <w:suppressAutoHyphens w:val="0"/>
        <w:autoSpaceDE w:val="0"/>
        <w:adjustRightInd w:val="0"/>
        <w:rPr>
          <w:rFonts w:asciiTheme="minorHAnsi" w:hAnsiTheme="minorHAnsi" w:cs="Arial"/>
          <w:color w:val="000000"/>
          <w:kern w:val="0"/>
          <w:lang w:bidi="ar-SA"/>
        </w:rPr>
      </w:pPr>
    </w:p>
    <w:p w14:paraId="1653AFFB" w14:textId="77777777" w:rsidR="00D62484" w:rsidRDefault="00D62484" w:rsidP="00D62484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>
        <w:rPr>
          <w:rFonts w:asciiTheme="minorHAnsi" w:hAnsiTheme="minorHAnsi" w:cs="Arial"/>
          <w:kern w:val="0"/>
          <w:lang w:bidi="ar-SA"/>
        </w:rPr>
        <w:t xml:space="preserve">Sede do CAU/AM </w:t>
      </w:r>
    </w:p>
    <w:p w14:paraId="2392E469" w14:textId="77777777" w:rsidR="00D62484" w:rsidRDefault="00D62484" w:rsidP="00D62484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>
        <w:rPr>
          <w:rFonts w:asciiTheme="minorHAnsi" w:hAnsiTheme="minorHAnsi" w:cs="Arial"/>
          <w:kern w:val="0"/>
          <w:lang w:bidi="ar-SA"/>
        </w:rPr>
        <w:t>Av. Mário Ypiranga, 696, Adrianópolis – Manaus/AM</w:t>
      </w:r>
    </w:p>
    <w:p w14:paraId="55515AC6" w14:textId="77777777" w:rsidR="00D62484" w:rsidRDefault="00D62484" w:rsidP="00D62484">
      <w:pPr>
        <w:widowControl/>
        <w:suppressAutoHyphens w:val="0"/>
        <w:autoSpaceDE w:val="0"/>
        <w:adjustRightInd w:val="0"/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>
        <w:rPr>
          <w:rFonts w:asciiTheme="minorHAnsi" w:hAnsiTheme="minorHAnsi" w:cs="Arial"/>
          <w:bCs/>
          <w:kern w:val="0"/>
          <w:lang w:bidi="ar-SA"/>
        </w:rPr>
        <w:t>31 de agosto de</w:t>
      </w:r>
      <w:r>
        <w:rPr>
          <w:rFonts w:asciiTheme="minorHAnsi" w:hAnsiTheme="minorHAnsi" w:cs="Arial"/>
          <w:kern w:val="0"/>
          <w:lang w:bidi="ar-SA"/>
        </w:rPr>
        <w:t xml:space="preserve"> 2021</w:t>
      </w:r>
    </w:p>
    <w:p w14:paraId="2D143479" w14:textId="77777777" w:rsidR="00D62484" w:rsidRDefault="00D62484" w:rsidP="00D62484">
      <w:pPr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>
        <w:rPr>
          <w:rFonts w:asciiTheme="minorHAnsi" w:hAnsiTheme="minorHAnsi" w:cs="Arial"/>
          <w:bCs/>
          <w:kern w:val="0"/>
          <w:lang w:bidi="ar-SA"/>
        </w:rPr>
        <w:t>9</w:t>
      </w:r>
      <w:r>
        <w:rPr>
          <w:rFonts w:asciiTheme="minorHAnsi" w:hAnsiTheme="minorHAnsi" w:cs="Arial"/>
          <w:kern w:val="0"/>
          <w:lang w:bidi="ar-SA"/>
        </w:rPr>
        <w:t>h10min às 10h30min</w:t>
      </w:r>
    </w:p>
    <w:p w14:paraId="7B2DD7ED" w14:textId="77777777" w:rsidR="00D62484" w:rsidRDefault="00D62484" w:rsidP="00D62484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14:paraId="28C1945D" w14:textId="77777777" w:rsidR="00D62484" w:rsidRDefault="00D62484" w:rsidP="00D62484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34"/>
        <w:gridCol w:w="915"/>
        <w:gridCol w:w="1088"/>
        <w:gridCol w:w="1441"/>
        <w:gridCol w:w="1440"/>
      </w:tblGrid>
      <w:tr w:rsidR="00D62484" w14:paraId="5130D3E4" w14:textId="77777777" w:rsidTr="00D62484">
        <w:trPr>
          <w:trHeight w:val="300"/>
          <w:jc w:val="center"/>
        </w:trPr>
        <w:tc>
          <w:tcPr>
            <w:tcW w:w="1151" w:type="dxa"/>
            <w:noWrap/>
            <w:vAlign w:val="bottom"/>
            <w:hideMark/>
          </w:tcPr>
          <w:p w14:paraId="2565719A" w14:textId="77777777" w:rsidR="00D62484" w:rsidRDefault="00D62484"/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F52A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2C6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D62484" w14:paraId="4AB5392A" w14:textId="77777777" w:rsidTr="00D62484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3DAA51" w14:textId="77777777" w:rsidR="00D62484" w:rsidRDefault="00D624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D31F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231B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28A4B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1DAA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EC1FF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D62484" w14:paraId="6862EE6A" w14:textId="77777777" w:rsidTr="00D62484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EDED2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6DA9B" w14:textId="77777777" w:rsidR="00D62484" w:rsidRDefault="00D624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Jean Faria dos Santos*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D4E9E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DC2D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96C5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EB142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3BB18DD8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569D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49369" w14:textId="77777777" w:rsidR="00D62484" w:rsidRDefault="00D624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Cristiane </w:t>
            </w:r>
            <w:proofErr w:type="spellStart"/>
            <w:r>
              <w:rPr>
                <w:rFonts w:asciiTheme="minorHAnsi" w:hAnsiTheme="minorHAnsi" w:cs="Arial"/>
              </w:rPr>
              <w:t>Sotto</w:t>
            </w:r>
            <w:proofErr w:type="spellEnd"/>
            <w:r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FCD6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617A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66F3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6C1E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37FECB22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43B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6D054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F8A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620E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6897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1BFE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1EC677CD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B024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93849" w14:textId="77777777" w:rsidR="00D62484" w:rsidRDefault="00D62484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Layla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Jamyle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Matalon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Schwarcz</w:t>
            </w:r>
            <w:proofErr w:type="spellEnd"/>
            <w:r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10EE0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A496B8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6E7AF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63126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62484" w14:paraId="701C84B7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C0A6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17D97" w14:textId="77777777" w:rsidR="00D62484" w:rsidRDefault="00D624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E929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CBE5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EFBB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7CD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5E05A14F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470F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ED78E" w14:textId="77777777" w:rsidR="00D62484" w:rsidRDefault="00D624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Ulli</w:t>
            </w:r>
            <w:proofErr w:type="spellEnd"/>
            <w:r>
              <w:rPr>
                <w:rFonts w:asciiTheme="minorHAnsi" w:hAnsiTheme="minorHAnsi"/>
              </w:rPr>
              <w:t xml:space="preserve"> Guerreiro de Toledo*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128A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1B90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3EA7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5040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179EAA2C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509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14BDF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Bianca </w:t>
            </w:r>
            <w:proofErr w:type="spellStart"/>
            <w:r>
              <w:rPr>
                <w:rFonts w:asciiTheme="minorHAnsi" w:hAnsiTheme="minorHAnsi"/>
              </w:rPr>
              <w:t>Nayne</w:t>
            </w:r>
            <w:proofErr w:type="spellEnd"/>
            <w:r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88D4B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4393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2343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9868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7E42F5D5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C09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19BFF" w14:textId="77777777" w:rsidR="00D62484" w:rsidRDefault="00D624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Elisabeth Nerling*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A6099" w14:textId="77777777" w:rsidR="00D62484" w:rsidRDefault="00D62484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8BB0D" w14:textId="77777777" w:rsidR="00D62484" w:rsidRDefault="00D624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CCA06" w14:textId="77777777" w:rsidR="00D62484" w:rsidRDefault="00D624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F1C07" w14:textId="77777777" w:rsidR="00D62484" w:rsidRDefault="00D624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D62484" w14:paraId="5D349464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C8B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2BD8C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Luiza </w:t>
            </w:r>
            <w:proofErr w:type="spellStart"/>
            <w:r>
              <w:rPr>
                <w:rFonts w:asciiTheme="minorHAnsi" w:hAnsiTheme="minorHAnsi"/>
              </w:rPr>
              <w:t>Marcilene</w:t>
            </w:r>
            <w:proofErr w:type="spellEnd"/>
            <w:r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AA22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1A102" w14:textId="77777777" w:rsidR="00D62484" w:rsidRDefault="00D624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AAE95" w14:textId="77777777" w:rsidR="00D62484" w:rsidRDefault="00D624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8507C" w14:textId="77777777" w:rsidR="00D62484" w:rsidRDefault="00D624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71FEB36D" w14:textId="77777777" w:rsidTr="00D62484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D972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D3A78" w14:textId="77777777" w:rsidR="00D62484" w:rsidRDefault="00D624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8CC02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74E5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54DD95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57AA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5068584D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523C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DA887" w14:textId="77777777" w:rsidR="00D62484" w:rsidRDefault="00D624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72FFD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38DAC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2E8E71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B3FB9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39A345CA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4F60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1E1B3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FC8956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D8500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44C43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E522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2771E96F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2E20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B5000" w14:textId="77777777" w:rsidR="00D62484" w:rsidRDefault="00D62484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Elane</w:t>
            </w:r>
            <w:proofErr w:type="spellEnd"/>
            <w:r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8E9B0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9EF08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40DE6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479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3BD75441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8FF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6CC807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282C5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9F8B51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B094C4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8043C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5AC7AD23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0F03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4D847" w14:textId="77777777" w:rsidR="00D62484" w:rsidRDefault="00D62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151A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6349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9D05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96D1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62484" w14:paraId="6175FC06" w14:textId="77777777" w:rsidTr="00D62484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F00E" w14:textId="77777777" w:rsidR="00D62484" w:rsidRDefault="00D6248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B28D8" w14:textId="77777777" w:rsidR="00D62484" w:rsidRDefault="00D624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Michell</w:t>
            </w:r>
            <w:proofErr w:type="spellEnd"/>
            <w:r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AAC58D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99F52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1D23F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BA356" w14:textId="77777777" w:rsidR="00D62484" w:rsidRDefault="00D6248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6524D99" w14:textId="77777777" w:rsidR="00D62484" w:rsidRDefault="00D62484" w:rsidP="00D62484">
      <w:pPr>
        <w:rPr>
          <w:rFonts w:asciiTheme="minorHAnsi" w:hAnsiTheme="minorHAnsi"/>
        </w:rPr>
      </w:pPr>
    </w:p>
    <w:p w14:paraId="1E778AC6" w14:textId="77777777" w:rsidR="00B97B8F" w:rsidRDefault="00B97B8F">
      <w:pP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tbl>
      <w:tblPr>
        <w:tblpPr w:leftFromText="141" w:rightFromText="141" w:vertAnchor="text" w:horzAnchor="margin" w:tblpXSpec="center" w:tblpY="222"/>
        <w:tblW w:w="9851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2367"/>
      </w:tblGrid>
      <w:tr w:rsidR="00A4194B" w:rsidRPr="004C07C6" w14:paraId="6C6C0C9A" w14:textId="77777777" w:rsidTr="00D62484">
        <w:trPr>
          <w:trHeight w:val="360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B139D80" w14:textId="77777777" w:rsidR="00A4194B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14:paraId="6A8E33F4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4194B" w:rsidRPr="004C07C6" w14:paraId="66ED7CB1" w14:textId="77777777" w:rsidTr="00D62484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082C5E8B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Sessão Plenária nº: 109ª/2021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2933B1DF" w14:textId="77777777" w:rsidR="00A4194B" w:rsidRPr="004C07C6" w:rsidRDefault="00A4194B" w:rsidP="0067636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367" w:type="dxa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F3B7468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Data: 31.08.2021</w:t>
            </w:r>
          </w:p>
        </w:tc>
      </w:tr>
      <w:tr w:rsidR="00A4194B" w:rsidRPr="004C07C6" w14:paraId="7AD0452B" w14:textId="77777777" w:rsidTr="00D62484">
        <w:trPr>
          <w:trHeight w:val="360"/>
        </w:trPr>
        <w:tc>
          <w:tcPr>
            <w:tcW w:w="9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FD57402" w14:textId="77777777" w:rsidR="00A4194B" w:rsidRPr="004C07C6" w:rsidRDefault="00A4194B" w:rsidP="00A4194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Pr="00A4194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 o reajuste salarial dos funcionários efetivos e comissionados do CAU/AM </w:t>
            </w:r>
          </w:p>
        </w:tc>
      </w:tr>
      <w:tr w:rsidR="00A4194B" w:rsidRPr="004C07C6" w14:paraId="7DCD5DBD" w14:textId="77777777" w:rsidTr="00D62484">
        <w:trPr>
          <w:trHeight w:val="390"/>
        </w:trPr>
        <w:tc>
          <w:tcPr>
            <w:tcW w:w="9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2FA77A9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( 08</w:t>
            </w:r>
            <w:proofErr w:type="gramEnd"/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( 0  )     Ab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</w:t>
            </w: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00 )   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</w:t>
            </w: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02 )     Total ( 0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A4194B" w:rsidRPr="004C07C6" w14:paraId="4D2E32E8" w14:textId="77777777" w:rsidTr="00D62484">
        <w:trPr>
          <w:trHeight w:val="360"/>
        </w:trPr>
        <w:tc>
          <w:tcPr>
            <w:tcW w:w="9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A922993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</w:t>
            </w:r>
            <w:r w:rsidRPr="00A4194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: (*) – Conselheiros que apresentaram justificativa de ausência.</w:t>
            </w:r>
          </w:p>
          <w:p w14:paraId="6451C770" w14:textId="77777777" w:rsidR="00A4194B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305D0821" w14:textId="77777777" w:rsidR="00A4194B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7C0D97CD" w14:textId="77777777" w:rsidR="00A4194B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30858E0E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0EA78F39" w14:textId="77777777" w:rsidR="00A4194B" w:rsidRPr="004C07C6" w:rsidRDefault="00A4194B" w:rsidP="0067636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A4194B" w:rsidRPr="004C07C6" w14:paraId="1D8733AA" w14:textId="77777777" w:rsidTr="00D62484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14:paraId="0063C6C7" w14:textId="77777777" w:rsidR="00A4194B" w:rsidRPr="0050523B" w:rsidRDefault="00A4194B" w:rsidP="0067636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14:paraId="0ECD6144" w14:textId="77777777" w:rsidR="00A4194B" w:rsidRPr="0050523B" w:rsidRDefault="00A4194B" w:rsidP="0067636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8191E2E" w14:textId="77777777" w:rsidR="00A4194B" w:rsidRDefault="00A4194B" w:rsidP="0067636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76A7C6EC" w14:textId="77777777" w:rsidR="00A4194B" w:rsidRPr="0050523B" w:rsidRDefault="00A4194B" w:rsidP="0067636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66D5B1D5" w14:textId="77777777" w:rsidR="00CC4C24" w:rsidRDefault="00CC4C24">
      <w:pPr>
        <w:rPr>
          <w:rFonts w:cs="Times New Roman"/>
          <w:b/>
          <w:kern w:val="0"/>
          <w:lang w:bidi="ar-SA"/>
        </w:rPr>
      </w:pPr>
      <w:r>
        <w:rPr>
          <w:rFonts w:cs="Times New Roman"/>
          <w:b/>
          <w:kern w:val="0"/>
          <w:lang w:bidi="ar-SA"/>
        </w:rPr>
        <w:br w:type="page"/>
      </w:r>
    </w:p>
    <w:p w14:paraId="2F14379C" w14:textId="77777777"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26331">
        <w:rPr>
          <w:b/>
          <w:bCs/>
          <w:color w:val="auto"/>
          <w:sz w:val="22"/>
          <w:szCs w:val="22"/>
        </w:rPr>
        <w:lastRenderedPageBreak/>
        <w:t>ANEXO I</w:t>
      </w:r>
      <w:r>
        <w:rPr>
          <w:b/>
          <w:bCs/>
          <w:color w:val="auto"/>
          <w:sz w:val="22"/>
          <w:szCs w:val="22"/>
        </w:rPr>
        <w:t xml:space="preserve"> – QUADRO DE PESSOAL DO CAU/AM</w:t>
      </w:r>
    </w:p>
    <w:p w14:paraId="35A61F7C" w14:textId="77777777"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1129A49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PROVIMENTO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:rsidRPr="0076004E" w14:paraId="1420F3CB" w14:textId="77777777" w:rsidTr="007B38A2">
        <w:tc>
          <w:tcPr>
            <w:tcW w:w="2976" w:type="dxa"/>
          </w:tcPr>
          <w:p w14:paraId="01B5ABE1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14:paraId="318F838C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14:paraId="69B65D2A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76004E" w14:paraId="6E62B026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4F357CED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  <w:vAlign w:val="center"/>
          </w:tcPr>
          <w:p w14:paraId="52066331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5A18397F" w14:textId="5B211C4B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6.</w:t>
            </w:r>
            <w:r w:rsidR="00A500B7">
              <w:rPr>
                <w:rFonts w:cs="Times New Roman"/>
                <w:color w:val="000000"/>
              </w:rPr>
              <w:t>323</w:t>
            </w:r>
            <w:r>
              <w:rPr>
                <w:rFonts w:cs="Times New Roman"/>
                <w:color w:val="000000"/>
              </w:rPr>
              <w:t>,</w:t>
            </w:r>
            <w:r w:rsidR="00A500B7">
              <w:rPr>
                <w:rFonts w:cs="Times New Roman"/>
                <w:color w:val="000000"/>
              </w:rPr>
              <w:t>51</w:t>
            </w:r>
          </w:p>
        </w:tc>
      </w:tr>
      <w:tr w:rsidR="00CC4C24" w:rsidRPr="0076004E" w14:paraId="4577A690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5B0C9B0A" w14:textId="77777777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  <w:vAlign w:val="center"/>
          </w:tcPr>
          <w:p w14:paraId="0DA4A494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004A825C" w14:textId="612B98B1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1.</w:t>
            </w:r>
            <w:r w:rsidR="00A500B7">
              <w:rPr>
                <w:rFonts w:cs="Times New Roman"/>
                <w:color w:val="000000"/>
              </w:rPr>
              <w:t>752</w:t>
            </w:r>
            <w:r>
              <w:rPr>
                <w:rFonts w:cs="Times New Roman"/>
                <w:color w:val="000000"/>
              </w:rPr>
              <w:t>,</w:t>
            </w:r>
            <w:r w:rsidR="00A500B7">
              <w:rPr>
                <w:rFonts w:cs="Times New Roman"/>
                <w:color w:val="000000"/>
              </w:rPr>
              <w:t>98</w:t>
            </w:r>
          </w:p>
        </w:tc>
      </w:tr>
    </w:tbl>
    <w:p w14:paraId="1A3DC36C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14:paraId="4E7ED7AE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325190E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NÍVEL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14:paraId="16D55ED6" w14:textId="77777777" w:rsidTr="007B38A2">
        <w:tc>
          <w:tcPr>
            <w:tcW w:w="2976" w:type="dxa"/>
          </w:tcPr>
          <w:p w14:paraId="713F2F09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14:paraId="1FFC5D57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14:paraId="2F9589D4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14:paraId="547F93C4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12A402E6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14:paraId="390FEC26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14:paraId="32E3494B" w14:textId="09D51C49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6.170,47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14:paraId="325234C7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3D54B805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14:paraId="76246E48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6EA7B185" w14:textId="365176D0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>R</w:t>
            </w:r>
            <w:r w:rsidR="00D064D4" w:rsidRPr="00D064D4">
              <w:rPr>
                <w:rFonts w:cs="Times New Roman"/>
                <w:color w:val="000000"/>
              </w:rPr>
              <w:t>$        3.730,68</w:t>
            </w:r>
          </w:p>
        </w:tc>
      </w:tr>
      <w:tr w:rsidR="00CC4C24" w14:paraId="254A0246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16BF7AB5" w14:textId="77777777" w:rsidR="00CC4C24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14:paraId="4AD31F03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205984D7" w14:textId="36C9CE50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5.058,80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14:paraId="7C9E4E2F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23460CED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14:paraId="516A9D3D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021F0F65" w14:textId="5BB0CBFD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6.170,47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602A5FA1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4A38C50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214AB753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A67B1F6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NÍVEL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CC4C24" w14:paraId="7A78A456" w14:textId="77777777" w:rsidTr="007B38A2">
        <w:tc>
          <w:tcPr>
            <w:tcW w:w="2929" w:type="dxa"/>
          </w:tcPr>
          <w:p w14:paraId="0722F6CC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14:paraId="6362AE13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14:paraId="5BBCF10F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AB058D" w14:paraId="59A602FB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014579EC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14:paraId="6162FDD1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2DB025C7" w14:textId="08F20AF5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2A529C1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50CD4028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14:paraId="6D232ABA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792B067F" w14:textId="33C0039D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DA41F3D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153F8F15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14:paraId="4260D46D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17C22222" w14:textId="765EACA6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BC8542E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6C4F1311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14:paraId="309B5DF3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537006F9" w14:textId="12262693" w:rsidR="00CC4C24" w:rsidRPr="00AB058D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</w:tbl>
    <w:p w14:paraId="1F521465" w14:textId="77777777"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14:paraId="2AE53C90" w14:textId="77777777"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B8DE" w14:textId="77777777" w:rsidR="00150318" w:rsidRDefault="00150318">
      <w:r>
        <w:separator/>
      </w:r>
    </w:p>
  </w:endnote>
  <w:endnote w:type="continuationSeparator" w:id="0">
    <w:p w14:paraId="1F69A3A4" w14:textId="77777777" w:rsidR="00150318" w:rsidRDefault="001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DE13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1408736B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C120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6264EF7F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19EF" w14:textId="77777777" w:rsidR="00150318" w:rsidRDefault="00150318">
      <w:r>
        <w:rPr>
          <w:color w:val="000000"/>
        </w:rPr>
        <w:separator/>
      </w:r>
    </w:p>
  </w:footnote>
  <w:footnote w:type="continuationSeparator" w:id="0">
    <w:p w14:paraId="285D2383" w14:textId="77777777" w:rsidR="00150318" w:rsidRDefault="0015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41E3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4F49CA" wp14:editId="40CE8F9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931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F6873F1" wp14:editId="7534D2B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129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862BB"/>
    <w:rsid w:val="005932DF"/>
    <w:rsid w:val="00594AA4"/>
    <w:rsid w:val="005E50D8"/>
    <w:rsid w:val="005E5595"/>
    <w:rsid w:val="005E7B78"/>
    <w:rsid w:val="00625414"/>
    <w:rsid w:val="00641674"/>
    <w:rsid w:val="00644449"/>
    <w:rsid w:val="0064707D"/>
    <w:rsid w:val="0066393C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7F3760"/>
    <w:rsid w:val="00804332"/>
    <w:rsid w:val="00807D24"/>
    <w:rsid w:val="00865303"/>
    <w:rsid w:val="00876714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7EE8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4194B"/>
    <w:rsid w:val="00A500B7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97B8F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C24"/>
    <w:rsid w:val="00CC4EB5"/>
    <w:rsid w:val="00D05722"/>
    <w:rsid w:val="00D064D4"/>
    <w:rsid w:val="00D17596"/>
    <w:rsid w:val="00D20F8B"/>
    <w:rsid w:val="00D25365"/>
    <w:rsid w:val="00D32905"/>
    <w:rsid w:val="00D43F6E"/>
    <w:rsid w:val="00D5067E"/>
    <w:rsid w:val="00D51749"/>
    <w:rsid w:val="00D62484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F3F5D6"/>
  <w15:docId w15:val="{202F6087-6336-41F9-BB89-C0679BD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11</cp:revision>
  <cp:lastPrinted>2019-04-26T15:22:00Z</cp:lastPrinted>
  <dcterms:created xsi:type="dcterms:W3CDTF">2019-10-01T13:21:00Z</dcterms:created>
  <dcterms:modified xsi:type="dcterms:W3CDTF">2021-09-17T12:37:00Z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