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98D1F" w14:textId="0636A558" w:rsidR="00B76F93" w:rsidRPr="00B76F93" w:rsidRDefault="00B01CE4" w:rsidP="00022B47">
      <w:pPr>
        <w:widowControl w:val="0"/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  <w:r>
        <w:rPr>
          <w:rFonts w:asciiTheme="minorHAnsi" w:eastAsia="Times New Roman" w:hAnsiTheme="minorHAnsi" w:cstheme="minorHAnsi"/>
          <w:b/>
          <w:shd w:val="clear" w:color="auto" w:fill="FFFFFF"/>
        </w:rPr>
        <w:t>S</w:t>
      </w:r>
      <w:r w:rsidR="00B76F93" w:rsidRPr="00B76F93">
        <w:rPr>
          <w:rFonts w:asciiTheme="minorHAnsi" w:eastAsia="Times New Roman" w:hAnsiTheme="minorHAnsi" w:cstheme="minorHAnsi"/>
          <w:b/>
          <w:shd w:val="clear" w:color="auto" w:fill="FFFFFF"/>
        </w:rPr>
        <w:t xml:space="preserve">ÚMULA </w:t>
      </w:r>
      <w:r w:rsidR="003838C3">
        <w:rPr>
          <w:rFonts w:asciiTheme="minorHAnsi" w:eastAsia="Times New Roman" w:hAnsiTheme="minorHAnsi" w:cstheme="minorHAnsi"/>
          <w:b/>
          <w:shd w:val="clear" w:color="auto" w:fill="FFFFFF"/>
        </w:rPr>
        <w:t>2</w:t>
      </w:r>
      <w:r w:rsidR="00B76F93" w:rsidRPr="00B76F93">
        <w:rPr>
          <w:rFonts w:asciiTheme="minorHAnsi" w:eastAsia="Times New Roman" w:hAnsiTheme="minorHAnsi" w:cstheme="minorHAnsi"/>
          <w:b/>
          <w:shd w:val="clear" w:color="auto" w:fill="FFFFFF"/>
        </w:rPr>
        <w:t xml:space="preserve">ª REUNIÃO </w:t>
      </w:r>
      <w:r w:rsidR="00007312">
        <w:rPr>
          <w:rFonts w:asciiTheme="minorHAnsi" w:eastAsia="Times New Roman" w:hAnsiTheme="minorHAnsi" w:cstheme="minorHAnsi"/>
          <w:b/>
          <w:shd w:val="clear" w:color="auto" w:fill="FFFFFF"/>
        </w:rPr>
        <w:t>EXTRA</w:t>
      </w:r>
      <w:r w:rsidR="00B76F93" w:rsidRPr="00B76F93">
        <w:rPr>
          <w:rFonts w:asciiTheme="minorHAnsi" w:eastAsia="Times New Roman" w:hAnsiTheme="minorHAnsi" w:cstheme="minorHAnsi"/>
          <w:b/>
          <w:shd w:val="clear" w:color="auto" w:fill="FFFFFF"/>
        </w:rPr>
        <w:t xml:space="preserve">ORDINÁRIA DA </w:t>
      </w:r>
      <w:r w:rsidR="00B76F93" w:rsidRPr="00B76F93">
        <w:rPr>
          <w:rFonts w:asciiTheme="minorHAnsi" w:hAnsiTheme="minorHAnsi" w:cstheme="minorHAnsi"/>
          <w:b/>
        </w:rPr>
        <w:t xml:space="preserve">COMISSÃO DE ENSINO E FORMAÇÃO E EXERCÍCIO PROFISSIONAL </w:t>
      </w:r>
      <w:r w:rsidR="00B76F93" w:rsidRPr="00B76F93">
        <w:rPr>
          <w:rFonts w:asciiTheme="minorHAnsi" w:eastAsia="Times New Roman" w:hAnsiTheme="minorHAnsi" w:cstheme="minorHAnsi"/>
          <w:b/>
          <w:shd w:val="clear" w:color="auto" w:fill="FFFFFF"/>
        </w:rPr>
        <w:t>(CEFEP) - CAU/AM</w:t>
      </w:r>
    </w:p>
    <w:p w14:paraId="250BA3F6" w14:textId="013DF291" w:rsidR="008239D1" w:rsidRPr="00B76F93" w:rsidRDefault="008239D1" w:rsidP="00FD2A12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pPr w:leftFromText="141" w:rightFromText="141" w:vertAnchor="page" w:horzAnchor="margin" w:tblpXSpec="center" w:tblpY="2664"/>
        <w:tblW w:w="9752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4281"/>
        <w:gridCol w:w="312"/>
        <w:gridCol w:w="2523"/>
        <w:gridCol w:w="822"/>
      </w:tblGrid>
      <w:tr w:rsidR="00B76F93" w:rsidRPr="00B76F93" w14:paraId="2E467CF6" w14:textId="77777777" w:rsidTr="00B01CE4">
        <w:trPr>
          <w:cantSplit/>
          <w:trHeight w:val="42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15D1A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9CF6" w14:textId="7B615D4A" w:rsidR="00B76F93" w:rsidRPr="00B76F93" w:rsidRDefault="003838C3" w:rsidP="00BE562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26</w:t>
            </w:r>
            <w:r w:rsidR="00B76F93" w:rsidRPr="001A2981">
              <w:rPr>
                <w:rFonts w:asciiTheme="minorHAnsi" w:eastAsia="Times New Roman" w:hAnsiTheme="minorHAnsi" w:cstheme="minorHAnsi"/>
                <w:bCs/>
                <w:lang w:eastAsia="pt-BR"/>
              </w:rPr>
              <w:t>/0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9</w:t>
            </w:r>
            <w:r w:rsidR="00B76F93" w:rsidRPr="001A2981">
              <w:rPr>
                <w:rFonts w:asciiTheme="minorHAnsi" w:eastAsia="Times New Roman" w:hAnsiTheme="minorHAnsi" w:cstheme="minorHAnsi"/>
                <w:bCs/>
                <w:lang w:eastAsia="pt-BR"/>
              </w:rPr>
              <w:t>/202</w:t>
            </w:r>
            <w:r w:rsidR="008A73E8" w:rsidRPr="001A2981">
              <w:rPr>
                <w:rFonts w:asciiTheme="minorHAnsi" w:eastAsia="Times New Roman" w:hAnsiTheme="minorHAnsi" w:cstheme="minorHAnsi"/>
                <w:bCs/>
                <w:lang w:eastAsia="pt-BR"/>
              </w:rPr>
              <w:t>2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B8693" w14:textId="2DF075AD" w:rsidR="00B76F93" w:rsidRPr="00B76F93" w:rsidRDefault="00B76F93" w:rsidP="008A73E8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Horário: </w:t>
            </w:r>
            <w:r w:rsidR="008A73E8">
              <w:rPr>
                <w:rFonts w:asciiTheme="minorHAnsi" w:eastAsia="Times New Roman" w:hAnsiTheme="minorHAnsi" w:cstheme="minorHAnsi"/>
                <w:bCs/>
                <w:lang w:eastAsia="pt-BR"/>
              </w:rPr>
              <w:t>09</w:t>
            </w: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h</w:t>
            </w:r>
          </w:p>
        </w:tc>
      </w:tr>
      <w:tr w:rsidR="00B76F93" w:rsidRPr="00B76F93" w14:paraId="30D40656" w14:textId="77777777" w:rsidTr="00B01CE4">
        <w:trPr>
          <w:cantSplit/>
          <w:trHeight w:val="37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34AEC0" w14:textId="6E0C3981" w:rsidR="00B76F93" w:rsidRPr="00B76F93" w:rsidRDefault="00B76F93" w:rsidP="00B76F9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Formato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DD3B" w14:textId="50D5ECB9" w:rsidR="00B76F93" w:rsidRPr="00B76F93" w:rsidRDefault="00C05BDF" w:rsidP="00BE562A">
            <w:pPr>
              <w:widowControl w:val="0"/>
              <w:tabs>
                <w:tab w:val="left" w:pos="1845"/>
              </w:tabs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C05BDF">
              <w:rPr>
                <w:rFonts w:asciiTheme="minorHAnsi" w:eastAsia="Times New Roman" w:hAnsiTheme="minorHAnsi" w:cstheme="minorHAnsi"/>
                <w:bCs/>
                <w:lang w:eastAsia="pt-BR"/>
              </w:rPr>
              <w:t>Videoconferência</w:t>
            </w:r>
          </w:p>
        </w:tc>
      </w:tr>
      <w:tr w:rsidR="00B76F93" w:rsidRPr="00B76F93" w14:paraId="274A23C0" w14:textId="77777777" w:rsidTr="00B01CE4">
        <w:trPr>
          <w:cantSplit/>
          <w:trHeight w:val="22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3EC48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543C" w14:textId="05201904" w:rsidR="00B76F93" w:rsidRPr="00B76F93" w:rsidRDefault="008A73E8" w:rsidP="00AC613A">
            <w:pPr>
              <w:rPr>
                <w:rFonts w:asciiTheme="minorHAnsi" w:hAnsiTheme="minorHAnsi"/>
                <w:color w:val="000000"/>
              </w:rPr>
            </w:pPr>
            <w:r w:rsidRPr="008A73E8">
              <w:rPr>
                <w:rFonts w:asciiTheme="minorHAnsi" w:eastAsia="Times New Roman" w:hAnsiTheme="minorHAnsi" w:cstheme="minorHAnsi"/>
                <w:lang w:eastAsia="pt-BR"/>
              </w:rPr>
              <w:t>BIANCA NAYNE COELHO ALCANTARA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3F9E" w14:textId="3B6C6E71" w:rsidR="00B76F93" w:rsidRPr="00B76F93" w:rsidRDefault="00B76F93" w:rsidP="00B76F9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</w:t>
            </w:r>
            <w:r w:rsidR="008A73E8">
              <w:rPr>
                <w:rFonts w:asciiTheme="minorHAnsi" w:eastAsia="Times New Roman" w:hAnsiTheme="minorHAnsi" w:cstheme="minorHAnsi"/>
                <w:bCs/>
                <w:lang w:eastAsia="pt-BR"/>
              </w:rPr>
              <w:t>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3E41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B76F93" w:rsidRPr="00B76F93" w14:paraId="4780A3FA" w14:textId="77777777" w:rsidTr="00007312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777888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7C190" w14:textId="257778BC" w:rsidR="00B76F93" w:rsidRPr="00B76F93" w:rsidRDefault="00B76F93" w:rsidP="00AC613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hAnsiTheme="minorHAnsi"/>
              </w:rPr>
              <w:t>LUIZA MARCILENE DE S. OLIVA DUTRA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8815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64E24" w14:textId="7D5E9278" w:rsidR="00B76F93" w:rsidRPr="00B76F93" w:rsidRDefault="00007312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007312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8A73E8" w:rsidRPr="00B76F93" w14:paraId="4D6EDE01" w14:textId="77777777" w:rsidTr="00007312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6E683A" w14:textId="77777777" w:rsidR="008A73E8" w:rsidRPr="00B76F93" w:rsidRDefault="008A73E8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133D1" w14:textId="1712BDFC" w:rsidR="008A73E8" w:rsidRPr="00B76F93" w:rsidRDefault="008A73E8" w:rsidP="00AC613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hAnsiTheme="minorHAnsi"/>
              </w:rPr>
              <w:t>ULLI GUERREIRO DE TOLEDO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D9BFD" w14:textId="631FA755" w:rsidR="008A73E8" w:rsidRDefault="008A73E8" w:rsidP="00B76F9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60230" w14:textId="31BF671D" w:rsidR="008A73E8" w:rsidRPr="00B76F93" w:rsidRDefault="008A73E8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B76F93" w:rsidRPr="00B76F93" w14:paraId="37C6EEC2" w14:textId="77777777" w:rsidTr="009C2186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F930D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bookmarkStart w:id="0" w:name="_Hlk103160613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91C69" w14:textId="1E5F3C6C" w:rsidR="00B76F93" w:rsidRPr="00B76F93" w:rsidRDefault="00B76F93" w:rsidP="00AC613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CLAUDIA ELISABETH NERLING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A3B4F3" w14:textId="345A8876" w:rsidR="00B76F93" w:rsidRPr="00B76F93" w:rsidRDefault="00B76F93" w:rsidP="00B76F9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6188BA" w14:textId="1BA66188" w:rsidR="00B76F93" w:rsidRPr="00C95756" w:rsidRDefault="00C95756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C95756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F</w:t>
            </w:r>
          </w:p>
        </w:tc>
      </w:tr>
      <w:bookmarkEnd w:id="0"/>
      <w:tr w:rsidR="00B76F93" w:rsidRPr="00B76F93" w14:paraId="6D945275" w14:textId="77777777" w:rsidTr="00B01CE4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2623D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3FAF39" w14:textId="79EE4544" w:rsidR="00B76F93" w:rsidRPr="00B76F93" w:rsidRDefault="00B76F93" w:rsidP="00B76F9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ISRAEL MAIA DAMASCENO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322195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3F1EFC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B76F93" w:rsidRPr="00B76F93" w14:paraId="11429B13" w14:textId="77777777" w:rsidTr="00B01CE4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2C3316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B0BD9E" w14:textId="033AF7E8" w:rsidR="00B76F93" w:rsidRPr="00B76F93" w:rsidRDefault="00B76F93" w:rsidP="00AC613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MICHELL VIDAL ISRAEL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671C29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B0087E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B76F93" w:rsidRPr="00B76F93" w14:paraId="25F1EA41" w14:textId="77777777" w:rsidTr="00B01CE4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4D64DB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230BD6" w14:textId="4AA7E135" w:rsidR="00B76F93" w:rsidRPr="00B76F93" w:rsidRDefault="00B76F93" w:rsidP="00B76F9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MARCO LÚCIO A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.</w:t>
            </w: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DE FREITAS PINTO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89E843" w14:textId="67CEBD6C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A00BCF" w14:textId="2635FCB2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BE562A" w:rsidRPr="00B76F93" w14:paraId="0E1024D0" w14:textId="77777777" w:rsidTr="00B01CE4">
        <w:trPr>
          <w:cantSplit/>
          <w:trHeight w:val="22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43DE73" w14:textId="294BFB54" w:rsidR="00BE562A" w:rsidRPr="00B76F93" w:rsidRDefault="00B01CE4" w:rsidP="008A73E8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A</w:t>
            </w:r>
            <w:r w:rsidR="00BE562A"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ssessoria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9C" w14:textId="45155A60" w:rsidR="00BE562A" w:rsidRPr="00B76F93" w:rsidRDefault="001E0EB9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JÉSSICA HALL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5E8C" w14:textId="52148ABB" w:rsidR="00BE562A" w:rsidRPr="00B76F93" w:rsidRDefault="00BE562A" w:rsidP="00134C2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Gerência </w:t>
            </w:r>
            <w:r w:rsidR="001E0EB9">
              <w:rPr>
                <w:rFonts w:asciiTheme="minorHAnsi" w:eastAsia="Times New Roman" w:hAnsiTheme="minorHAnsi" w:cstheme="minorHAnsi"/>
                <w:bCs/>
                <w:lang w:eastAsia="pt-BR"/>
              </w:rPr>
              <w:t>GERAL</w:t>
            </w:r>
          </w:p>
        </w:tc>
      </w:tr>
      <w:tr w:rsidR="00BE562A" w:rsidRPr="00B76F93" w14:paraId="7BF3B3EA" w14:textId="77777777" w:rsidTr="007878A4">
        <w:trPr>
          <w:cantSplit/>
          <w:trHeight w:val="70"/>
        </w:trPr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FE9053" w14:textId="2963A857" w:rsidR="00BE562A" w:rsidRPr="00BE562A" w:rsidRDefault="00BE562A" w:rsidP="00BE562A">
            <w:pPr>
              <w:widowControl w:val="0"/>
              <w:jc w:val="righ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</w:p>
        </w:tc>
      </w:tr>
    </w:tbl>
    <w:p w14:paraId="4DFC9243" w14:textId="77777777" w:rsidR="00B01CE4" w:rsidRPr="00B76F93" w:rsidRDefault="00B01CE4" w:rsidP="00B01CE4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Y="209"/>
        <w:tblW w:w="9747" w:type="dxa"/>
        <w:tblLook w:val="04A0" w:firstRow="1" w:lastRow="0" w:firstColumn="1" w:lastColumn="0" w:noHBand="0" w:noVBand="1"/>
      </w:tblPr>
      <w:tblGrid>
        <w:gridCol w:w="1668"/>
        <w:gridCol w:w="8079"/>
      </w:tblGrid>
      <w:tr w:rsidR="001C6D40" w:rsidRPr="00B76F93" w14:paraId="3E0D0A8E" w14:textId="77777777" w:rsidTr="00134C2D">
        <w:trPr>
          <w:trHeight w:val="307"/>
        </w:trPr>
        <w:tc>
          <w:tcPr>
            <w:tcW w:w="9747" w:type="dxa"/>
            <w:gridSpan w:val="2"/>
            <w:shd w:val="clear" w:color="auto" w:fill="D9D9D9" w:themeFill="background1" w:themeFillShade="D9"/>
          </w:tcPr>
          <w:p w14:paraId="767D3FFF" w14:textId="77777777" w:rsidR="001C6D40" w:rsidRPr="00B76F93" w:rsidRDefault="001C6D40" w:rsidP="001C6D40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ORDEM DO DIA</w:t>
            </w:r>
          </w:p>
        </w:tc>
      </w:tr>
      <w:tr w:rsidR="00700BF4" w:rsidRPr="00B76F93" w14:paraId="63521D20" w14:textId="77777777" w:rsidTr="00BB7CF0">
        <w:trPr>
          <w:trHeight w:val="286"/>
        </w:trPr>
        <w:tc>
          <w:tcPr>
            <w:tcW w:w="1668" w:type="dxa"/>
            <w:shd w:val="clear" w:color="auto" w:fill="D9D9D9" w:themeFill="background1" w:themeFillShade="D9"/>
          </w:tcPr>
          <w:p w14:paraId="463732D9" w14:textId="6931F012" w:rsidR="00700BF4" w:rsidRPr="00B76F93" w:rsidRDefault="00700BF4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1. Fonte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14:paraId="4EA677E3" w14:textId="2740FDA4" w:rsidR="00700BF4" w:rsidRPr="00B76F93" w:rsidRDefault="0045595A" w:rsidP="00BB7CF0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GERÊNCIA </w:t>
            </w:r>
            <w:r w:rsidR="00BB7CF0">
              <w:rPr>
                <w:rFonts w:asciiTheme="minorHAnsi" w:eastAsia="Times New Roman" w:hAnsiTheme="minorHAnsi" w:cstheme="minorHAnsi"/>
                <w:lang w:eastAsia="pt-BR"/>
              </w:rPr>
              <w:t>TÉCNICA</w:t>
            </w:r>
          </w:p>
        </w:tc>
      </w:tr>
      <w:tr w:rsidR="00700BF4" w:rsidRPr="00B76F93" w14:paraId="160AA478" w14:textId="77777777" w:rsidTr="00BB7CF0">
        <w:trPr>
          <w:trHeight w:val="286"/>
        </w:trPr>
        <w:tc>
          <w:tcPr>
            <w:tcW w:w="1668" w:type="dxa"/>
            <w:shd w:val="clear" w:color="auto" w:fill="D9D9D9" w:themeFill="background1" w:themeFillShade="D9"/>
          </w:tcPr>
          <w:p w14:paraId="60343069" w14:textId="5E46C332" w:rsidR="00700BF4" w:rsidRPr="00B76F93" w:rsidRDefault="00BE562A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Assunto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14:paraId="4D32198A" w14:textId="00408C9B" w:rsidR="00700BF4" w:rsidRPr="00B76F93" w:rsidRDefault="003845F3" w:rsidP="00BE562A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Ordens dos trabalhos </w:t>
            </w:r>
          </w:p>
        </w:tc>
      </w:tr>
      <w:tr w:rsidR="00700BF4" w:rsidRPr="00B76F93" w14:paraId="7FDEBC27" w14:textId="77777777" w:rsidTr="00BB7CF0">
        <w:trPr>
          <w:trHeight w:val="286"/>
        </w:trPr>
        <w:tc>
          <w:tcPr>
            <w:tcW w:w="1668" w:type="dxa"/>
            <w:shd w:val="clear" w:color="auto" w:fill="D9D9D9" w:themeFill="background1" w:themeFillShade="D9"/>
          </w:tcPr>
          <w:p w14:paraId="31544133" w14:textId="77777777" w:rsidR="00700BF4" w:rsidRPr="00B76F93" w:rsidRDefault="00700BF4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8079" w:type="dxa"/>
          </w:tcPr>
          <w:p w14:paraId="42A6462B" w14:textId="5C745A8A" w:rsidR="00BE562A" w:rsidRPr="00B76F93" w:rsidRDefault="00BE562A" w:rsidP="00302B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Após</w:t>
            </w:r>
            <w:r w:rsidR="003845F3">
              <w:rPr>
                <w:rFonts w:asciiTheme="minorHAnsi" w:hAnsiTheme="minorHAnsi" w:cstheme="minorHAnsi"/>
              </w:rPr>
              <w:t xml:space="preserve"> a verificação do quórum foi realizada a </w:t>
            </w:r>
            <w:r w:rsidR="002E5B25">
              <w:rPr>
                <w:rFonts w:asciiTheme="minorHAnsi" w:hAnsiTheme="minorHAnsi" w:cstheme="minorHAnsi"/>
              </w:rPr>
              <w:t>leitura da pauta e aprovação da súmula anterior</w:t>
            </w:r>
            <w:r w:rsidR="003845F3">
              <w:rPr>
                <w:rFonts w:asciiTheme="minorHAnsi" w:hAnsiTheme="minorHAnsi" w:cstheme="minorHAnsi"/>
              </w:rPr>
              <w:t>.</w:t>
            </w:r>
          </w:p>
        </w:tc>
      </w:tr>
      <w:tr w:rsidR="00A342C8" w:rsidRPr="00B76F93" w14:paraId="0F328278" w14:textId="77777777" w:rsidTr="00BB7CF0">
        <w:trPr>
          <w:trHeight w:val="286"/>
        </w:trPr>
        <w:tc>
          <w:tcPr>
            <w:tcW w:w="1668" w:type="dxa"/>
            <w:shd w:val="clear" w:color="auto" w:fill="D9D9D9" w:themeFill="background1" w:themeFillShade="D9"/>
          </w:tcPr>
          <w:p w14:paraId="175E0059" w14:textId="1CD2D27C" w:rsidR="00A342C8" w:rsidRPr="00B76F93" w:rsidRDefault="00A342C8" w:rsidP="001E72A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2</w:t>
            </w: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. Fonte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14:paraId="0C4005FD" w14:textId="5E383910" w:rsidR="00A342C8" w:rsidRPr="00B76F93" w:rsidRDefault="002C6990" w:rsidP="002C6990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GERTEC</w:t>
            </w:r>
          </w:p>
        </w:tc>
      </w:tr>
      <w:tr w:rsidR="00A342C8" w:rsidRPr="00B76F93" w14:paraId="1BE3B1E1" w14:textId="77777777" w:rsidTr="00BB7CF0">
        <w:trPr>
          <w:trHeight w:val="286"/>
        </w:trPr>
        <w:tc>
          <w:tcPr>
            <w:tcW w:w="1668" w:type="dxa"/>
            <w:shd w:val="clear" w:color="auto" w:fill="D9D9D9" w:themeFill="background1" w:themeFillShade="D9"/>
          </w:tcPr>
          <w:p w14:paraId="1FC3FAFB" w14:textId="72FEC959" w:rsidR="00A342C8" w:rsidRPr="00B76F93" w:rsidRDefault="00302B65" w:rsidP="001E72A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Assunto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14:paraId="3C802A4D" w14:textId="264BD608" w:rsidR="00A342C8" w:rsidRPr="00B76F93" w:rsidRDefault="00007312" w:rsidP="001E72A5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pt-BR"/>
              </w:rPr>
              <w:t>LISTA DE EGRESSOS</w:t>
            </w:r>
          </w:p>
        </w:tc>
      </w:tr>
      <w:tr w:rsidR="00A342C8" w:rsidRPr="00B76F93" w14:paraId="3898694F" w14:textId="77777777" w:rsidTr="00BB7CF0">
        <w:trPr>
          <w:trHeight w:val="835"/>
        </w:trPr>
        <w:tc>
          <w:tcPr>
            <w:tcW w:w="1668" w:type="dxa"/>
            <w:shd w:val="clear" w:color="auto" w:fill="D9D9D9" w:themeFill="background1" w:themeFillShade="D9"/>
          </w:tcPr>
          <w:p w14:paraId="50444B38" w14:textId="77777777" w:rsidR="00A342C8" w:rsidRDefault="00A342C8" w:rsidP="001E72A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7F5661BC" w14:textId="77777777" w:rsidR="003845F3" w:rsidRDefault="003845F3" w:rsidP="001E72A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092BB96B" w14:textId="4BD87F82" w:rsidR="003845F3" w:rsidRPr="00B76F93" w:rsidRDefault="003845F3" w:rsidP="001E72A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8079" w:type="dxa"/>
          </w:tcPr>
          <w:p w14:paraId="615E2DE3" w14:textId="6968A124" w:rsidR="001B7405" w:rsidRPr="00B76F93" w:rsidRDefault="0097719A" w:rsidP="001B74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</w:t>
            </w:r>
            <w:r w:rsidRPr="00552923">
              <w:rPr>
                <w:rFonts w:asciiTheme="minorHAnsi" w:hAnsiTheme="minorHAnsi" w:cstheme="minorHAnsi"/>
                <w:b/>
                <w:bCs/>
              </w:rPr>
              <w:t>1</w:t>
            </w:r>
            <w:r w:rsidR="003838C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B7405">
              <w:rPr>
                <w:rFonts w:asciiTheme="minorHAnsi" w:hAnsiTheme="minorHAnsi" w:cstheme="minorHAnsi"/>
              </w:rPr>
              <w:t>Fo</w:t>
            </w:r>
            <w:r w:rsidR="003838C3">
              <w:rPr>
                <w:rFonts w:asciiTheme="minorHAnsi" w:hAnsiTheme="minorHAnsi" w:cstheme="minorHAnsi"/>
              </w:rPr>
              <w:t xml:space="preserve">i </w:t>
            </w:r>
            <w:r w:rsidR="001B7405">
              <w:rPr>
                <w:rFonts w:asciiTheme="minorHAnsi" w:hAnsiTheme="minorHAnsi" w:cstheme="minorHAnsi"/>
              </w:rPr>
              <w:t>analisada a lista de egressos da seguinte Instituiç</w:t>
            </w:r>
            <w:r w:rsidR="003838C3">
              <w:rPr>
                <w:rFonts w:asciiTheme="minorHAnsi" w:hAnsiTheme="minorHAnsi" w:cstheme="minorHAnsi"/>
              </w:rPr>
              <w:t>ão</w:t>
            </w:r>
            <w:r w:rsidR="001B7405">
              <w:rPr>
                <w:rFonts w:asciiTheme="minorHAnsi" w:hAnsiTheme="minorHAnsi" w:cstheme="minorHAnsi"/>
              </w:rPr>
              <w:t xml:space="preserve"> de ensino: FAMETRO</w:t>
            </w:r>
            <w:r w:rsidR="00575985">
              <w:rPr>
                <w:rFonts w:asciiTheme="minorHAnsi" w:hAnsiTheme="minorHAnsi" w:cstheme="minorHAnsi"/>
              </w:rPr>
              <w:t>,</w:t>
            </w:r>
            <w:r w:rsidR="001B7405">
              <w:rPr>
                <w:rFonts w:asciiTheme="minorHAnsi" w:hAnsiTheme="minorHAnsi" w:cstheme="minorHAnsi"/>
              </w:rPr>
              <w:t xml:space="preserve"> co</w:t>
            </w:r>
            <w:r w:rsidR="003838C3">
              <w:rPr>
                <w:rFonts w:asciiTheme="minorHAnsi" w:hAnsiTheme="minorHAnsi" w:cstheme="minorHAnsi"/>
              </w:rPr>
              <w:t xml:space="preserve">m o </w:t>
            </w:r>
            <w:r w:rsidR="001B7405">
              <w:rPr>
                <w:rFonts w:asciiTheme="minorHAnsi" w:hAnsiTheme="minorHAnsi" w:cstheme="minorHAnsi"/>
              </w:rPr>
              <w:t>respectivo</w:t>
            </w:r>
            <w:r w:rsidR="003838C3">
              <w:rPr>
                <w:rFonts w:asciiTheme="minorHAnsi" w:hAnsiTheme="minorHAnsi" w:cstheme="minorHAnsi"/>
              </w:rPr>
              <w:t xml:space="preserve"> </w:t>
            </w:r>
            <w:r w:rsidR="001B7405">
              <w:rPr>
                <w:rFonts w:asciiTheme="minorHAnsi" w:hAnsiTheme="minorHAnsi" w:cstheme="minorHAnsi"/>
              </w:rPr>
              <w:t>protocolo:</w:t>
            </w:r>
            <w:r w:rsidR="003838C3">
              <w:rPr>
                <w:rFonts w:asciiTheme="minorHAnsi" w:hAnsiTheme="minorHAnsi" w:cstheme="minorHAnsi"/>
              </w:rPr>
              <w:t xml:space="preserve"> </w:t>
            </w:r>
            <w:r w:rsidR="001B7405">
              <w:rPr>
                <w:rFonts w:asciiTheme="minorHAnsi" w:hAnsiTheme="minorHAnsi" w:cstheme="minorHAnsi"/>
              </w:rPr>
              <w:t>nº1</w:t>
            </w:r>
            <w:r w:rsidR="003838C3">
              <w:rPr>
                <w:rFonts w:asciiTheme="minorHAnsi" w:hAnsiTheme="minorHAnsi" w:cstheme="minorHAnsi"/>
              </w:rPr>
              <w:t>614999</w:t>
            </w:r>
            <w:r w:rsidR="001B7405">
              <w:rPr>
                <w:rFonts w:asciiTheme="minorHAnsi" w:hAnsiTheme="minorHAnsi" w:cstheme="minorHAnsi"/>
              </w:rPr>
              <w:t>/2022,</w:t>
            </w:r>
            <w:r w:rsidR="003838C3">
              <w:rPr>
                <w:rFonts w:asciiTheme="minorHAnsi" w:hAnsiTheme="minorHAnsi" w:cstheme="minorHAnsi"/>
              </w:rPr>
              <w:t xml:space="preserve"> a mesma </w:t>
            </w:r>
            <w:proofErr w:type="gramStart"/>
            <w:r w:rsidR="003838C3">
              <w:rPr>
                <w:rFonts w:asciiTheme="minorHAnsi" w:hAnsiTheme="minorHAnsi" w:cstheme="minorHAnsi"/>
              </w:rPr>
              <w:t xml:space="preserve">foi </w:t>
            </w:r>
            <w:r w:rsidR="001B7405">
              <w:rPr>
                <w:rFonts w:asciiTheme="minorHAnsi" w:hAnsiTheme="minorHAnsi" w:cstheme="minorHAnsi"/>
              </w:rPr>
              <w:t xml:space="preserve"> deferida</w:t>
            </w:r>
            <w:proofErr w:type="gramEnd"/>
            <w:r w:rsidR="001B7405">
              <w:rPr>
                <w:rFonts w:asciiTheme="minorHAnsi" w:hAnsiTheme="minorHAnsi" w:cstheme="minorHAnsi"/>
              </w:rPr>
              <w:t xml:space="preserve">. </w:t>
            </w:r>
          </w:p>
          <w:p w14:paraId="3792345F" w14:textId="75134430" w:rsidR="002C6990" w:rsidRPr="00134C2D" w:rsidRDefault="002C6990" w:rsidP="00134C2D">
            <w:pPr>
              <w:shd w:val="clear" w:color="auto" w:fill="FFFFFF"/>
              <w:rPr>
                <w:rFonts w:ascii="Calibri" w:hAnsi="Calibri" w:cs="Calibri"/>
                <w:color w:val="201F1E"/>
                <w:shd w:val="clear" w:color="auto" w:fill="FFFFFF"/>
              </w:rPr>
            </w:pPr>
          </w:p>
        </w:tc>
      </w:tr>
    </w:tbl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32"/>
      </w:tblGrid>
      <w:tr w:rsidR="00F1220A" w:rsidRPr="00544FDA" w14:paraId="6DE0517E" w14:textId="77777777" w:rsidTr="00631E66">
        <w:trPr>
          <w:trHeight w:val="2749"/>
          <w:jc w:val="center"/>
        </w:trPr>
        <w:tc>
          <w:tcPr>
            <w:tcW w:w="4606" w:type="dxa"/>
          </w:tcPr>
          <w:p w14:paraId="3B430068" w14:textId="77777777" w:rsidR="00626A92" w:rsidRDefault="00626A92" w:rsidP="00F1220A">
            <w:pPr>
              <w:jc w:val="center"/>
              <w:rPr>
                <w:rFonts w:asciiTheme="minorHAnsi" w:hAnsiTheme="minorHAnsi"/>
                <w:b/>
              </w:rPr>
            </w:pPr>
          </w:p>
          <w:p w14:paraId="491B1A17" w14:textId="77777777" w:rsidR="00F95E15" w:rsidRDefault="00F95E15" w:rsidP="00F1220A">
            <w:pPr>
              <w:jc w:val="center"/>
              <w:rPr>
                <w:rFonts w:asciiTheme="minorHAnsi" w:hAnsiTheme="minorHAnsi"/>
                <w:b/>
              </w:rPr>
            </w:pPr>
          </w:p>
          <w:p w14:paraId="50DB9B01" w14:textId="77777777" w:rsidR="007878A4" w:rsidRDefault="007878A4" w:rsidP="00F1220A">
            <w:pPr>
              <w:jc w:val="center"/>
              <w:rPr>
                <w:rFonts w:asciiTheme="minorHAnsi" w:hAnsiTheme="minorHAnsi"/>
                <w:b/>
              </w:rPr>
            </w:pPr>
          </w:p>
          <w:p w14:paraId="2FC4CDB5" w14:textId="77777777" w:rsidR="00F95E15" w:rsidRDefault="00F95E15" w:rsidP="00F1220A">
            <w:pPr>
              <w:jc w:val="center"/>
              <w:rPr>
                <w:rFonts w:asciiTheme="minorHAnsi" w:hAnsiTheme="minorHAnsi"/>
                <w:b/>
              </w:rPr>
            </w:pPr>
          </w:p>
          <w:p w14:paraId="6ADDE155" w14:textId="167FAE00" w:rsidR="008A73E8" w:rsidRPr="00544FDA" w:rsidRDefault="008A73E8" w:rsidP="00F1220A">
            <w:pPr>
              <w:jc w:val="center"/>
              <w:rPr>
                <w:rFonts w:asciiTheme="minorHAnsi" w:hAnsiTheme="minorHAnsi"/>
                <w:b/>
              </w:rPr>
            </w:pPr>
            <w:r w:rsidRPr="00544FDA">
              <w:rPr>
                <w:rFonts w:asciiTheme="minorHAnsi" w:hAnsiTheme="minorHAnsi"/>
                <w:b/>
              </w:rPr>
              <w:t xml:space="preserve">BIANCA NAYNE C. ALCANTARA </w:t>
            </w:r>
          </w:p>
          <w:p w14:paraId="27A44ACC" w14:textId="5D1A6CBE" w:rsidR="00F1220A" w:rsidRPr="00544FDA" w:rsidRDefault="00F1220A" w:rsidP="00F1220A">
            <w:pPr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</w:pPr>
            <w:r w:rsidRPr="00544FDA"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>COORDENADOR</w:t>
            </w:r>
            <w:r w:rsidR="008A73E8" w:rsidRPr="00544FDA"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>A</w:t>
            </w:r>
          </w:p>
          <w:p w14:paraId="4CEFE28B" w14:textId="77777777" w:rsidR="00F1220A" w:rsidRPr="00544FDA" w:rsidRDefault="00F1220A" w:rsidP="00F1220A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4CF0C0FD" w14:textId="77777777" w:rsidR="00F95E15" w:rsidRPr="00544FDA" w:rsidRDefault="00F95E15" w:rsidP="00F1220A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1706CD88" w14:textId="77777777" w:rsidR="008A73E8" w:rsidRPr="00544FDA" w:rsidRDefault="008A73E8" w:rsidP="008A73E8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  <w:tc>
          <w:tcPr>
            <w:tcW w:w="5032" w:type="dxa"/>
          </w:tcPr>
          <w:p w14:paraId="45453712" w14:textId="77777777" w:rsidR="0097719A" w:rsidRDefault="0097719A" w:rsidP="0097719A">
            <w:pPr>
              <w:jc w:val="center"/>
              <w:rPr>
                <w:rFonts w:asciiTheme="minorHAnsi" w:hAnsiTheme="minorHAnsi"/>
                <w:b/>
              </w:rPr>
            </w:pPr>
          </w:p>
          <w:p w14:paraId="5E67969D" w14:textId="77777777" w:rsidR="0097719A" w:rsidRDefault="0097719A" w:rsidP="0097719A">
            <w:pPr>
              <w:jc w:val="center"/>
              <w:rPr>
                <w:rFonts w:asciiTheme="minorHAnsi" w:hAnsiTheme="minorHAnsi"/>
                <w:b/>
              </w:rPr>
            </w:pPr>
          </w:p>
          <w:p w14:paraId="41781954" w14:textId="77777777" w:rsidR="00BB7CF0" w:rsidRDefault="00BB7CF0" w:rsidP="0097719A">
            <w:pPr>
              <w:jc w:val="center"/>
              <w:rPr>
                <w:rFonts w:asciiTheme="minorHAnsi" w:hAnsiTheme="minorHAnsi"/>
                <w:b/>
              </w:rPr>
            </w:pPr>
          </w:p>
          <w:p w14:paraId="13D6513A" w14:textId="77777777" w:rsidR="007878A4" w:rsidRDefault="007878A4" w:rsidP="0097719A">
            <w:pPr>
              <w:jc w:val="center"/>
              <w:rPr>
                <w:rFonts w:asciiTheme="minorHAnsi" w:hAnsiTheme="minorHAnsi"/>
                <w:b/>
              </w:rPr>
            </w:pPr>
          </w:p>
          <w:p w14:paraId="0EDB6897" w14:textId="77777777" w:rsidR="007878A4" w:rsidRDefault="007878A4" w:rsidP="007878A4">
            <w:pPr>
              <w:jc w:val="center"/>
              <w:rPr>
                <w:rFonts w:asciiTheme="minorHAnsi" w:hAnsiTheme="minorHAnsi"/>
                <w:b/>
              </w:rPr>
            </w:pPr>
            <w:r w:rsidRPr="007878A4">
              <w:rPr>
                <w:rFonts w:asciiTheme="minorHAnsi" w:hAnsiTheme="minorHAnsi"/>
                <w:b/>
              </w:rPr>
              <w:t xml:space="preserve">LUIZA MARCILENE DE S. OLIVA DUTRA </w:t>
            </w:r>
          </w:p>
          <w:p w14:paraId="14548785" w14:textId="12483356" w:rsidR="007878A4" w:rsidRDefault="007878A4" w:rsidP="007878A4">
            <w:pPr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</w:pPr>
            <w:r w:rsidRPr="00544FDA"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>MEMBRO</w:t>
            </w:r>
          </w:p>
          <w:p w14:paraId="535356C9" w14:textId="77777777" w:rsidR="0097719A" w:rsidRDefault="0097719A" w:rsidP="0097719A">
            <w:pPr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</w:pPr>
          </w:p>
          <w:p w14:paraId="266E5229" w14:textId="77777777" w:rsidR="00F1220A" w:rsidRDefault="00F1220A" w:rsidP="0097719A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7152BAB8" w14:textId="77777777" w:rsidR="007878A4" w:rsidRDefault="007878A4" w:rsidP="0097719A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7B079B5E" w14:textId="6F0FD5FE" w:rsidR="007878A4" w:rsidRPr="00544FDA" w:rsidRDefault="007878A4" w:rsidP="0097719A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7878A4" w:rsidRPr="00544FDA" w14:paraId="2CABC8EE" w14:textId="77777777" w:rsidTr="007878A4">
        <w:trPr>
          <w:jc w:val="center"/>
        </w:trPr>
        <w:tc>
          <w:tcPr>
            <w:tcW w:w="4606" w:type="dxa"/>
          </w:tcPr>
          <w:p w14:paraId="652EA572" w14:textId="77777777" w:rsidR="007878A4" w:rsidRDefault="007878A4" w:rsidP="007878A4">
            <w:pPr>
              <w:jc w:val="center"/>
              <w:rPr>
                <w:rFonts w:asciiTheme="minorHAnsi" w:hAnsiTheme="minorHAnsi"/>
                <w:b/>
              </w:rPr>
            </w:pPr>
            <w:r w:rsidRPr="00544FDA">
              <w:rPr>
                <w:rFonts w:asciiTheme="minorHAnsi" w:hAnsiTheme="minorHAnsi"/>
                <w:b/>
              </w:rPr>
              <w:t xml:space="preserve">ULLI GUERREIRO DE TOLEDO </w:t>
            </w:r>
          </w:p>
          <w:p w14:paraId="7B694DD3" w14:textId="498DF78E" w:rsidR="007878A4" w:rsidRDefault="007878A4" w:rsidP="007878A4">
            <w:pPr>
              <w:jc w:val="center"/>
              <w:rPr>
                <w:rFonts w:asciiTheme="minorHAnsi" w:hAnsiTheme="minorHAnsi"/>
                <w:b/>
              </w:rPr>
            </w:pPr>
            <w:r w:rsidRPr="00544FDA"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>MEMBRO</w:t>
            </w:r>
          </w:p>
        </w:tc>
        <w:tc>
          <w:tcPr>
            <w:tcW w:w="5032" w:type="dxa"/>
          </w:tcPr>
          <w:p w14:paraId="45F36CA1" w14:textId="77777777" w:rsidR="00631E66" w:rsidRPr="00544FDA" w:rsidRDefault="00631E66" w:rsidP="00631E6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JÉSSICA HALL </w:t>
            </w:r>
          </w:p>
          <w:p w14:paraId="11DB7F35" w14:textId="269B2CD0" w:rsidR="007878A4" w:rsidRDefault="00631E66" w:rsidP="00631E66">
            <w:pPr>
              <w:jc w:val="center"/>
              <w:rPr>
                <w:rFonts w:asciiTheme="minorHAnsi" w:hAnsiTheme="minorHAnsi"/>
                <w:b/>
              </w:rPr>
            </w:pPr>
            <w:r w:rsidRPr="00544FDA"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>GERENTE</w:t>
            </w:r>
            <w:r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 xml:space="preserve"> GERAL</w:t>
            </w:r>
            <w:r w:rsidRPr="00544FDA"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 xml:space="preserve"> CAU/AM</w:t>
            </w:r>
          </w:p>
        </w:tc>
      </w:tr>
      <w:tr w:rsidR="007878A4" w:rsidRPr="00544FDA" w14:paraId="3D111389" w14:textId="77777777" w:rsidTr="007878A4">
        <w:trPr>
          <w:jc w:val="center"/>
        </w:trPr>
        <w:tc>
          <w:tcPr>
            <w:tcW w:w="9638" w:type="dxa"/>
            <w:gridSpan w:val="2"/>
          </w:tcPr>
          <w:p w14:paraId="735BEBCA" w14:textId="77777777" w:rsidR="007878A4" w:rsidRPr="00544FDA" w:rsidRDefault="007878A4" w:rsidP="007878A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</w:t>
            </w:r>
          </w:p>
          <w:p w14:paraId="0DD21E28" w14:textId="77777777" w:rsidR="007878A4" w:rsidRDefault="007878A4" w:rsidP="0097719A">
            <w:pPr>
              <w:jc w:val="center"/>
              <w:rPr>
                <w:rFonts w:asciiTheme="minorHAnsi" w:hAnsiTheme="minorHAnsi"/>
                <w:b/>
              </w:rPr>
            </w:pPr>
          </w:p>
          <w:p w14:paraId="02E8EE78" w14:textId="23F9EC85" w:rsidR="007878A4" w:rsidRPr="00544FDA" w:rsidRDefault="007878A4" w:rsidP="007878A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57F01EA5" w14:textId="77777777" w:rsidR="00F1220A" w:rsidRPr="00B76F93" w:rsidRDefault="00F1220A" w:rsidP="00BB7CF0">
      <w:pPr>
        <w:rPr>
          <w:rFonts w:asciiTheme="minorHAnsi" w:eastAsia="Times New Roman" w:hAnsiTheme="minorHAnsi" w:cstheme="minorHAnsi"/>
          <w:lang w:eastAsia="pt-BR"/>
        </w:rPr>
      </w:pPr>
    </w:p>
    <w:sectPr w:rsidR="00F1220A" w:rsidRPr="00B76F93" w:rsidSect="001C6D40">
      <w:headerReference w:type="default" r:id="rId7"/>
      <w:footerReference w:type="default" r:id="rId8"/>
      <w:pgSz w:w="11906" w:h="16838"/>
      <w:pgMar w:top="1702" w:right="1274" w:bottom="1276" w:left="1134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30545" w14:textId="77777777" w:rsidR="005F48AD" w:rsidRDefault="005F48AD" w:rsidP="00FD2A12">
      <w:r>
        <w:separator/>
      </w:r>
    </w:p>
  </w:endnote>
  <w:endnote w:type="continuationSeparator" w:id="0">
    <w:p w14:paraId="1071302B" w14:textId="77777777" w:rsidR="005F48AD" w:rsidRDefault="005F48A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669F" w14:textId="7BD01E7A" w:rsidR="00873790" w:rsidRDefault="008D1B6A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proofErr w:type="gramStart"/>
    <w:r w:rsidR="00873790">
      <w:rPr>
        <w:rFonts w:ascii="Arial" w:hAnsi="Arial"/>
        <w:b/>
        <w:color w:val="003333"/>
        <w:sz w:val="20"/>
        <w:szCs w:val="20"/>
      </w:rPr>
      <w:t>www.cauam.gov.br</w:t>
    </w:r>
    <w:r w:rsidR="00873790">
      <w:rPr>
        <w:rFonts w:ascii="Arial" w:hAnsi="Arial"/>
        <w:color w:val="003333"/>
        <w:sz w:val="20"/>
        <w:szCs w:val="20"/>
      </w:rPr>
      <w:t xml:space="preserve">  /</w:t>
    </w:r>
    <w:proofErr w:type="gramEnd"/>
    <w:r w:rsidR="00873790">
      <w:rPr>
        <w:rFonts w:ascii="Arial" w:hAnsi="Arial"/>
        <w:color w:val="003333"/>
        <w:sz w:val="20"/>
        <w:szCs w:val="20"/>
      </w:rPr>
      <w:t xml:space="preserve">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114F1" w14:textId="77777777" w:rsidR="005F48AD" w:rsidRDefault="005F48AD" w:rsidP="00FD2A12">
      <w:r>
        <w:separator/>
      </w:r>
    </w:p>
  </w:footnote>
  <w:footnote w:type="continuationSeparator" w:id="0">
    <w:p w14:paraId="08B84F92" w14:textId="77777777" w:rsidR="005F48AD" w:rsidRDefault="005F48A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5F3550B" w:rsidR="00FD2A12" w:rsidRDefault="00947B03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 w:rsidR="00D407D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ENSINO E FORMAÇÃO E EXERCÍCIO PROFISSIONAL (CEFEP)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6A90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" fillcolor="white [3201]" stroked="f" strokeweight=".5pt">
              <v:textbox>
                <w:txbxContent>
                  <w:p w14:paraId="7E2405CC" w14:textId="05F3550B" w:rsidR="00FD2A12" w:rsidRDefault="00947B03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 w:rsidR="00D407D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ENSINO E FORMAÇÃO E EXERCÍCIO PROFISSIONAL (CEFEP)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95756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2EEF"/>
    <w:multiLevelType w:val="multilevel"/>
    <w:tmpl w:val="7A964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583D9D"/>
    <w:multiLevelType w:val="hybridMultilevel"/>
    <w:tmpl w:val="D08661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444B5"/>
    <w:multiLevelType w:val="multilevel"/>
    <w:tmpl w:val="1D36F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21D7632D"/>
    <w:multiLevelType w:val="hybridMultilevel"/>
    <w:tmpl w:val="F1701F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35FD9"/>
    <w:multiLevelType w:val="multilevel"/>
    <w:tmpl w:val="AEE05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8371AC9"/>
    <w:multiLevelType w:val="hybridMultilevel"/>
    <w:tmpl w:val="8DEABB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83C6F"/>
    <w:multiLevelType w:val="multilevel"/>
    <w:tmpl w:val="6BD2B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70083540"/>
    <w:multiLevelType w:val="multilevel"/>
    <w:tmpl w:val="2BA6CF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1674012"/>
    <w:multiLevelType w:val="multilevel"/>
    <w:tmpl w:val="5E44D8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795834203">
    <w:abstractNumId w:val="11"/>
  </w:num>
  <w:num w:numId="2" w16cid:durableId="194390682">
    <w:abstractNumId w:val="6"/>
  </w:num>
  <w:num w:numId="3" w16cid:durableId="564100814">
    <w:abstractNumId w:val="10"/>
  </w:num>
  <w:num w:numId="4" w16cid:durableId="1196385808">
    <w:abstractNumId w:val="3"/>
  </w:num>
  <w:num w:numId="5" w16cid:durableId="73210662">
    <w:abstractNumId w:val="7"/>
  </w:num>
  <w:num w:numId="6" w16cid:durableId="1013992462">
    <w:abstractNumId w:val="0"/>
  </w:num>
  <w:num w:numId="7" w16cid:durableId="64039109">
    <w:abstractNumId w:val="4"/>
  </w:num>
  <w:num w:numId="8" w16cid:durableId="2081363838">
    <w:abstractNumId w:val="2"/>
  </w:num>
  <w:num w:numId="9" w16cid:durableId="1486316360">
    <w:abstractNumId w:val="8"/>
  </w:num>
  <w:num w:numId="10" w16cid:durableId="1770928389">
    <w:abstractNumId w:val="5"/>
  </w:num>
  <w:num w:numId="11" w16cid:durableId="597367997">
    <w:abstractNumId w:val="1"/>
  </w:num>
  <w:num w:numId="12" w16cid:durableId="15994098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A12"/>
    <w:rsid w:val="00005853"/>
    <w:rsid w:val="00006BE1"/>
    <w:rsid w:val="00007312"/>
    <w:rsid w:val="000113B4"/>
    <w:rsid w:val="00014B9C"/>
    <w:rsid w:val="00015BFE"/>
    <w:rsid w:val="0002023F"/>
    <w:rsid w:val="000210A2"/>
    <w:rsid w:val="00022728"/>
    <w:rsid w:val="00022B47"/>
    <w:rsid w:val="00027ADE"/>
    <w:rsid w:val="00032308"/>
    <w:rsid w:val="000330C1"/>
    <w:rsid w:val="00034BD8"/>
    <w:rsid w:val="000379D5"/>
    <w:rsid w:val="00041DE8"/>
    <w:rsid w:val="00044B87"/>
    <w:rsid w:val="00055673"/>
    <w:rsid w:val="000573DA"/>
    <w:rsid w:val="000622B3"/>
    <w:rsid w:val="000758CD"/>
    <w:rsid w:val="0007737F"/>
    <w:rsid w:val="00082A58"/>
    <w:rsid w:val="000835AE"/>
    <w:rsid w:val="00085E89"/>
    <w:rsid w:val="00096010"/>
    <w:rsid w:val="00096F05"/>
    <w:rsid w:val="00097D35"/>
    <w:rsid w:val="000A037B"/>
    <w:rsid w:val="000A0991"/>
    <w:rsid w:val="000A6924"/>
    <w:rsid w:val="000B1290"/>
    <w:rsid w:val="000B180A"/>
    <w:rsid w:val="000B249B"/>
    <w:rsid w:val="000B6E9F"/>
    <w:rsid w:val="000D1314"/>
    <w:rsid w:val="000D2E7F"/>
    <w:rsid w:val="000E0083"/>
    <w:rsid w:val="000E0842"/>
    <w:rsid w:val="000E355B"/>
    <w:rsid w:val="000E58BD"/>
    <w:rsid w:val="000E58C9"/>
    <w:rsid w:val="000F35FC"/>
    <w:rsid w:val="000F4F47"/>
    <w:rsid w:val="000F6893"/>
    <w:rsid w:val="000F7BB2"/>
    <w:rsid w:val="001061CD"/>
    <w:rsid w:val="00122191"/>
    <w:rsid w:val="001235D8"/>
    <w:rsid w:val="00123C35"/>
    <w:rsid w:val="00126D34"/>
    <w:rsid w:val="00127C58"/>
    <w:rsid w:val="00132594"/>
    <w:rsid w:val="00133667"/>
    <w:rsid w:val="00134C2D"/>
    <w:rsid w:val="0013686F"/>
    <w:rsid w:val="001410B6"/>
    <w:rsid w:val="00143CFC"/>
    <w:rsid w:val="001515D8"/>
    <w:rsid w:val="001541B7"/>
    <w:rsid w:val="00157963"/>
    <w:rsid w:val="00162468"/>
    <w:rsid w:val="0016458E"/>
    <w:rsid w:val="0016507F"/>
    <w:rsid w:val="001712E0"/>
    <w:rsid w:val="00172D81"/>
    <w:rsid w:val="00184E19"/>
    <w:rsid w:val="00184E41"/>
    <w:rsid w:val="001A2981"/>
    <w:rsid w:val="001A4372"/>
    <w:rsid w:val="001A54D7"/>
    <w:rsid w:val="001B2045"/>
    <w:rsid w:val="001B3B90"/>
    <w:rsid w:val="001B5C11"/>
    <w:rsid w:val="001B6FFC"/>
    <w:rsid w:val="001B7405"/>
    <w:rsid w:val="001C092E"/>
    <w:rsid w:val="001C1D5B"/>
    <w:rsid w:val="001C5F29"/>
    <w:rsid w:val="001C6D40"/>
    <w:rsid w:val="001D4D1A"/>
    <w:rsid w:val="001D6F3B"/>
    <w:rsid w:val="001E0EB9"/>
    <w:rsid w:val="001E71CA"/>
    <w:rsid w:val="001F72E5"/>
    <w:rsid w:val="00200F0D"/>
    <w:rsid w:val="00201F65"/>
    <w:rsid w:val="00203ED7"/>
    <w:rsid w:val="00204129"/>
    <w:rsid w:val="00205945"/>
    <w:rsid w:val="0020700E"/>
    <w:rsid w:val="00210312"/>
    <w:rsid w:val="00212330"/>
    <w:rsid w:val="0021623F"/>
    <w:rsid w:val="0021710F"/>
    <w:rsid w:val="00221448"/>
    <w:rsid w:val="00223795"/>
    <w:rsid w:val="00223871"/>
    <w:rsid w:val="00225748"/>
    <w:rsid w:val="0022678B"/>
    <w:rsid w:val="0023058C"/>
    <w:rsid w:val="00231630"/>
    <w:rsid w:val="002324E5"/>
    <w:rsid w:val="00234D89"/>
    <w:rsid w:val="00241CDB"/>
    <w:rsid w:val="00264683"/>
    <w:rsid w:val="00275B3C"/>
    <w:rsid w:val="00276581"/>
    <w:rsid w:val="00281134"/>
    <w:rsid w:val="00283ACD"/>
    <w:rsid w:val="00292802"/>
    <w:rsid w:val="002A252F"/>
    <w:rsid w:val="002A2EAA"/>
    <w:rsid w:val="002A35C7"/>
    <w:rsid w:val="002A497A"/>
    <w:rsid w:val="002A5A5E"/>
    <w:rsid w:val="002A5B2B"/>
    <w:rsid w:val="002A6400"/>
    <w:rsid w:val="002A7902"/>
    <w:rsid w:val="002B3875"/>
    <w:rsid w:val="002B3B23"/>
    <w:rsid w:val="002C1665"/>
    <w:rsid w:val="002C698C"/>
    <w:rsid w:val="002C6990"/>
    <w:rsid w:val="002C7C05"/>
    <w:rsid w:val="002D0A7B"/>
    <w:rsid w:val="002D40A4"/>
    <w:rsid w:val="002D586B"/>
    <w:rsid w:val="002D644B"/>
    <w:rsid w:val="002D775E"/>
    <w:rsid w:val="002E21F1"/>
    <w:rsid w:val="002E5B25"/>
    <w:rsid w:val="002F2CD6"/>
    <w:rsid w:val="002F37C1"/>
    <w:rsid w:val="002F696B"/>
    <w:rsid w:val="00300D74"/>
    <w:rsid w:val="00302B65"/>
    <w:rsid w:val="003055E3"/>
    <w:rsid w:val="003118B6"/>
    <w:rsid w:val="003137D2"/>
    <w:rsid w:val="00314837"/>
    <w:rsid w:val="00316ECF"/>
    <w:rsid w:val="00321E04"/>
    <w:rsid w:val="003312F9"/>
    <w:rsid w:val="0035098B"/>
    <w:rsid w:val="00355053"/>
    <w:rsid w:val="00356874"/>
    <w:rsid w:val="003573F3"/>
    <w:rsid w:val="00361EE4"/>
    <w:rsid w:val="0036567F"/>
    <w:rsid w:val="00365A87"/>
    <w:rsid w:val="00365BE2"/>
    <w:rsid w:val="003666F2"/>
    <w:rsid w:val="00367E66"/>
    <w:rsid w:val="003730E1"/>
    <w:rsid w:val="00381403"/>
    <w:rsid w:val="003836D6"/>
    <w:rsid w:val="003838C3"/>
    <w:rsid w:val="003845F3"/>
    <w:rsid w:val="003977AA"/>
    <w:rsid w:val="003A1A61"/>
    <w:rsid w:val="003A2594"/>
    <w:rsid w:val="003A3C93"/>
    <w:rsid w:val="003A6595"/>
    <w:rsid w:val="003A6CEC"/>
    <w:rsid w:val="003A7A3A"/>
    <w:rsid w:val="003B477A"/>
    <w:rsid w:val="003B6218"/>
    <w:rsid w:val="003B764B"/>
    <w:rsid w:val="003C281A"/>
    <w:rsid w:val="003D6533"/>
    <w:rsid w:val="003D68C1"/>
    <w:rsid w:val="003E7933"/>
    <w:rsid w:val="003F06B0"/>
    <w:rsid w:val="003F0727"/>
    <w:rsid w:val="003F6580"/>
    <w:rsid w:val="003F7A69"/>
    <w:rsid w:val="0040492C"/>
    <w:rsid w:val="00405A7D"/>
    <w:rsid w:val="00405C60"/>
    <w:rsid w:val="00406230"/>
    <w:rsid w:val="004105AE"/>
    <w:rsid w:val="00411901"/>
    <w:rsid w:val="00413172"/>
    <w:rsid w:val="00413DD7"/>
    <w:rsid w:val="00414B7B"/>
    <w:rsid w:val="004205A2"/>
    <w:rsid w:val="004209C5"/>
    <w:rsid w:val="00422320"/>
    <w:rsid w:val="004245D4"/>
    <w:rsid w:val="0042660A"/>
    <w:rsid w:val="004266CC"/>
    <w:rsid w:val="004323C9"/>
    <w:rsid w:val="0044531B"/>
    <w:rsid w:val="004506DC"/>
    <w:rsid w:val="00452947"/>
    <w:rsid w:val="0045595A"/>
    <w:rsid w:val="00456153"/>
    <w:rsid w:val="00462F9F"/>
    <w:rsid w:val="00463182"/>
    <w:rsid w:val="00466C0C"/>
    <w:rsid w:val="00473EE0"/>
    <w:rsid w:val="00484BEF"/>
    <w:rsid w:val="00485A7F"/>
    <w:rsid w:val="00493EC2"/>
    <w:rsid w:val="00497204"/>
    <w:rsid w:val="004977CC"/>
    <w:rsid w:val="004B38C9"/>
    <w:rsid w:val="004B5501"/>
    <w:rsid w:val="004B6437"/>
    <w:rsid w:val="004C22CF"/>
    <w:rsid w:val="004C48CA"/>
    <w:rsid w:val="004C5531"/>
    <w:rsid w:val="004E13DA"/>
    <w:rsid w:val="004E321F"/>
    <w:rsid w:val="004E33E5"/>
    <w:rsid w:val="004F068D"/>
    <w:rsid w:val="004F1C7F"/>
    <w:rsid w:val="004F290E"/>
    <w:rsid w:val="004F5A70"/>
    <w:rsid w:val="00502898"/>
    <w:rsid w:val="00507691"/>
    <w:rsid w:val="00515A21"/>
    <w:rsid w:val="00516CE3"/>
    <w:rsid w:val="005171FD"/>
    <w:rsid w:val="00517D73"/>
    <w:rsid w:val="00522E6B"/>
    <w:rsid w:val="0053018E"/>
    <w:rsid w:val="00537C92"/>
    <w:rsid w:val="0054096C"/>
    <w:rsid w:val="0054319A"/>
    <w:rsid w:val="00544FDA"/>
    <w:rsid w:val="00547531"/>
    <w:rsid w:val="00552923"/>
    <w:rsid w:val="0055561B"/>
    <w:rsid w:val="005620ED"/>
    <w:rsid w:val="00564C2A"/>
    <w:rsid w:val="00564F02"/>
    <w:rsid w:val="005660AB"/>
    <w:rsid w:val="005705EA"/>
    <w:rsid w:val="0057152A"/>
    <w:rsid w:val="0057379B"/>
    <w:rsid w:val="00575985"/>
    <w:rsid w:val="00584F7D"/>
    <w:rsid w:val="005865C2"/>
    <w:rsid w:val="00591347"/>
    <w:rsid w:val="00593EC0"/>
    <w:rsid w:val="0059617D"/>
    <w:rsid w:val="00596CEE"/>
    <w:rsid w:val="005A1A1E"/>
    <w:rsid w:val="005A27AE"/>
    <w:rsid w:val="005A5CAD"/>
    <w:rsid w:val="005B0E90"/>
    <w:rsid w:val="005B1BDD"/>
    <w:rsid w:val="005B6E5A"/>
    <w:rsid w:val="005B7936"/>
    <w:rsid w:val="005B7ADF"/>
    <w:rsid w:val="005C17CF"/>
    <w:rsid w:val="005C38FC"/>
    <w:rsid w:val="005C4D54"/>
    <w:rsid w:val="005C6215"/>
    <w:rsid w:val="005D0830"/>
    <w:rsid w:val="005D10E6"/>
    <w:rsid w:val="005D53A5"/>
    <w:rsid w:val="005E0FB9"/>
    <w:rsid w:val="005E17DD"/>
    <w:rsid w:val="005E32AE"/>
    <w:rsid w:val="005E3BF2"/>
    <w:rsid w:val="005E524C"/>
    <w:rsid w:val="005E5264"/>
    <w:rsid w:val="005F38DF"/>
    <w:rsid w:val="005F48AD"/>
    <w:rsid w:val="005F5FFD"/>
    <w:rsid w:val="00603899"/>
    <w:rsid w:val="006106B8"/>
    <w:rsid w:val="00617DFC"/>
    <w:rsid w:val="006201A3"/>
    <w:rsid w:val="006214CD"/>
    <w:rsid w:val="00621D1B"/>
    <w:rsid w:val="006224F4"/>
    <w:rsid w:val="0062344E"/>
    <w:rsid w:val="0062384C"/>
    <w:rsid w:val="00626A92"/>
    <w:rsid w:val="00631E66"/>
    <w:rsid w:val="00632BF1"/>
    <w:rsid w:val="006334C0"/>
    <w:rsid w:val="00634102"/>
    <w:rsid w:val="00640B48"/>
    <w:rsid w:val="00642323"/>
    <w:rsid w:val="006526E3"/>
    <w:rsid w:val="0065643C"/>
    <w:rsid w:val="0066789E"/>
    <w:rsid w:val="0067096A"/>
    <w:rsid w:val="00674867"/>
    <w:rsid w:val="0067669D"/>
    <w:rsid w:val="0068078F"/>
    <w:rsid w:val="0068348A"/>
    <w:rsid w:val="0068415E"/>
    <w:rsid w:val="0069426E"/>
    <w:rsid w:val="006A1168"/>
    <w:rsid w:val="006A2182"/>
    <w:rsid w:val="006A33B2"/>
    <w:rsid w:val="006A5C8F"/>
    <w:rsid w:val="006B42E3"/>
    <w:rsid w:val="006B4F61"/>
    <w:rsid w:val="006B7855"/>
    <w:rsid w:val="006B78E2"/>
    <w:rsid w:val="006B7A71"/>
    <w:rsid w:val="006C2092"/>
    <w:rsid w:val="006C63BB"/>
    <w:rsid w:val="006D53B3"/>
    <w:rsid w:val="006D5D1E"/>
    <w:rsid w:val="006E14F6"/>
    <w:rsid w:val="006E1E99"/>
    <w:rsid w:val="006E5D25"/>
    <w:rsid w:val="006F49B9"/>
    <w:rsid w:val="006F784E"/>
    <w:rsid w:val="006F7E47"/>
    <w:rsid w:val="00700BF4"/>
    <w:rsid w:val="0070401B"/>
    <w:rsid w:val="00707AF1"/>
    <w:rsid w:val="00710DFA"/>
    <w:rsid w:val="00711A66"/>
    <w:rsid w:val="00713A08"/>
    <w:rsid w:val="00720E6A"/>
    <w:rsid w:val="00722104"/>
    <w:rsid w:val="00723EE4"/>
    <w:rsid w:val="00726F1F"/>
    <w:rsid w:val="00732411"/>
    <w:rsid w:val="00734FC6"/>
    <w:rsid w:val="007352F7"/>
    <w:rsid w:val="00735744"/>
    <w:rsid w:val="00736536"/>
    <w:rsid w:val="0074243C"/>
    <w:rsid w:val="00742F05"/>
    <w:rsid w:val="00744447"/>
    <w:rsid w:val="007459C0"/>
    <w:rsid w:val="00753A01"/>
    <w:rsid w:val="00753B05"/>
    <w:rsid w:val="00756BB6"/>
    <w:rsid w:val="00756E2A"/>
    <w:rsid w:val="00766053"/>
    <w:rsid w:val="007822C6"/>
    <w:rsid w:val="007831B3"/>
    <w:rsid w:val="0078368D"/>
    <w:rsid w:val="00785A30"/>
    <w:rsid w:val="00787062"/>
    <w:rsid w:val="007878A4"/>
    <w:rsid w:val="007934CA"/>
    <w:rsid w:val="007936F2"/>
    <w:rsid w:val="00797BD8"/>
    <w:rsid w:val="007A21FD"/>
    <w:rsid w:val="007A3094"/>
    <w:rsid w:val="007A369B"/>
    <w:rsid w:val="007A60EA"/>
    <w:rsid w:val="007B0B3F"/>
    <w:rsid w:val="007D2430"/>
    <w:rsid w:val="007D2E53"/>
    <w:rsid w:val="007D493D"/>
    <w:rsid w:val="007D4E77"/>
    <w:rsid w:val="007E3514"/>
    <w:rsid w:val="007E499B"/>
    <w:rsid w:val="007F471B"/>
    <w:rsid w:val="007F58BC"/>
    <w:rsid w:val="007F7952"/>
    <w:rsid w:val="00800E59"/>
    <w:rsid w:val="00803C5F"/>
    <w:rsid w:val="00804BD1"/>
    <w:rsid w:val="008078D0"/>
    <w:rsid w:val="00810303"/>
    <w:rsid w:val="00810CCB"/>
    <w:rsid w:val="0081418C"/>
    <w:rsid w:val="00817EA9"/>
    <w:rsid w:val="00821EDA"/>
    <w:rsid w:val="008239D1"/>
    <w:rsid w:val="008248D2"/>
    <w:rsid w:val="00825D80"/>
    <w:rsid w:val="0082607E"/>
    <w:rsid w:val="00826B30"/>
    <w:rsid w:val="0082752B"/>
    <w:rsid w:val="0082791F"/>
    <w:rsid w:val="00827A37"/>
    <w:rsid w:val="008312FB"/>
    <w:rsid w:val="0083360F"/>
    <w:rsid w:val="008357B9"/>
    <w:rsid w:val="008370D0"/>
    <w:rsid w:val="00842942"/>
    <w:rsid w:val="00852991"/>
    <w:rsid w:val="00857ED5"/>
    <w:rsid w:val="008641BE"/>
    <w:rsid w:val="00873790"/>
    <w:rsid w:val="00874C7B"/>
    <w:rsid w:val="00880102"/>
    <w:rsid w:val="0088126A"/>
    <w:rsid w:val="00882175"/>
    <w:rsid w:val="00884672"/>
    <w:rsid w:val="00887922"/>
    <w:rsid w:val="008901D3"/>
    <w:rsid w:val="00891598"/>
    <w:rsid w:val="00891C36"/>
    <w:rsid w:val="00893705"/>
    <w:rsid w:val="008952CA"/>
    <w:rsid w:val="008957DD"/>
    <w:rsid w:val="00896AAC"/>
    <w:rsid w:val="008974AB"/>
    <w:rsid w:val="008A73E8"/>
    <w:rsid w:val="008B604C"/>
    <w:rsid w:val="008C6DD7"/>
    <w:rsid w:val="008D0F5C"/>
    <w:rsid w:val="008D1B6A"/>
    <w:rsid w:val="008E0A90"/>
    <w:rsid w:val="008E0F7B"/>
    <w:rsid w:val="008E311B"/>
    <w:rsid w:val="008E41D5"/>
    <w:rsid w:val="008E470E"/>
    <w:rsid w:val="008E567E"/>
    <w:rsid w:val="008E604E"/>
    <w:rsid w:val="008E6D93"/>
    <w:rsid w:val="008F137B"/>
    <w:rsid w:val="008F2611"/>
    <w:rsid w:val="008F3C3C"/>
    <w:rsid w:val="008F3DAE"/>
    <w:rsid w:val="008F599E"/>
    <w:rsid w:val="008F6AF0"/>
    <w:rsid w:val="009046A4"/>
    <w:rsid w:val="009057D7"/>
    <w:rsid w:val="0090589A"/>
    <w:rsid w:val="00910F87"/>
    <w:rsid w:val="0091124C"/>
    <w:rsid w:val="0091310E"/>
    <w:rsid w:val="00914148"/>
    <w:rsid w:val="0091506F"/>
    <w:rsid w:val="009168C9"/>
    <w:rsid w:val="00922864"/>
    <w:rsid w:val="00925D93"/>
    <w:rsid w:val="00937D29"/>
    <w:rsid w:val="00940C29"/>
    <w:rsid w:val="0094204B"/>
    <w:rsid w:val="00947B03"/>
    <w:rsid w:val="00961189"/>
    <w:rsid w:val="009618CE"/>
    <w:rsid w:val="009644E7"/>
    <w:rsid w:val="0096527D"/>
    <w:rsid w:val="0096626B"/>
    <w:rsid w:val="00966F63"/>
    <w:rsid w:val="00976CA0"/>
    <w:rsid w:val="0097719A"/>
    <w:rsid w:val="009774BB"/>
    <w:rsid w:val="00980AC5"/>
    <w:rsid w:val="00983584"/>
    <w:rsid w:val="00990DE3"/>
    <w:rsid w:val="00990E32"/>
    <w:rsid w:val="0099391B"/>
    <w:rsid w:val="00993D05"/>
    <w:rsid w:val="00995405"/>
    <w:rsid w:val="00995AE1"/>
    <w:rsid w:val="009A118C"/>
    <w:rsid w:val="009A3667"/>
    <w:rsid w:val="009A40A0"/>
    <w:rsid w:val="009A4540"/>
    <w:rsid w:val="009A709B"/>
    <w:rsid w:val="009A7E1F"/>
    <w:rsid w:val="009B36D6"/>
    <w:rsid w:val="009B5221"/>
    <w:rsid w:val="009B5CC5"/>
    <w:rsid w:val="009B7BE3"/>
    <w:rsid w:val="009C2186"/>
    <w:rsid w:val="009C29F8"/>
    <w:rsid w:val="009C5AD6"/>
    <w:rsid w:val="009D085B"/>
    <w:rsid w:val="009D3883"/>
    <w:rsid w:val="009D4B29"/>
    <w:rsid w:val="009D6D42"/>
    <w:rsid w:val="009E0C30"/>
    <w:rsid w:val="009E2A15"/>
    <w:rsid w:val="009E3D72"/>
    <w:rsid w:val="009E5724"/>
    <w:rsid w:val="009E5E57"/>
    <w:rsid w:val="009F485B"/>
    <w:rsid w:val="00A00BBE"/>
    <w:rsid w:val="00A01C8D"/>
    <w:rsid w:val="00A02C7E"/>
    <w:rsid w:val="00A02FA9"/>
    <w:rsid w:val="00A0405A"/>
    <w:rsid w:val="00A118D2"/>
    <w:rsid w:val="00A17F7F"/>
    <w:rsid w:val="00A2298F"/>
    <w:rsid w:val="00A24762"/>
    <w:rsid w:val="00A24942"/>
    <w:rsid w:val="00A2769F"/>
    <w:rsid w:val="00A279FA"/>
    <w:rsid w:val="00A342C8"/>
    <w:rsid w:val="00A34371"/>
    <w:rsid w:val="00A37DD5"/>
    <w:rsid w:val="00A404A8"/>
    <w:rsid w:val="00A41698"/>
    <w:rsid w:val="00A41ACF"/>
    <w:rsid w:val="00A4544E"/>
    <w:rsid w:val="00A4588D"/>
    <w:rsid w:val="00A52A7E"/>
    <w:rsid w:val="00A65C69"/>
    <w:rsid w:val="00A75117"/>
    <w:rsid w:val="00A81787"/>
    <w:rsid w:val="00A8338A"/>
    <w:rsid w:val="00A85F95"/>
    <w:rsid w:val="00A86CDE"/>
    <w:rsid w:val="00A94F1E"/>
    <w:rsid w:val="00AA43A1"/>
    <w:rsid w:val="00AA67DC"/>
    <w:rsid w:val="00AA6D33"/>
    <w:rsid w:val="00AB746A"/>
    <w:rsid w:val="00AB7594"/>
    <w:rsid w:val="00AC04C8"/>
    <w:rsid w:val="00AC249A"/>
    <w:rsid w:val="00AD1B31"/>
    <w:rsid w:val="00AE03C4"/>
    <w:rsid w:val="00AE0790"/>
    <w:rsid w:val="00AF3DE1"/>
    <w:rsid w:val="00AF40A7"/>
    <w:rsid w:val="00AF79F3"/>
    <w:rsid w:val="00B01CE4"/>
    <w:rsid w:val="00B040DF"/>
    <w:rsid w:val="00B0441A"/>
    <w:rsid w:val="00B1198D"/>
    <w:rsid w:val="00B15431"/>
    <w:rsid w:val="00B2014F"/>
    <w:rsid w:val="00B27B10"/>
    <w:rsid w:val="00B4045E"/>
    <w:rsid w:val="00B4196B"/>
    <w:rsid w:val="00B43A1B"/>
    <w:rsid w:val="00B47571"/>
    <w:rsid w:val="00B542B9"/>
    <w:rsid w:val="00B55108"/>
    <w:rsid w:val="00B56BC0"/>
    <w:rsid w:val="00B602ED"/>
    <w:rsid w:val="00B60C2D"/>
    <w:rsid w:val="00B60CDA"/>
    <w:rsid w:val="00B60D7B"/>
    <w:rsid w:val="00B61577"/>
    <w:rsid w:val="00B703C4"/>
    <w:rsid w:val="00B72CFE"/>
    <w:rsid w:val="00B73EAB"/>
    <w:rsid w:val="00B75B98"/>
    <w:rsid w:val="00B76F93"/>
    <w:rsid w:val="00B77621"/>
    <w:rsid w:val="00B777F9"/>
    <w:rsid w:val="00B83A0F"/>
    <w:rsid w:val="00B865A8"/>
    <w:rsid w:val="00B92150"/>
    <w:rsid w:val="00BA0116"/>
    <w:rsid w:val="00BA3323"/>
    <w:rsid w:val="00BA59B0"/>
    <w:rsid w:val="00BA71B0"/>
    <w:rsid w:val="00BA7FBF"/>
    <w:rsid w:val="00BB1023"/>
    <w:rsid w:val="00BB7132"/>
    <w:rsid w:val="00BB7CF0"/>
    <w:rsid w:val="00BC38D6"/>
    <w:rsid w:val="00BC4779"/>
    <w:rsid w:val="00BD1F36"/>
    <w:rsid w:val="00BD2CDA"/>
    <w:rsid w:val="00BD45B0"/>
    <w:rsid w:val="00BD4EDE"/>
    <w:rsid w:val="00BD7981"/>
    <w:rsid w:val="00BE0BD3"/>
    <w:rsid w:val="00BE3A6D"/>
    <w:rsid w:val="00BE562A"/>
    <w:rsid w:val="00BF3F07"/>
    <w:rsid w:val="00BF5C76"/>
    <w:rsid w:val="00C00522"/>
    <w:rsid w:val="00C035D5"/>
    <w:rsid w:val="00C05BB1"/>
    <w:rsid w:val="00C05BDF"/>
    <w:rsid w:val="00C07575"/>
    <w:rsid w:val="00C1551D"/>
    <w:rsid w:val="00C15B34"/>
    <w:rsid w:val="00C259E1"/>
    <w:rsid w:val="00C25C88"/>
    <w:rsid w:val="00C338D3"/>
    <w:rsid w:val="00C35938"/>
    <w:rsid w:val="00C36BF9"/>
    <w:rsid w:val="00C45C99"/>
    <w:rsid w:val="00C45FA2"/>
    <w:rsid w:val="00C515EB"/>
    <w:rsid w:val="00C52324"/>
    <w:rsid w:val="00C53207"/>
    <w:rsid w:val="00C605CC"/>
    <w:rsid w:val="00C61638"/>
    <w:rsid w:val="00C62210"/>
    <w:rsid w:val="00C62BE5"/>
    <w:rsid w:val="00C64C99"/>
    <w:rsid w:val="00C66C4D"/>
    <w:rsid w:val="00C72411"/>
    <w:rsid w:val="00C74364"/>
    <w:rsid w:val="00C771AE"/>
    <w:rsid w:val="00C77BAD"/>
    <w:rsid w:val="00C87564"/>
    <w:rsid w:val="00C93A59"/>
    <w:rsid w:val="00C95756"/>
    <w:rsid w:val="00C97D3F"/>
    <w:rsid w:val="00CA000C"/>
    <w:rsid w:val="00CA1FF6"/>
    <w:rsid w:val="00CA2079"/>
    <w:rsid w:val="00CA2DE1"/>
    <w:rsid w:val="00CA47ED"/>
    <w:rsid w:val="00CA4F7A"/>
    <w:rsid w:val="00CB559E"/>
    <w:rsid w:val="00CB62A0"/>
    <w:rsid w:val="00CC5886"/>
    <w:rsid w:val="00CD24D8"/>
    <w:rsid w:val="00CD277F"/>
    <w:rsid w:val="00CE023B"/>
    <w:rsid w:val="00CE49A3"/>
    <w:rsid w:val="00CE5DA0"/>
    <w:rsid w:val="00CF4461"/>
    <w:rsid w:val="00D00209"/>
    <w:rsid w:val="00D0033C"/>
    <w:rsid w:val="00D20CF3"/>
    <w:rsid w:val="00D21978"/>
    <w:rsid w:val="00D22F33"/>
    <w:rsid w:val="00D2539B"/>
    <w:rsid w:val="00D25BC0"/>
    <w:rsid w:val="00D3052E"/>
    <w:rsid w:val="00D407D5"/>
    <w:rsid w:val="00D4573D"/>
    <w:rsid w:val="00D47A31"/>
    <w:rsid w:val="00D47F4B"/>
    <w:rsid w:val="00D5646E"/>
    <w:rsid w:val="00D57B58"/>
    <w:rsid w:val="00D60637"/>
    <w:rsid w:val="00D735A9"/>
    <w:rsid w:val="00D737BB"/>
    <w:rsid w:val="00D81AEC"/>
    <w:rsid w:val="00D81E86"/>
    <w:rsid w:val="00D8549D"/>
    <w:rsid w:val="00D86D39"/>
    <w:rsid w:val="00D87AD8"/>
    <w:rsid w:val="00D90804"/>
    <w:rsid w:val="00D92E16"/>
    <w:rsid w:val="00D96904"/>
    <w:rsid w:val="00D975D2"/>
    <w:rsid w:val="00DA6E7A"/>
    <w:rsid w:val="00DB71EA"/>
    <w:rsid w:val="00DB7661"/>
    <w:rsid w:val="00DC05F9"/>
    <w:rsid w:val="00DD35FB"/>
    <w:rsid w:val="00DD5D5A"/>
    <w:rsid w:val="00DE0031"/>
    <w:rsid w:val="00DE2C4F"/>
    <w:rsid w:val="00DE49EF"/>
    <w:rsid w:val="00DE52F7"/>
    <w:rsid w:val="00DF2CFB"/>
    <w:rsid w:val="00E0151E"/>
    <w:rsid w:val="00E05B1F"/>
    <w:rsid w:val="00E07A94"/>
    <w:rsid w:val="00E14577"/>
    <w:rsid w:val="00E17DAC"/>
    <w:rsid w:val="00E22E98"/>
    <w:rsid w:val="00E23A09"/>
    <w:rsid w:val="00E35B31"/>
    <w:rsid w:val="00E36DFD"/>
    <w:rsid w:val="00E404D2"/>
    <w:rsid w:val="00E40C46"/>
    <w:rsid w:val="00E44F72"/>
    <w:rsid w:val="00E464CE"/>
    <w:rsid w:val="00E46B64"/>
    <w:rsid w:val="00E5116F"/>
    <w:rsid w:val="00E628B3"/>
    <w:rsid w:val="00E808CD"/>
    <w:rsid w:val="00E9175D"/>
    <w:rsid w:val="00E91C36"/>
    <w:rsid w:val="00E9440D"/>
    <w:rsid w:val="00E961F7"/>
    <w:rsid w:val="00E966F0"/>
    <w:rsid w:val="00E9720A"/>
    <w:rsid w:val="00E97275"/>
    <w:rsid w:val="00EA2055"/>
    <w:rsid w:val="00EA48CB"/>
    <w:rsid w:val="00EA7ABA"/>
    <w:rsid w:val="00EB1C87"/>
    <w:rsid w:val="00EB3BCD"/>
    <w:rsid w:val="00EB40D5"/>
    <w:rsid w:val="00EB4E33"/>
    <w:rsid w:val="00EB5851"/>
    <w:rsid w:val="00EB79A1"/>
    <w:rsid w:val="00ED07FA"/>
    <w:rsid w:val="00ED1E13"/>
    <w:rsid w:val="00ED305A"/>
    <w:rsid w:val="00ED4293"/>
    <w:rsid w:val="00EE613B"/>
    <w:rsid w:val="00EE62BA"/>
    <w:rsid w:val="00EE6879"/>
    <w:rsid w:val="00EF2DEF"/>
    <w:rsid w:val="00EF3252"/>
    <w:rsid w:val="00EF3604"/>
    <w:rsid w:val="00F041A3"/>
    <w:rsid w:val="00F1220A"/>
    <w:rsid w:val="00F14436"/>
    <w:rsid w:val="00F1669D"/>
    <w:rsid w:val="00F2527A"/>
    <w:rsid w:val="00F2730E"/>
    <w:rsid w:val="00F27CFF"/>
    <w:rsid w:val="00F30AA7"/>
    <w:rsid w:val="00F37887"/>
    <w:rsid w:val="00F41CEC"/>
    <w:rsid w:val="00F437F5"/>
    <w:rsid w:val="00F50192"/>
    <w:rsid w:val="00F52743"/>
    <w:rsid w:val="00F534A6"/>
    <w:rsid w:val="00F53FAA"/>
    <w:rsid w:val="00F54FA6"/>
    <w:rsid w:val="00F5711F"/>
    <w:rsid w:val="00F629C6"/>
    <w:rsid w:val="00F650AB"/>
    <w:rsid w:val="00F66D89"/>
    <w:rsid w:val="00F67A54"/>
    <w:rsid w:val="00F702FD"/>
    <w:rsid w:val="00F70CA3"/>
    <w:rsid w:val="00F774C8"/>
    <w:rsid w:val="00F8589A"/>
    <w:rsid w:val="00F85A8F"/>
    <w:rsid w:val="00F86718"/>
    <w:rsid w:val="00F92F9B"/>
    <w:rsid w:val="00F93539"/>
    <w:rsid w:val="00F93FD2"/>
    <w:rsid w:val="00F94A4B"/>
    <w:rsid w:val="00F95E15"/>
    <w:rsid w:val="00F9683F"/>
    <w:rsid w:val="00F97168"/>
    <w:rsid w:val="00FA2A48"/>
    <w:rsid w:val="00FA4F6F"/>
    <w:rsid w:val="00FA6197"/>
    <w:rsid w:val="00FB320F"/>
    <w:rsid w:val="00FB440C"/>
    <w:rsid w:val="00FB6AFA"/>
    <w:rsid w:val="00FC0F19"/>
    <w:rsid w:val="00FC1107"/>
    <w:rsid w:val="00FC130D"/>
    <w:rsid w:val="00FC57FC"/>
    <w:rsid w:val="00FC68D6"/>
    <w:rsid w:val="00FD2A12"/>
    <w:rsid w:val="00FD57EF"/>
    <w:rsid w:val="00FD610F"/>
    <w:rsid w:val="00FD74B2"/>
    <w:rsid w:val="00FE4EDE"/>
    <w:rsid w:val="00FE559E"/>
    <w:rsid w:val="00FE5FF3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  <w15:docId w15:val="{241780CF-08B7-45E8-AAD9-CEE3312F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19A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11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7917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Gerente Geral</dc:creator>
  <cp:lastModifiedBy>Secretaria - CAU/AM</cp:lastModifiedBy>
  <cp:revision>241</cp:revision>
  <cp:lastPrinted>2022-09-28T13:34:00Z</cp:lastPrinted>
  <dcterms:created xsi:type="dcterms:W3CDTF">2018-01-31T15:50:00Z</dcterms:created>
  <dcterms:modified xsi:type="dcterms:W3CDTF">2022-09-28T13:35:00Z</dcterms:modified>
</cp:coreProperties>
</file>