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15873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32993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15873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1000133687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15873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1377922/2021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102C7D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Arquivamento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515873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Claudia Elisabeth Nerling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515873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515873">
              <w:rPr>
                <w:b/>
              </w:rPr>
              <w:t>5/</w:t>
            </w:r>
            <w:r w:rsidR="0021517C" w:rsidRPr="001C2D6B">
              <w:rPr>
                <w:b/>
              </w:rPr>
              <w:t>20</w:t>
            </w:r>
            <w:r w:rsidR="00515873">
              <w:rPr>
                <w:b/>
              </w:rPr>
              <w:t>22</w:t>
            </w:r>
          </w:p>
        </w:tc>
      </w:tr>
    </w:tbl>
    <w:p w:rsidR="008232DA" w:rsidRDefault="008232DA" w:rsidP="008232DA">
      <w:pPr>
        <w:spacing w:line="276" w:lineRule="auto"/>
        <w:jc w:val="both"/>
        <w:rPr>
          <w:rFonts w:eastAsia="Times New Roman"/>
          <w:lang w:eastAsia="pt-BR"/>
        </w:rPr>
      </w:pPr>
    </w:p>
    <w:p w:rsidR="007E6F39" w:rsidRDefault="007E6F39" w:rsidP="008232DA">
      <w:pPr>
        <w:spacing w:line="276" w:lineRule="auto"/>
        <w:jc w:val="both"/>
        <w:rPr>
          <w:rFonts w:eastAsia="Times New Roman"/>
          <w:lang w:eastAsia="pt-BR"/>
        </w:rPr>
      </w:pPr>
    </w:p>
    <w:p w:rsidR="007E6F39" w:rsidRDefault="007E6F39" w:rsidP="008232DA">
      <w:pPr>
        <w:spacing w:line="276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F31C3D" w:rsidRDefault="00F31C3D" w:rsidP="00F31C3D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 COMISSÃO DE ÉTICA E DISCIPLINA – CED, r</w:t>
      </w:r>
      <w:r w:rsidR="00515873">
        <w:rPr>
          <w:rFonts w:eastAsia="Times New Roman"/>
          <w:lang w:eastAsia="pt-BR"/>
        </w:rPr>
        <w:t>eunida ordinariamente em Manaus</w:t>
      </w:r>
      <w:r>
        <w:rPr>
          <w:rFonts w:eastAsia="Times New Roman"/>
          <w:lang w:eastAsia="pt-BR"/>
        </w:rPr>
        <w:t>-AM, na sede do CA</w:t>
      </w:r>
      <w:r w:rsidR="00515873">
        <w:rPr>
          <w:rFonts w:eastAsia="Times New Roman"/>
          <w:lang w:eastAsia="pt-BR"/>
        </w:rPr>
        <w:t>U/AM, no dia 01 de junho de 2022</w:t>
      </w:r>
      <w:r>
        <w:rPr>
          <w:rFonts w:eastAsia="Times New Roman"/>
          <w:lang w:eastAsia="pt-BR"/>
        </w:rPr>
        <w:t xml:space="preserve">, no uso das competências que lhe conferem o artigo 12, § 1º, da Resolução nº 104 do CAU/BR, o artigo 2º, inciso III, alínea ‘b’, da Resolução nº 30 do CAU/BR o inciso II do art. 95 do Regimento Interno do CAU/AM, </w:t>
      </w:r>
      <w:proofErr w:type="gramStart"/>
      <w:r>
        <w:rPr>
          <w:rFonts w:eastAsia="Times New Roman"/>
          <w:lang w:eastAsia="pt-BR"/>
        </w:rPr>
        <w:t>e</w:t>
      </w:r>
      <w:proofErr w:type="gramEnd"/>
    </w:p>
    <w:p w:rsidR="002643F0" w:rsidRDefault="002643F0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3515D8" w:rsidRDefault="00A70B9A" w:rsidP="00A70B9A">
      <w:pPr>
        <w:spacing w:line="276" w:lineRule="auto"/>
        <w:jc w:val="both"/>
        <w:rPr>
          <w:rFonts w:eastAsia="Times New Roman"/>
          <w:lang w:eastAsia="pt-BR"/>
        </w:rPr>
      </w:pPr>
      <w:r w:rsidRPr="00A70B9A">
        <w:rPr>
          <w:rFonts w:eastAsia="Times New Roman"/>
          <w:lang w:eastAsia="pt-BR"/>
        </w:rPr>
        <w:t>Considerando que a denúncia trata de matéria conciliável, nos termos do art. 91 da Resolução nº 143 do CAU/BR;</w:t>
      </w:r>
    </w:p>
    <w:p w:rsidR="007A5C91" w:rsidRDefault="007A5C91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7A5C91" w:rsidRDefault="007A5C91" w:rsidP="007A5C91">
      <w:pPr>
        <w:spacing w:line="276" w:lineRule="auto"/>
        <w:jc w:val="both"/>
        <w:rPr>
          <w:rFonts w:eastAsia="Times New Roman"/>
          <w:lang w:eastAsia="pt-BR"/>
        </w:rPr>
      </w:pPr>
      <w:r w:rsidRPr="007629BC">
        <w:rPr>
          <w:rFonts w:eastAsia="Times New Roman"/>
          <w:lang w:eastAsia="pt-BR"/>
        </w:rPr>
        <w:t>Considerando que</w:t>
      </w:r>
      <w:r>
        <w:rPr>
          <w:rFonts w:eastAsia="Times New Roman"/>
          <w:lang w:eastAsia="pt-BR"/>
        </w:rPr>
        <w:t xml:space="preserve"> a obtenção da conciliação e a homologação do acordo poderão ocorrer a qualquer tempo e grau de jurisdição desde que a matéria seja conciliável e não tenha ocorrido o trânsito em julgado da decisão, conforme dispõe o art. 91, §6º da Resolução </w:t>
      </w:r>
      <w:r w:rsidRPr="00DE5113">
        <w:rPr>
          <w:rFonts w:eastAsia="Times New Roman"/>
          <w:lang w:eastAsia="pt-BR"/>
        </w:rPr>
        <w:t>nº 143 do CAU/BR</w:t>
      </w:r>
      <w:r>
        <w:rPr>
          <w:rFonts w:eastAsia="Times New Roman"/>
          <w:lang w:eastAsia="pt-BR"/>
        </w:rPr>
        <w:t>; e</w:t>
      </w:r>
    </w:p>
    <w:p w:rsidR="00A70B9A" w:rsidRDefault="00A70B9A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A70B9A" w:rsidRDefault="00A70B9A" w:rsidP="00A70B9A">
      <w:pPr>
        <w:spacing w:line="276" w:lineRule="auto"/>
        <w:jc w:val="both"/>
        <w:rPr>
          <w:rFonts w:eastAsia="Times New Roman"/>
          <w:lang w:eastAsia="pt-BR"/>
        </w:rPr>
      </w:pPr>
      <w:r w:rsidRPr="00A70B9A">
        <w:rPr>
          <w:rFonts w:eastAsia="Times New Roman"/>
          <w:lang w:eastAsia="pt-BR"/>
        </w:rPr>
        <w:t>Considerando que, em audiên</w:t>
      </w:r>
      <w:r w:rsidR="00515873">
        <w:rPr>
          <w:rFonts w:eastAsia="Times New Roman"/>
          <w:lang w:eastAsia="pt-BR"/>
        </w:rPr>
        <w:t>cia de conciliação (fl. 22/23</w:t>
      </w:r>
      <w:r w:rsidRPr="00A70B9A">
        <w:rPr>
          <w:rFonts w:eastAsia="Times New Roman"/>
          <w:lang w:eastAsia="pt-BR"/>
        </w:rPr>
        <w:t>), expressamente ren</w:t>
      </w:r>
      <w:r w:rsidR="007A5C91">
        <w:rPr>
          <w:rFonts w:eastAsia="Times New Roman"/>
          <w:lang w:eastAsia="pt-BR"/>
        </w:rPr>
        <w:t>unciaram ao direito de recorrer,</w:t>
      </w:r>
      <w:r w:rsidR="007A5C91" w:rsidRPr="007A5C91">
        <w:rPr>
          <w:rFonts w:eastAsia="Times New Roman"/>
          <w:lang w:eastAsia="pt-BR"/>
        </w:rPr>
        <w:t xml:space="preserve"> </w:t>
      </w:r>
      <w:r w:rsidR="007A5C91">
        <w:rPr>
          <w:rFonts w:eastAsia="Times New Roman"/>
          <w:lang w:eastAsia="pt-BR"/>
        </w:rPr>
        <w:t xml:space="preserve">nos termos do art.91, §3º </w:t>
      </w:r>
      <w:r w:rsidR="007A5C91" w:rsidRPr="00DE5113">
        <w:rPr>
          <w:rFonts w:eastAsia="Times New Roman"/>
          <w:lang w:eastAsia="pt-BR"/>
        </w:rPr>
        <w:t>da Resolução nº 143 do CAU/BR</w:t>
      </w:r>
      <w:r w:rsidR="007A5C91">
        <w:rPr>
          <w:rFonts w:eastAsia="Times New Roman"/>
          <w:lang w:eastAsia="pt-BR"/>
        </w:rPr>
        <w:t>;</w:t>
      </w:r>
    </w:p>
    <w:p w:rsidR="00A86881" w:rsidRDefault="00A86881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A86881" w:rsidRDefault="00A86881" w:rsidP="00A86881">
      <w:pPr>
        <w:spacing w:line="276" w:lineRule="auto"/>
        <w:jc w:val="both"/>
        <w:rPr>
          <w:rFonts w:eastAsia="Times New Roman"/>
          <w:lang w:eastAsia="pt-BR"/>
        </w:rPr>
      </w:pPr>
      <w:r w:rsidRPr="00A70B9A">
        <w:rPr>
          <w:rFonts w:eastAsia="Times New Roman"/>
          <w:lang w:eastAsia="pt-BR"/>
        </w:rPr>
        <w:t xml:space="preserve">Considerando que </w:t>
      </w:r>
      <w:r w:rsidR="00515873">
        <w:rPr>
          <w:rFonts w:eastAsia="Times New Roman"/>
          <w:lang w:eastAsia="pt-BR"/>
        </w:rPr>
        <w:t>houve dispensa, por parte da denunciante, quanto ao</w:t>
      </w:r>
      <w:r w:rsidRPr="00A70B9A">
        <w:rPr>
          <w:rFonts w:eastAsia="Times New Roman"/>
          <w:lang w:eastAsia="pt-BR"/>
        </w:rPr>
        <w:t xml:space="preserve"> cumpri</w:t>
      </w:r>
      <w:r w:rsidR="00515873">
        <w:rPr>
          <w:rFonts w:eastAsia="Times New Roman"/>
          <w:lang w:eastAsia="pt-BR"/>
        </w:rPr>
        <w:t xml:space="preserve">mento integral </w:t>
      </w:r>
      <w:r w:rsidRPr="00A70B9A">
        <w:rPr>
          <w:rFonts w:eastAsia="Times New Roman"/>
          <w:lang w:eastAsia="pt-BR"/>
        </w:rPr>
        <w:t xml:space="preserve">do acordo, </w:t>
      </w:r>
      <w:r w:rsidR="00515873">
        <w:rPr>
          <w:rFonts w:eastAsia="Times New Roman"/>
          <w:lang w:eastAsia="pt-BR"/>
        </w:rPr>
        <w:t xml:space="preserve">conforme manifestação apresentada nos autos </w:t>
      </w:r>
      <w:r w:rsidR="008F4C81">
        <w:rPr>
          <w:rFonts w:eastAsia="Times New Roman"/>
          <w:lang w:eastAsia="pt-BR"/>
        </w:rPr>
        <w:t>(fl.</w:t>
      </w:r>
      <w:r w:rsidR="00515873">
        <w:rPr>
          <w:rFonts w:eastAsia="Times New Roman"/>
          <w:lang w:eastAsia="pt-BR"/>
        </w:rPr>
        <w:t>25</w:t>
      </w:r>
      <w:r w:rsidR="008F4C81">
        <w:rPr>
          <w:rFonts w:eastAsia="Times New Roman"/>
          <w:lang w:eastAsia="pt-BR"/>
        </w:rPr>
        <w:t>).</w:t>
      </w:r>
    </w:p>
    <w:p w:rsidR="00A86881" w:rsidRDefault="00A86881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7A5C91" w:rsidRDefault="007A5C91" w:rsidP="00A70B9A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8F4C81" w:rsidRDefault="008F4C81" w:rsidP="008F4C81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A70B9A">
        <w:rPr>
          <w:rFonts w:ascii="Times New Roman" w:eastAsia="Times New Roman" w:hAnsi="Times New Roman" w:cs="Times New Roman"/>
          <w:lang w:eastAsia="pt-BR"/>
        </w:rPr>
        <w:t xml:space="preserve">Arquive-se liminarmente, extinguindo-se o processo, nos termos do art. 91 </w:t>
      </w:r>
      <w:r>
        <w:rPr>
          <w:rFonts w:ascii="Times New Roman" w:eastAsia="Times New Roman" w:hAnsi="Times New Roman" w:cs="Times New Roman"/>
          <w:lang w:eastAsia="pt-BR"/>
        </w:rPr>
        <w:t>da Resolução nº 143 do CAU/BR.</w:t>
      </w:r>
    </w:p>
    <w:p w:rsidR="008F4C81" w:rsidRPr="00A70B9A" w:rsidRDefault="008F4C81" w:rsidP="00515873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A70B9A">
        <w:rPr>
          <w:rFonts w:ascii="Times New Roman" w:eastAsia="Times New Roman" w:hAnsi="Times New Roman" w:cs="Times New Roman"/>
          <w:lang w:eastAsia="pt-BR"/>
        </w:rPr>
        <w:t xml:space="preserve">Intimar o denunciante desta decisão, cabendo interposição </w:t>
      </w:r>
      <w:r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Pr="00A70B9A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</w:t>
      </w:r>
      <w:r>
        <w:rPr>
          <w:rFonts w:ascii="Times New Roman" w:eastAsia="Times New Roman" w:hAnsi="Times New Roman" w:cs="Times New Roman"/>
          <w:lang w:eastAsia="pt-BR"/>
        </w:rPr>
        <w:t xml:space="preserve"> da Resolução n° 143 do CAU/BR.</w:t>
      </w:r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  <w:r>
        <w:rPr>
          <w:rFonts w:eastAsia="Times New Roman" w:cs="Times New Roman"/>
          <w:lang w:eastAsia="pt-BR"/>
        </w:rPr>
        <w:t>Com 0</w:t>
      </w:r>
      <w:r w:rsidR="00515873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515873" w:rsidRPr="008A4235">
        <w:rPr>
          <w:rStyle w:val="fontstyle0"/>
          <w:rFonts w:cs="Times New Roman"/>
          <w:color w:val="000000"/>
          <w:shd w:val="clear" w:color="auto" w:fill="FFFFFF"/>
        </w:rPr>
        <w:t>Claudia Elisabeth Nerling </w:t>
      </w:r>
      <w:r w:rsidR="00515873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515873">
        <w:rPr>
          <w:rFonts w:eastAsia="Times New Roman" w:cs="Times New Roman"/>
          <w:lang w:eastAsia="pt-BR"/>
        </w:rPr>
        <w:t xml:space="preserve"> </w:t>
      </w:r>
      <w:r w:rsidR="00515873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515873">
        <w:rPr>
          <w:rFonts w:cs="Times New Roman"/>
          <w:color w:val="000000"/>
          <w:shd w:val="clear" w:color="auto" w:fill="FFFFFF"/>
        </w:rPr>
        <w:t>N</w:t>
      </w:r>
      <w:r w:rsidR="00515873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515873">
        <w:rPr>
          <w:rFonts w:cs="Times New Roman"/>
          <w:color w:val="000000"/>
          <w:shd w:val="clear" w:color="auto" w:fill="FFFFFF"/>
        </w:rPr>
        <w:lastRenderedPageBreak/>
        <w:t>C</w:t>
      </w:r>
      <w:r w:rsidR="00515873" w:rsidRPr="008A4235">
        <w:rPr>
          <w:rFonts w:cs="Times New Roman"/>
          <w:color w:val="000000"/>
          <w:shd w:val="clear" w:color="auto" w:fill="FFFFFF"/>
        </w:rPr>
        <w:t>arvalho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</w:t>
      </w:r>
      <w:r w:rsidR="00515873">
        <w:rPr>
          <w:rFonts w:eastAsia="Times New Roman" w:cs="Times New Roman"/>
          <w:lang w:eastAsia="pt-BR"/>
        </w:rPr>
        <w:t>dos conselheiros e 01</w:t>
      </w:r>
      <w:r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515873" w:rsidRDefault="006F4E93" w:rsidP="00515873">
      <w:pPr>
        <w:spacing w:line="276" w:lineRule="auto"/>
        <w:jc w:val="center"/>
        <w:rPr>
          <w:rStyle w:val="fontstyle0"/>
          <w:rFonts w:cs="Times New Roman"/>
          <w:b/>
          <w:color w:val="000000"/>
          <w:shd w:val="clear" w:color="auto" w:fill="FFFFFF"/>
        </w:rPr>
      </w:pPr>
      <w:r w:rsidRPr="006F4E93">
        <w:rPr>
          <w:rFonts w:eastAsia="Times New Roman"/>
          <w:lang w:eastAsia="pt-BR"/>
        </w:rPr>
        <w:t xml:space="preserve">Manaus/AM, </w:t>
      </w:r>
      <w:r w:rsidR="00515873">
        <w:rPr>
          <w:rFonts w:eastAsia="Times New Roman"/>
          <w:lang w:eastAsia="pt-BR"/>
        </w:rPr>
        <w:t>01</w:t>
      </w:r>
      <w:r w:rsidR="0076485E">
        <w:rPr>
          <w:rFonts w:eastAsia="Times New Roman"/>
          <w:lang w:eastAsia="pt-BR"/>
        </w:rPr>
        <w:t xml:space="preserve"> de </w:t>
      </w:r>
      <w:r w:rsidR="00515873">
        <w:rPr>
          <w:rFonts w:eastAsia="Times New Roman"/>
          <w:lang w:eastAsia="pt-BR"/>
        </w:rPr>
        <w:t>junho</w:t>
      </w:r>
      <w:r w:rsidR="0076485E">
        <w:rPr>
          <w:rFonts w:eastAsia="Times New Roman"/>
          <w:lang w:eastAsia="pt-BR"/>
        </w:rPr>
        <w:t xml:space="preserve"> de 20</w:t>
      </w:r>
      <w:r w:rsidR="00515873">
        <w:rPr>
          <w:rFonts w:eastAsia="Times New Roman"/>
          <w:lang w:eastAsia="pt-BR"/>
        </w:rPr>
        <w:t>22</w:t>
      </w:r>
      <w:r w:rsidRPr="006F4E93">
        <w:rPr>
          <w:rFonts w:eastAsia="Times New Roman"/>
          <w:lang w:eastAsia="pt-BR"/>
        </w:rPr>
        <w:t>.</w:t>
      </w:r>
    </w:p>
    <w:p w:rsidR="00515873" w:rsidRDefault="00515873" w:rsidP="00515873">
      <w:pPr>
        <w:spacing w:line="276" w:lineRule="auto"/>
        <w:jc w:val="center"/>
        <w:rPr>
          <w:rStyle w:val="fontstyle0"/>
          <w:rFonts w:cs="Times New Roman"/>
          <w:b/>
          <w:color w:val="000000"/>
          <w:shd w:val="clear" w:color="auto" w:fill="FFFFFF"/>
        </w:rPr>
      </w:pPr>
    </w:p>
    <w:p w:rsidR="009B2CA3" w:rsidRDefault="009B2CA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7E6F39" w:rsidRDefault="007E6F39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9B2CA3" w:rsidRDefault="009B2CA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515873" w:rsidRPr="00515873" w:rsidRDefault="00515873" w:rsidP="009B2CA3">
      <w:pPr>
        <w:tabs>
          <w:tab w:val="right" w:pos="9219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515873">
        <w:rPr>
          <w:rStyle w:val="fontstyle0"/>
          <w:rFonts w:cs="Times New Roman"/>
          <w:b/>
          <w:color w:val="000000"/>
          <w:shd w:val="clear" w:color="auto" w:fill="FFFFFF"/>
        </w:rPr>
        <w:t>CLAUDIA ELISABETH NERLING </w:t>
      </w:r>
      <w:r w:rsidR="009B2CA3">
        <w:rPr>
          <w:rStyle w:val="fontstyle0"/>
          <w:rFonts w:cs="Times New Roman"/>
          <w:b/>
          <w:color w:val="000000"/>
          <w:shd w:val="clear" w:color="auto" w:fill="FFFFFF"/>
        </w:rPr>
        <w:t xml:space="preserve">            ______________________________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515873">
        <w:rPr>
          <w:rFonts w:eastAsia="Calibri"/>
          <w:lang w:eastAsia="pt-BR"/>
        </w:rPr>
        <w:t>a Adjunta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7E6F39" w:rsidRPr="006F4E93" w:rsidRDefault="007E6F39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9B2CA3" w:rsidRDefault="009B2CA3" w:rsidP="009B2CA3">
      <w:pPr>
        <w:tabs>
          <w:tab w:val="left" w:pos="4651"/>
        </w:tabs>
        <w:spacing w:line="276" w:lineRule="auto"/>
        <w:rPr>
          <w:rFonts w:eastAsia="Times New Roman"/>
          <w:b/>
          <w:lang w:eastAsia="pt-BR"/>
        </w:rPr>
      </w:pPr>
      <w:bookmarkStart w:id="2" w:name="_Hlk29369384"/>
      <w:r w:rsidRPr="009B2CA3">
        <w:rPr>
          <w:rFonts w:cs="Times New Roman"/>
          <w:b/>
          <w:color w:val="000000"/>
          <w:shd w:val="clear" w:color="auto" w:fill="FFFFFF"/>
        </w:rPr>
        <w:t>LEONARDO NORMANDO CARVALHO</w:t>
      </w:r>
      <w:r>
        <w:rPr>
          <w:rFonts w:eastAsia="Calibri"/>
          <w:b/>
          <w:spacing w:val="-6"/>
          <w:lang w:eastAsia="pt-BR"/>
        </w:rPr>
        <w:t xml:space="preserve">     ________________________________</w:t>
      </w:r>
      <w:r>
        <w:rPr>
          <w:rFonts w:eastAsia="Times New Roman"/>
          <w:b/>
          <w:caps/>
          <w:spacing w:val="4"/>
        </w:rPr>
        <w:t xml:space="preserve">                                     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9B2CA3">
        <w:rPr>
          <w:rFonts w:eastAsia="Times New Roman"/>
          <w:lang w:eastAsia="pt-BR"/>
        </w:rPr>
        <w:t xml:space="preserve"> Suplente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A27F6A" w:rsidSect="00AC40A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FC" w:rsidRDefault="005C2AFC">
      <w:r>
        <w:separator/>
      </w:r>
    </w:p>
  </w:endnote>
  <w:endnote w:type="continuationSeparator" w:id="0">
    <w:p w:rsidR="005C2AFC" w:rsidRDefault="005C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5C2AFC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FC" w:rsidRDefault="005C2AFC">
      <w:r>
        <w:rPr>
          <w:color w:val="000000"/>
        </w:rPr>
        <w:separator/>
      </w:r>
    </w:p>
  </w:footnote>
  <w:footnote w:type="continuationSeparator" w:id="0">
    <w:p w:rsidR="005C2AFC" w:rsidRDefault="005C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9C3E67" wp14:editId="0312AA19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1428CA" wp14:editId="666DD7E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1596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02C7D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841C7"/>
    <w:rsid w:val="002A741B"/>
    <w:rsid w:val="002B1069"/>
    <w:rsid w:val="002B38B0"/>
    <w:rsid w:val="002F2A29"/>
    <w:rsid w:val="002F7F11"/>
    <w:rsid w:val="0031155A"/>
    <w:rsid w:val="003232F2"/>
    <w:rsid w:val="00330FCD"/>
    <w:rsid w:val="003347F5"/>
    <w:rsid w:val="00342A44"/>
    <w:rsid w:val="003515D8"/>
    <w:rsid w:val="0036035A"/>
    <w:rsid w:val="00393D0D"/>
    <w:rsid w:val="003B1AC1"/>
    <w:rsid w:val="003C7892"/>
    <w:rsid w:val="003F6D7B"/>
    <w:rsid w:val="004151B8"/>
    <w:rsid w:val="00420045"/>
    <w:rsid w:val="004247FF"/>
    <w:rsid w:val="004411E4"/>
    <w:rsid w:val="004530DD"/>
    <w:rsid w:val="004621C7"/>
    <w:rsid w:val="004661F0"/>
    <w:rsid w:val="0047432C"/>
    <w:rsid w:val="00477E18"/>
    <w:rsid w:val="004A035A"/>
    <w:rsid w:val="004B3866"/>
    <w:rsid w:val="004B617F"/>
    <w:rsid w:val="004C1CD8"/>
    <w:rsid w:val="00515873"/>
    <w:rsid w:val="00530FC4"/>
    <w:rsid w:val="005409D8"/>
    <w:rsid w:val="00565F0E"/>
    <w:rsid w:val="005B2620"/>
    <w:rsid w:val="005C2AFC"/>
    <w:rsid w:val="005F1FE7"/>
    <w:rsid w:val="00637BE8"/>
    <w:rsid w:val="00650DDD"/>
    <w:rsid w:val="006677E4"/>
    <w:rsid w:val="00676FD3"/>
    <w:rsid w:val="0068258D"/>
    <w:rsid w:val="0068554B"/>
    <w:rsid w:val="006C5E21"/>
    <w:rsid w:val="006D1CDE"/>
    <w:rsid w:val="006D41D3"/>
    <w:rsid w:val="006D668C"/>
    <w:rsid w:val="006E198A"/>
    <w:rsid w:val="006E3FB5"/>
    <w:rsid w:val="006F4E93"/>
    <w:rsid w:val="00714606"/>
    <w:rsid w:val="00714891"/>
    <w:rsid w:val="00723750"/>
    <w:rsid w:val="00731CB7"/>
    <w:rsid w:val="00732E77"/>
    <w:rsid w:val="00733B87"/>
    <w:rsid w:val="00745F50"/>
    <w:rsid w:val="007502D4"/>
    <w:rsid w:val="007629BC"/>
    <w:rsid w:val="0076485E"/>
    <w:rsid w:val="0077040F"/>
    <w:rsid w:val="007920E7"/>
    <w:rsid w:val="007A5C91"/>
    <w:rsid w:val="007D23B4"/>
    <w:rsid w:val="007E11C2"/>
    <w:rsid w:val="007E6F39"/>
    <w:rsid w:val="007F142A"/>
    <w:rsid w:val="00803055"/>
    <w:rsid w:val="00807B22"/>
    <w:rsid w:val="008232DA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4C81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2CA3"/>
    <w:rsid w:val="009C2513"/>
    <w:rsid w:val="009F4974"/>
    <w:rsid w:val="009F4A10"/>
    <w:rsid w:val="009F7317"/>
    <w:rsid w:val="009F76FE"/>
    <w:rsid w:val="00A27F6A"/>
    <w:rsid w:val="00A603CA"/>
    <w:rsid w:val="00A6424A"/>
    <w:rsid w:val="00A70B9A"/>
    <w:rsid w:val="00A745DA"/>
    <w:rsid w:val="00A802E2"/>
    <w:rsid w:val="00A81C6E"/>
    <w:rsid w:val="00A85B29"/>
    <w:rsid w:val="00A86881"/>
    <w:rsid w:val="00A947EA"/>
    <w:rsid w:val="00AC3AF7"/>
    <w:rsid w:val="00AC40AF"/>
    <w:rsid w:val="00AD5484"/>
    <w:rsid w:val="00AE65C9"/>
    <w:rsid w:val="00AF147E"/>
    <w:rsid w:val="00AF3BB4"/>
    <w:rsid w:val="00B06CDE"/>
    <w:rsid w:val="00B24711"/>
    <w:rsid w:val="00B30E99"/>
    <w:rsid w:val="00B3584D"/>
    <w:rsid w:val="00B65854"/>
    <w:rsid w:val="00B71BC3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D596F"/>
    <w:rsid w:val="00EE49A6"/>
    <w:rsid w:val="00F00886"/>
    <w:rsid w:val="00F079D6"/>
    <w:rsid w:val="00F07F8E"/>
    <w:rsid w:val="00F22FD9"/>
    <w:rsid w:val="00F31C3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51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51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10F13B-76C6-4B8B-8902-F37B0F6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2018-08-10T13:20:00Z</cp:lastPrinted>
  <dcterms:created xsi:type="dcterms:W3CDTF">2022-06-01T17:05:00Z</dcterms:created>
  <dcterms:modified xsi:type="dcterms:W3CDTF">2022-06-01T17:25:00Z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