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516"/>
        <w:tblW w:w="992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31"/>
        <w:gridCol w:w="4564"/>
        <w:gridCol w:w="312"/>
        <w:gridCol w:w="2523"/>
        <w:gridCol w:w="28"/>
        <w:gridCol w:w="965"/>
      </w:tblGrid>
      <w:tr w:rsidR="000C3B09" w:rsidRPr="000C3B09" w14:paraId="124049C5" w14:textId="56E5996A" w:rsidTr="000C3B09">
        <w:trPr>
          <w:cantSplit/>
          <w:trHeight w:val="704"/>
        </w:trPr>
        <w:tc>
          <w:tcPr>
            <w:tcW w:w="8958" w:type="dxa"/>
            <w:gridSpan w:val="5"/>
            <w:tcBorders>
              <w:bottom w:val="single" w:sz="4" w:space="0" w:color="auto"/>
            </w:tcBorders>
          </w:tcPr>
          <w:p w14:paraId="5B92C6C7" w14:textId="77777777" w:rsidR="000C3B09" w:rsidRPr="000C3B09" w:rsidRDefault="000C3B09" w:rsidP="00BB51A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57CA1C09" w14:textId="74FCB8C0" w:rsidR="000C3B09" w:rsidRDefault="00373B4B" w:rsidP="00EC0804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D477AB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SÚMULA - </w:t>
            </w:r>
            <w:r w:rsidR="00AA4B33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5</w:t>
            </w:r>
            <w:r w:rsidR="000C3B09" w:rsidRPr="00D477AB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ª REUNIÃO ORDINÁRIA DA </w:t>
            </w:r>
            <w:r w:rsidR="000C3B09" w:rsidRPr="00D477AB">
              <w:rPr>
                <w:rFonts w:asciiTheme="minorHAnsi" w:hAnsiTheme="minorHAnsi" w:cstheme="minorHAnsi"/>
                <w:b/>
              </w:rPr>
              <w:t xml:space="preserve">COMISSÃO DE ÉTICA E DISCIPLINA </w:t>
            </w:r>
            <w:r w:rsidR="00D477AB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(CED) </w:t>
            </w:r>
            <w:r w:rsidR="00EC0804" w:rsidRPr="00D477AB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C</w:t>
            </w:r>
            <w:r w:rsidR="000C3B09" w:rsidRPr="00D477AB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AU/AM</w:t>
            </w:r>
          </w:p>
          <w:p w14:paraId="4E2C3D81" w14:textId="56349CD1" w:rsidR="00D477AB" w:rsidRPr="00D477AB" w:rsidRDefault="00D477AB" w:rsidP="00EC0804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413B64D4" w14:textId="77777777" w:rsidR="000C3B09" w:rsidRPr="000C3B09" w:rsidRDefault="000C3B09" w:rsidP="00BB51A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0C3B09" w:rsidRPr="000C3B09" w14:paraId="49C8DA2B" w14:textId="1E97F362" w:rsidTr="000C3B09">
        <w:trPr>
          <w:cantSplit/>
          <w:trHeight w:val="42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ABE1E" w14:textId="77777777" w:rsidR="000C3B09" w:rsidRPr="000C3B09" w:rsidRDefault="000C3B09" w:rsidP="00BB51A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5D89" w14:textId="5DB4ADDF" w:rsidR="000C3B09" w:rsidRPr="000C3B09" w:rsidRDefault="00421208" w:rsidP="0014568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0</w:t>
            </w:r>
            <w:r w:rsidR="00AA4B33">
              <w:rPr>
                <w:rFonts w:asciiTheme="minorHAnsi" w:eastAsia="Times New Roman" w:hAnsiTheme="minorHAnsi" w:cstheme="minorHAnsi"/>
                <w:bCs/>
                <w:lang w:eastAsia="pt-BR"/>
              </w:rPr>
              <w:t>8</w:t>
            </w:r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 w:rsidR="00AA4B33">
              <w:rPr>
                <w:rFonts w:asciiTheme="minorHAnsi" w:eastAsia="Times New Roman" w:hAnsiTheme="minorHAnsi" w:cstheme="minorHAnsi"/>
                <w:bCs/>
                <w:lang w:eastAsia="pt-BR"/>
              </w:rPr>
              <w:t>6</w:t>
            </w:r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/2021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AC53" w14:textId="3A4093FD" w:rsidR="000C3B09" w:rsidRPr="000C3B09" w:rsidRDefault="001A31F1" w:rsidP="001A31F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Horário: 10</w:t>
            </w:r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h</w:t>
            </w:r>
          </w:p>
        </w:tc>
      </w:tr>
      <w:tr w:rsidR="000C3B09" w:rsidRPr="000C3B09" w14:paraId="5F7CE7E1" w14:textId="05BFCF10" w:rsidTr="000C3B09">
        <w:trPr>
          <w:cantSplit/>
          <w:trHeight w:val="37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679CA" w14:textId="70EFBCC5" w:rsidR="000C3B09" w:rsidRPr="000C3B09" w:rsidRDefault="000C3B09" w:rsidP="00373B4B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8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434C" w14:textId="6DB07985" w:rsidR="000C3B09" w:rsidRPr="000C3B09" w:rsidRDefault="00AA4B33" w:rsidP="00373B4B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Presencial </w:t>
            </w:r>
          </w:p>
        </w:tc>
      </w:tr>
      <w:tr w:rsidR="000C3B09" w:rsidRPr="000C3B09" w14:paraId="341A6147" w14:textId="3C5D9413" w:rsidTr="000C3B09">
        <w:trPr>
          <w:cantSplit/>
          <w:trHeight w:val="228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884F8" w14:textId="72C0E4DB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FCF3" w14:textId="3BC85C2A" w:rsidR="000C3B09" w:rsidRPr="000C3B09" w:rsidRDefault="000C3B09" w:rsidP="000C3B09">
            <w:pPr>
              <w:rPr>
                <w:rFonts w:asciiTheme="minorHAnsi" w:hAnsiTheme="minorHAnsi"/>
                <w:color w:val="000000"/>
              </w:rPr>
            </w:pPr>
            <w:r w:rsidRPr="000C3B09">
              <w:rPr>
                <w:rFonts w:asciiTheme="minorHAnsi" w:hAnsiTheme="minorHAnsi"/>
                <w:color w:val="000000"/>
              </w:rPr>
              <w:t>LAYLA JAMYLE MATALON SCHWARCZ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F4D5" w14:textId="3C4254CA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7218" w14:textId="7CBF8D9A" w:rsidR="000C3B09" w:rsidRPr="00EC0804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EC0804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0EA3702D" w14:textId="2B53F0B7" w:rsidTr="000C3B09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2A8B9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A96F" w14:textId="1A77CA95" w:rsidR="000C3B09" w:rsidRPr="000C3B09" w:rsidRDefault="000C3B09" w:rsidP="000C3B09">
            <w:pPr>
              <w:rPr>
                <w:rFonts w:asciiTheme="minorHAnsi" w:hAnsiTheme="minorHAnsi"/>
                <w:color w:val="000000"/>
              </w:rPr>
            </w:pPr>
            <w:r w:rsidRPr="000C3B09">
              <w:rPr>
                <w:rFonts w:asciiTheme="minorHAnsi" w:hAnsiTheme="minorHAnsi"/>
                <w:color w:val="000000"/>
              </w:rPr>
              <w:t>CLAUDIA ELISABETH NERLING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D446" w14:textId="57BBA4A5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68D5" w14:textId="44280458" w:rsidR="000C3B09" w:rsidRPr="00EC0804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EC0804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106DED63" w14:textId="7E3090BC" w:rsidTr="000C3B09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333CF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4E4A" w14:textId="53A485C8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PEDRO PAULO BARBOSA CORDEIRO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284D" w14:textId="54A830EC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88F0" w14:textId="3A311FD2" w:rsidR="000C3B09" w:rsidRPr="000C3B09" w:rsidRDefault="005A4D0F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EC0804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1097242B" w14:textId="75EB36C7" w:rsidTr="005A4D0F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03F13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20BA01" w14:textId="5165931E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ELANE LIMA DE SOUZA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8CB8B7" w14:textId="5369A58D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3720D1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15718" w14:textId="038CF06B" w:rsidR="000C3B09" w:rsidRPr="000C3B09" w:rsidRDefault="005A4D0F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D65179" w:rsidRPr="000C3B09" w14:paraId="5A193C12" w14:textId="579715A6" w:rsidTr="00D65179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4FCA1" w14:textId="77777777" w:rsidR="00D65179" w:rsidRPr="000C3B09" w:rsidRDefault="00D6517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0C7924" w14:textId="40C9C356" w:rsidR="00D65179" w:rsidRPr="000C3B09" w:rsidRDefault="00D6517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MARCO LUCIO ARAÚJO DE FREITAS PINTO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02CF2" w14:textId="1700E792" w:rsidR="00D65179" w:rsidRPr="000C3B09" w:rsidRDefault="00D6517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3720D1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66AA7" w14:textId="389C382D" w:rsidR="00D65179" w:rsidRPr="000C3B09" w:rsidRDefault="00D6517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9602FE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D65179" w:rsidRPr="000C3B09" w14:paraId="0B91F82D" w14:textId="0ED67159" w:rsidTr="00D65179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C9B77" w14:textId="77777777" w:rsidR="00D65179" w:rsidRPr="000C3B09" w:rsidRDefault="00D6517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51333" w14:textId="17578121" w:rsidR="00D65179" w:rsidRPr="000C3B09" w:rsidRDefault="00D6517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FE65BF" w14:textId="18C07B3F" w:rsidR="00D65179" w:rsidRPr="000C3B09" w:rsidRDefault="00D6517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C70D4A" w14:textId="67DF48D5" w:rsidR="00D65179" w:rsidRPr="000C3B09" w:rsidRDefault="00D6517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9602FE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0C3B09" w:rsidRPr="000C3B09" w14:paraId="31242E56" w14:textId="60A39BE4" w:rsidTr="00373B4B">
        <w:trPr>
          <w:cantSplit/>
          <w:trHeight w:val="228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8B984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F2E3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5EE7" w14:textId="0A379E30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0C3B09" w:rsidRPr="000C3B09" w14:paraId="33B3435C" w14:textId="4665C565" w:rsidTr="00373B4B">
        <w:trPr>
          <w:cantSplit/>
          <w:trHeight w:val="228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26179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3CB1" w14:textId="10B96E54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Lima Soares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88BC" w14:textId="7A9F468D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Assessoria Jurídica </w:t>
            </w:r>
          </w:p>
        </w:tc>
      </w:tr>
    </w:tbl>
    <w:p w14:paraId="477A3862" w14:textId="34CA4649" w:rsidR="00400760" w:rsidRPr="000C3B09" w:rsidRDefault="00D477AB" w:rsidP="000C3B09">
      <w:pPr>
        <w:jc w:val="right"/>
        <w:rPr>
          <w:rFonts w:asciiTheme="minorHAnsi" w:eastAsia="Times New Roman" w:hAnsiTheme="minorHAnsi" w:cstheme="minorHAnsi"/>
          <w:lang w:eastAsia="pt-BR"/>
        </w:rPr>
      </w:pPr>
      <w:r w:rsidRPr="000C3B09">
        <w:rPr>
          <w:rFonts w:asciiTheme="minorHAnsi" w:eastAsia="Times New Roman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4A53D" wp14:editId="1ED9F3EF">
                <wp:simplePos x="0" y="0"/>
                <wp:positionH relativeFrom="column">
                  <wp:posOffset>2301240</wp:posOffset>
                </wp:positionH>
                <wp:positionV relativeFrom="paragraph">
                  <wp:posOffset>2729230</wp:posOffset>
                </wp:positionV>
                <wp:extent cx="3543300" cy="1403985"/>
                <wp:effectExtent l="0" t="0" r="0" b="44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8EF55" w14:textId="39335113" w:rsidR="000C3B09" w:rsidRPr="000C3B09" w:rsidRDefault="000C3B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3B09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>P: membro presente / AJ: ausência justificada / NC: membro não convocado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1.2pt;margin-top:214.9pt;width:27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" stroked="f">
                <v:textbox style="mso-fit-shape-to-text:t">
                  <w:txbxContent>
                    <w:p w14:paraId="2C28EF55" w14:textId="39335113" w:rsidR="000C3B09" w:rsidRPr="000C3B09" w:rsidRDefault="000C3B09">
                      <w:pPr>
                        <w:rPr>
                          <w:sz w:val="16"/>
                          <w:szCs w:val="16"/>
                        </w:rPr>
                      </w:pPr>
                      <w:r w:rsidRPr="000C3B09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>P: membro presente / AJ: ausência justificada / NC: membro não convocado</w:t>
                      </w:r>
                    </w:p>
                  </w:txbxContent>
                </v:textbox>
              </v:shape>
            </w:pict>
          </mc:Fallback>
        </mc:AlternateContent>
      </w:r>
      <w:r w:rsidR="000C3B09">
        <w:rPr>
          <w:rFonts w:asciiTheme="minorHAnsi" w:eastAsia="Times New Roman" w:hAnsiTheme="minorHAnsi" w:cstheme="minorHAnsi"/>
          <w:lang w:eastAsia="pt-BR"/>
        </w:rPr>
        <w:t xml:space="preserve">                </w:t>
      </w:r>
    </w:p>
    <w:p w14:paraId="7AEE1522" w14:textId="40A375C8" w:rsidR="00400760" w:rsidRPr="000C3B09" w:rsidRDefault="0040076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969"/>
        <w:gridCol w:w="7812"/>
      </w:tblGrid>
      <w:tr w:rsidR="00441628" w:rsidRPr="000C3B09" w14:paraId="1765E00A" w14:textId="77777777" w:rsidTr="002C09A0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6CCD348C" w14:textId="3BC25331" w:rsidR="00441628" w:rsidRPr="000C3B09" w:rsidRDefault="00441628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Ordem dos trabalhos</w:t>
            </w:r>
          </w:p>
        </w:tc>
      </w:tr>
      <w:tr w:rsidR="00441628" w:rsidRPr="000C3B09" w14:paraId="76D7A16D" w14:textId="77777777" w:rsidTr="00441628">
        <w:trPr>
          <w:trHeight w:val="307"/>
        </w:trPr>
        <w:tc>
          <w:tcPr>
            <w:tcW w:w="9781" w:type="dxa"/>
            <w:gridSpan w:val="2"/>
            <w:shd w:val="clear" w:color="auto" w:fill="auto"/>
          </w:tcPr>
          <w:p w14:paraId="69FBAAE2" w14:textId="46538C73" w:rsidR="00441628" w:rsidRPr="000C3B09" w:rsidRDefault="00441628" w:rsidP="001A31F1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441628">
              <w:rPr>
                <w:rFonts w:asciiTheme="minorHAnsi" w:eastAsia="Times New Roman" w:hAnsiTheme="minorHAnsi" w:cstheme="minorHAnsi"/>
                <w:lang w:eastAsia="pt-BR"/>
              </w:rPr>
              <w:t>Após ve</w:t>
            </w:r>
            <w:r w:rsidR="001A31F1">
              <w:rPr>
                <w:rFonts w:asciiTheme="minorHAnsi" w:eastAsia="Times New Roman" w:hAnsiTheme="minorHAnsi" w:cstheme="minorHAnsi"/>
                <w:lang w:eastAsia="pt-BR"/>
              </w:rPr>
              <w:t xml:space="preserve">rificação de quórum e pauta, quanto </w:t>
            </w:r>
            <w:proofErr w:type="gramStart"/>
            <w:r w:rsidR="001A31F1">
              <w:rPr>
                <w:rFonts w:asciiTheme="minorHAnsi" w:eastAsia="Times New Roman" w:hAnsiTheme="minorHAnsi" w:cstheme="minorHAnsi"/>
                <w:lang w:eastAsia="pt-BR"/>
              </w:rPr>
              <w:t>a</w:t>
            </w:r>
            <w:proofErr w:type="gramEnd"/>
            <w:r w:rsidRPr="00441628">
              <w:rPr>
                <w:rFonts w:asciiTheme="minorHAnsi" w:eastAsia="Times New Roman" w:hAnsiTheme="minorHAnsi" w:cstheme="minorHAnsi"/>
                <w:lang w:eastAsia="pt-BR"/>
              </w:rPr>
              <w:t xml:space="preserve"> súmula da reunião anterior </w:t>
            </w:r>
            <w:r w:rsidR="001A31F1">
              <w:rPr>
                <w:rFonts w:asciiTheme="minorHAnsi" w:eastAsia="Times New Roman" w:hAnsiTheme="minorHAnsi" w:cstheme="minorHAnsi"/>
                <w:lang w:eastAsia="pt-BR"/>
              </w:rPr>
              <w:t xml:space="preserve">será encaminhada aos presentes para análise a provação, </w:t>
            </w:r>
            <w:r w:rsidRPr="00441628">
              <w:rPr>
                <w:rFonts w:asciiTheme="minorHAnsi" w:eastAsia="Times New Roman" w:hAnsiTheme="minorHAnsi" w:cstheme="minorHAnsi"/>
                <w:lang w:eastAsia="pt-BR"/>
              </w:rPr>
              <w:t xml:space="preserve">e assim a coordenadora iniciou os procedimentos da ordem do dia. </w:t>
            </w:r>
          </w:p>
        </w:tc>
      </w:tr>
      <w:tr w:rsidR="00431A25" w:rsidRPr="000C3B09" w14:paraId="334AEECE" w14:textId="77777777" w:rsidTr="002C09A0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0504A9B" w14:textId="77777777" w:rsidR="00431A25" w:rsidRPr="000C3B09" w:rsidRDefault="00431A25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2. ORDEM DO DIA</w:t>
            </w:r>
          </w:p>
        </w:tc>
      </w:tr>
      <w:tr w:rsidR="00FC570F" w:rsidRPr="000C3B09" w14:paraId="4D0D0679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CB82E26" w14:textId="77777777" w:rsidR="00FC570F" w:rsidRPr="000C3B09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2.1</w:t>
            </w:r>
          </w:p>
        </w:tc>
        <w:tc>
          <w:tcPr>
            <w:tcW w:w="7812" w:type="dxa"/>
          </w:tcPr>
          <w:p w14:paraId="20CF556D" w14:textId="5610E755" w:rsidR="00FC570F" w:rsidRPr="000C3B09" w:rsidRDefault="00FC570F" w:rsidP="001A31F1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FC570F" w:rsidRPr="000C3B09" w14:paraId="21F062D2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BE1B90" w14:textId="77777777" w:rsidR="00FC570F" w:rsidRPr="000C3B09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334215B" w14:textId="2D2ED457" w:rsidR="00FC570F" w:rsidRPr="000C3B09" w:rsidRDefault="001A31F1" w:rsidP="00FC570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ASJUR</w:t>
            </w:r>
          </w:p>
        </w:tc>
      </w:tr>
      <w:tr w:rsidR="00FC570F" w:rsidRPr="000C3B09" w14:paraId="27DCCEA4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E0BE610" w14:textId="174584B1" w:rsidR="00FC570F" w:rsidRPr="000C3B09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4985AA23" w14:textId="5AC75E64" w:rsidR="001A31F1" w:rsidRPr="001A31F1" w:rsidRDefault="001A31F1" w:rsidP="001A31F1">
            <w:pPr>
              <w:shd w:val="clear" w:color="auto" w:fill="FFFFFF"/>
              <w:spacing w:line="253" w:lineRule="atLeast"/>
              <w:jc w:val="left"/>
              <w:rPr>
                <w:rFonts w:asciiTheme="minorHAnsi" w:eastAsia="Times New Roman" w:hAnsi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Apresentou </w:t>
            </w:r>
            <w:r w:rsidRPr="0091133C">
              <w:rPr>
                <w:rFonts w:asciiTheme="minorHAnsi" w:eastAsia="Times New Roman" w:hAnsiTheme="minorHAnsi"/>
                <w:color w:val="000000"/>
                <w:lang w:eastAsia="pt-BR"/>
              </w:rPr>
              <w:t>Deliberação n. 003/2021 – CED-CAU/BR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para conhecimento da comissão. </w:t>
            </w:r>
          </w:p>
        </w:tc>
      </w:tr>
      <w:tr w:rsidR="007950FA" w:rsidRPr="000C3B09" w14:paraId="3371AC66" w14:textId="77777777" w:rsidTr="00DE64DE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7A015D0" w14:textId="77777777" w:rsidR="007950FA" w:rsidRPr="000C3B09" w:rsidRDefault="007950FA" w:rsidP="007950F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21208" w:rsidRPr="000C3B09" w14:paraId="242403D6" w14:textId="77777777" w:rsidTr="00DE64DE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2AEF84BF" w14:textId="77777777" w:rsidR="00421208" w:rsidRPr="000C3B09" w:rsidRDefault="00421208" w:rsidP="0042120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41C45600" w14:textId="1CC919E7" w:rsidR="00421208" w:rsidRPr="000C3B09" w:rsidRDefault="00C22C6F" w:rsidP="0042120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PROCESSOS ÉTICOS </w:t>
            </w:r>
          </w:p>
        </w:tc>
      </w:tr>
      <w:tr w:rsidR="00421208" w:rsidRPr="000C3B09" w14:paraId="071F04AA" w14:textId="77777777" w:rsidTr="00DE64DE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4B3E74F" w14:textId="68EDC356" w:rsidR="00421208" w:rsidRPr="000C3B09" w:rsidRDefault="00421208" w:rsidP="00CE09C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2.</w:t>
            </w: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</w:t>
            </w: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</w:t>
            </w:r>
          </w:p>
        </w:tc>
        <w:tc>
          <w:tcPr>
            <w:tcW w:w="7812" w:type="dxa"/>
          </w:tcPr>
          <w:p w14:paraId="54BD8EE0" w14:textId="43CC2753" w:rsidR="00421208" w:rsidRPr="000C3B09" w:rsidRDefault="00421208" w:rsidP="00421208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421208" w:rsidRPr="000C3B09" w14:paraId="22245DB9" w14:textId="77777777" w:rsidTr="00DE64DE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4C02A6B4" w14:textId="046BA984" w:rsidR="00421208" w:rsidRPr="000C3B09" w:rsidRDefault="00CE09CB" w:rsidP="0042120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06B67E9F" w14:textId="3A79EC4C" w:rsidR="001A31F1" w:rsidRPr="001A31F1" w:rsidRDefault="00D23BC5" w:rsidP="00331378">
            <w:pPr>
              <w:shd w:val="clear" w:color="auto" w:fill="FFFFFF"/>
              <w:spacing w:line="253" w:lineRule="atLeast"/>
              <w:rPr>
                <w:rFonts w:asciiTheme="minorHAnsi" w:eastAsia="Times New Roman" w:hAnsiTheme="minorHAnsi"/>
                <w:color w:val="000000"/>
                <w:lang w:eastAsia="pt-BR"/>
              </w:rPr>
            </w:pPr>
            <w:r w:rsidRPr="00331378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 xml:space="preserve">2.2.1 - </w:t>
            </w:r>
            <w:r w:rsidR="001A31F1" w:rsidRPr="0091133C">
              <w:rPr>
                <w:rFonts w:asciiTheme="minorHAnsi" w:eastAsia="Times New Roman" w:hAnsiTheme="minorHAnsi"/>
                <w:color w:val="000000"/>
                <w:lang w:eastAsia="pt-BR"/>
              </w:rPr>
              <w:t>Processo n. 061/2020</w:t>
            </w:r>
            <w:r w:rsidR="001A31F1">
              <w:rPr>
                <w:rFonts w:asciiTheme="minorHAnsi" w:eastAsia="Times New Roman" w:hAnsiTheme="minorHAnsi"/>
                <w:color w:val="000000"/>
                <w:lang w:eastAsia="pt-BR"/>
              </w:rPr>
              <w:t>, foi realizada a e</w:t>
            </w:r>
            <w:r w:rsidR="001A31F1" w:rsidRPr="0091133C">
              <w:rPr>
                <w:rFonts w:asciiTheme="minorHAnsi" w:eastAsia="Times New Roman" w:hAnsiTheme="minorHAnsi"/>
                <w:color w:val="000000"/>
                <w:lang w:eastAsia="pt-BR"/>
              </w:rPr>
              <w:t>ntreg</w:t>
            </w:r>
            <w:r w:rsidR="001A31F1">
              <w:rPr>
                <w:rFonts w:asciiTheme="minorHAnsi" w:eastAsia="Times New Roman" w:hAnsiTheme="minorHAnsi"/>
                <w:color w:val="000000"/>
                <w:lang w:eastAsia="pt-BR"/>
              </w:rPr>
              <w:t>a dos autos com as alegações f</w:t>
            </w:r>
            <w:r w:rsidR="001A31F1" w:rsidRPr="0091133C">
              <w:rPr>
                <w:rFonts w:asciiTheme="minorHAnsi" w:eastAsia="Times New Roman" w:hAnsiTheme="minorHAnsi"/>
                <w:color w:val="000000"/>
                <w:lang w:eastAsia="pt-BR"/>
              </w:rPr>
              <w:t>inais (para relatório e voto)</w:t>
            </w:r>
            <w:r w:rsidR="001A31F1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r w:rsidR="001A31F1" w:rsidRPr="0091133C">
              <w:rPr>
                <w:rFonts w:asciiTheme="minorHAnsi" w:eastAsia="Times New Roman" w:hAnsiTheme="minorHAnsi"/>
                <w:color w:val="000000"/>
                <w:lang w:eastAsia="pt-BR"/>
              </w:rPr>
              <w:t>Relatora Cláudia Nery</w:t>
            </w:r>
            <w:r w:rsidR="001A31F1">
              <w:rPr>
                <w:rFonts w:asciiTheme="minorHAnsi" w:eastAsia="Times New Roman" w:hAnsiTheme="minorHAnsi"/>
                <w:color w:val="000000"/>
                <w:lang w:eastAsia="pt-BR"/>
              </w:rPr>
              <w:t>.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r w:rsidRPr="00331378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2.2.2 -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r w:rsidR="001A31F1" w:rsidRPr="0091133C">
              <w:rPr>
                <w:rFonts w:asciiTheme="minorHAnsi" w:eastAsia="Times New Roman" w:hAnsiTheme="minorHAnsi"/>
                <w:color w:val="000000"/>
                <w:lang w:eastAsia="pt-BR"/>
              </w:rPr>
              <w:t>Processo n. 127/2019</w:t>
            </w:r>
            <w:r w:rsidR="001A31F1">
              <w:rPr>
                <w:rFonts w:asciiTheme="minorHAnsi" w:eastAsia="Times New Roman" w:hAnsiTheme="minorHAnsi"/>
                <w:color w:val="000000"/>
                <w:lang w:eastAsia="pt-BR"/>
              </w:rPr>
              <w:t>, e</w:t>
            </w:r>
            <w:r w:rsidR="001A31F1" w:rsidRPr="0091133C">
              <w:rPr>
                <w:rFonts w:asciiTheme="minorHAnsi" w:eastAsia="Times New Roman" w:hAnsiTheme="minorHAnsi"/>
                <w:color w:val="000000"/>
                <w:lang w:eastAsia="pt-BR"/>
              </w:rPr>
              <w:t>ntrega dos autos após fim do prazo para alegações finais (para relatório e voto)</w:t>
            </w:r>
            <w:r w:rsidR="001A31F1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r w:rsidR="001A31F1" w:rsidRPr="0091133C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Relatora </w:t>
            </w:r>
            <w:proofErr w:type="spellStart"/>
            <w:r w:rsidR="001A31F1" w:rsidRPr="0091133C">
              <w:rPr>
                <w:rFonts w:asciiTheme="minorHAnsi" w:eastAsia="Times New Roman" w:hAnsiTheme="minorHAnsi"/>
                <w:color w:val="000000"/>
                <w:lang w:eastAsia="pt-BR"/>
              </w:rPr>
              <w:t>Layla</w:t>
            </w:r>
            <w:proofErr w:type="spellEnd"/>
            <w:r w:rsidR="001A31F1" w:rsidRPr="0091133C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proofErr w:type="spellStart"/>
            <w:r w:rsidR="001A31F1" w:rsidRPr="0091133C">
              <w:rPr>
                <w:rFonts w:asciiTheme="minorHAnsi" w:eastAsia="Times New Roman" w:hAnsiTheme="minorHAnsi"/>
                <w:color w:val="000000"/>
                <w:lang w:eastAsia="pt-BR"/>
              </w:rPr>
              <w:t>Matalon</w:t>
            </w:r>
            <w:proofErr w:type="spellEnd"/>
            <w:r w:rsidR="001A31F1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. </w:t>
            </w:r>
            <w:r w:rsidR="00331378" w:rsidRPr="00331378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 xml:space="preserve">2.2.3 - </w:t>
            </w:r>
            <w:r w:rsidR="00B12B68" w:rsidRPr="0091133C">
              <w:rPr>
                <w:rFonts w:asciiTheme="minorHAnsi" w:eastAsia="Times New Roman" w:hAnsiTheme="minorHAnsi"/>
                <w:color w:val="000000"/>
                <w:lang w:eastAsia="pt-BR"/>
              </w:rPr>
              <w:t>Processos n. 071/2019 e 082/2019</w:t>
            </w:r>
            <w:r w:rsidR="00331378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- </w:t>
            </w:r>
            <w:r w:rsidR="00B12B68" w:rsidRPr="0091133C">
              <w:rPr>
                <w:rFonts w:asciiTheme="minorHAnsi" w:eastAsia="Times New Roman" w:hAnsiTheme="minorHAnsi"/>
                <w:color w:val="000000"/>
                <w:lang w:eastAsia="pt-BR"/>
              </w:rPr>
              <w:t>Para aplicação de penalidades – Decurso do prazo para recurso</w:t>
            </w:r>
            <w:r w:rsidR="00331378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r</w:t>
            </w:r>
            <w:r w:rsidR="00B12B68" w:rsidRPr="0091133C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elatora </w:t>
            </w:r>
            <w:proofErr w:type="spellStart"/>
            <w:r w:rsidR="00B12B68" w:rsidRPr="0091133C">
              <w:rPr>
                <w:rFonts w:asciiTheme="minorHAnsi" w:eastAsia="Times New Roman" w:hAnsiTheme="minorHAnsi"/>
                <w:color w:val="000000"/>
                <w:lang w:eastAsia="pt-BR"/>
              </w:rPr>
              <w:t>Layla</w:t>
            </w:r>
            <w:proofErr w:type="spellEnd"/>
            <w:r w:rsidR="00B12B68" w:rsidRPr="0091133C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proofErr w:type="spellStart"/>
            <w:r w:rsidR="00B12B68" w:rsidRPr="0091133C">
              <w:rPr>
                <w:rFonts w:asciiTheme="minorHAnsi" w:eastAsia="Times New Roman" w:hAnsiTheme="minorHAnsi"/>
                <w:color w:val="000000"/>
                <w:lang w:eastAsia="pt-BR"/>
              </w:rPr>
              <w:t>Matalon</w:t>
            </w:r>
            <w:proofErr w:type="spellEnd"/>
            <w:r w:rsidR="00331378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. </w:t>
            </w:r>
          </w:p>
        </w:tc>
      </w:tr>
      <w:tr w:rsidR="007950FA" w:rsidRPr="000C3B09" w14:paraId="07613AB8" w14:textId="77777777" w:rsidTr="00DE64DE">
        <w:trPr>
          <w:trHeight w:val="144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682C5261" w14:textId="77777777" w:rsidR="007950FA" w:rsidRPr="000C3B09" w:rsidRDefault="007950FA" w:rsidP="007950F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CE09CB" w14:paraId="62C4D049" w14:textId="77777777" w:rsidTr="00745282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1BC15B1C" w14:textId="6C094072" w:rsidR="00CE09CB" w:rsidRPr="000C3B09" w:rsidRDefault="00CE09CB" w:rsidP="00CE09C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63D0F7F1" w14:textId="553D4B87" w:rsidR="00CE09CB" w:rsidRDefault="00406C57" w:rsidP="00406C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Andamentos de processos</w:t>
            </w:r>
          </w:p>
        </w:tc>
      </w:tr>
      <w:tr w:rsidR="00CE09CB" w14:paraId="32DD4565" w14:textId="77777777" w:rsidTr="00745282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4EF48131" w14:textId="39FA4CB3" w:rsidR="00CE09CB" w:rsidRDefault="00CE09CB" w:rsidP="0074528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2.4</w:t>
            </w:r>
          </w:p>
        </w:tc>
        <w:tc>
          <w:tcPr>
            <w:tcW w:w="7812" w:type="dxa"/>
          </w:tcPr>
          <w:p w14:paraId="150D1B4E" w14:textId="447E7E9D" w:rsidR="00CE09CB" w:rsidRDefault="00D23BC5" w:rsidP="00D23B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Relatora: </w:t>
            </w:r>
            <w:proofErr w:type="spellStart"/>
            <w:r>
              <w:rPr>
                <w:rFonts w:asciiTheme="minorHAnsi" w:hAnsiTheme="minorHAnsi"/>
              </w:rPr>
              <w:t>Claúdia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Nerling</w:t>
            </w:r>
            <w:proofErr w:type="spellEnd"/>
          </w:p>
        </w:tc>
      </w:tr>
      <w:tr w:rsidR="00CE09CB" w14:paraId="554531A3" w14:textId="77777777" w:rsidTr="00745282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33776466" w14:textId="77777777" w:rsidR="00CE09CB" w:rsidRDefault="00CE09CB" w:rsidP="0074528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06537BC5" w14:textId="0A47B6DE" w:rsidR="00CE09CB" w:rsidRDefault="00CE09CB" w:rsidP="0074528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  <w:p w14:paraId="4BBFD875" w14:textId="77777777" w:rsidR="00CE09CB" w:rsidRDefault="00CE09CB" w:rsidP="0074528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19DFDA92" w14:textId="77777777" w:rsidR="00CE09CB" w:rsidRPr="000C3B09" w:rsidRDefault="00CE09CB" w:rsidP="0074528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3BD0D341" w14:textId="1CE97FEA" w:rsidR="006B3B34" w:rsidRDefault="00406C57" w:rsidP="00CC3E2F">
            <w:pPr>
              <w:rPr>
                <w:rFonts w:asciiTheme="minorHAnsi" w:hAnsiTheme="minorHAnsi"/>
              </w:rPr>
            </w:pPr>
            <w:r w:rsidRPr="002F500B">
              <w:rPr>
                <w:rFonts w:asciiTheme="minorHAnsi" w:hAnsiTheme="minorHAnsi"/>
                <w:b/>
              </w:rPr>
              <w:t>2.4.1</w:t>
            </w:r>
            <w:r>
              <w:rPr>
                <w:rFonts w:asciiTheme="minorHAnsi" w:hAnsiTheme="minorHAnsi"/>
              </w:rPr>
              <w:t xml:space="preserve"> </w:t>
            </w:r>
            <w:r w:rsidR="00D23BC5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</w:t>
            </w:r>
            <w:r w:rsidR="00D23BC5">
              <w:rPr>
                <w:rFonts w:asciiTheme="minorHAnsi" w:hAnsiTheme="minorHAnsi"/>
              </w:rPr>
              <w:t xml:space="preserve">Processo </w:t>
            </w:r>
            <w:r w:rsidR="00331378">
              <w:rPr>
                <w:rFonts w:asciiTheme="minorHAnsi" w:hAnsiTheme="minorHAnsi"/>
              </w:rPr>
              <w:t xml:space="preserve">n. 031/2019 - </w:t>
            </w:r>
            <w:r w:rsidR="00331378">
              <w:rPr>
                <w:rFonts w:asciiTheme="minorHAnsi" w:eastAsia="Times New Roman" w:hAnsiTheme="minorHAnsi"/>
                <w:color w:val="000000"/>
                <w:lang w:eastAsia="pt-BR"/>
              </w:rPr>
              <w:t>analisada a informação de acordo extrajudicial realizado antes do transito em julgado seu cumprimento e anuência pelo denunciante caracteriza-se como circunstancia relevante capaz de alterar a sanção imposta anteriormente. Assim, realizou o despacho pelo encaminhamento do processo ao Plenário do CAU/AM para designação de relator e</w:t>
            </w:r>
            <w:r w:rsidR="003F7859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demais procedimentos, conforme determina art. 92 da resolução nº 143 do CAU/BR. </w:t>
            </w:r>
            <w:r w:rsidR="003F7859" w:rsidRPr="003F7859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 xml:space="preserve">2.4.2 </w:t>
            </w:r>
            <w:r w:rsidR="003F7859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–</w:t>
            </w:r>
            <w:r w:rsidR="003F7859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Processo n. 031/2020 – conforme retomada dos prazos dos processos após período pandêmico, determinou a intimação da </w:t>
            </w:r>
            <w:r w:rsidR="003F7859">
              <w:rPr>
                <w:rFonts w:asciiTheme="minorHAnsi" w:eastAsia="Times New Roman" w:hAnsiTheme="minorHAnsi"/>
                <w:color w:val="000000"/>
                <w:lang w:eastAsia="pt-BR"/>
              </w:rPr>
              <w:lastRenderedPageBreak/>
              <w:t xml:space="preserve">denunciante para apresentação de defesa, nos termos da Resolução n.143 CAU/BR. </w:t>
            </w:r>
            <w:r w:rsidR="003F7859" w:rsidRPr="003F7859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2.4.3 –</w:t>
            </w:r>
            <w:r w:rsidR="003F7859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Processo n. 126/2019 - </w:t>
            </w:r>
            <w:r w:rsidR="003F7859">
              <w:rPr>
                <w:rFonts w:asciiTheme="minorHAnsi" w:eastAsia="Times New Roman" w:hAnsiTheme="minorHAnsi"/>
                <w:color w:val="000000"/>
                <w:lang w:eastAsia="pt-BR"/>
              </w:rPr>
              <w:t>conforme retomada dos prazos dos processos após período pandêmico</w:t>
            </w:r>
            <w:r w:rsidR="003F7859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e diante da necessidade do processo, determinou abertura do para apresentação das alegações finais, nos termos da resolução n143 CAU/BR. </w:t>
            </w:r>
            <w:r w:rsidR="003F7859" w:rsidRPr="003F7859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 xml:space="preserve">2.4.4 </w:t>
            </w:r>
            <w:r w:rsidR="003F7859">
              <w:rPr>
                <w:rFonts w:asciiTheme="minorHAnsi" w:eastAsia="Times New Roman" w:hAnsiTheme="minorHAnsi"/>
                <w:b/>
                <w:color w:val="000000"/>
                <w:lang w:eastAsia="pt-BR"/>
              </w:rPr>
              <w:t>–</w:t>
            </w:r>
            <w:r w:rsidR="003F7859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Processo 077/2020 – Determinou a intimação do denunciado para apresentação de defesa, nos termos da </w:t>
            </w:r>
            <w:r w:rsidR="003F7859">
              <w:rPr>
                <w:rFonts w:asciiTheme="minorHAnsi" w:eastAsia="Times New Roman" w:hAnsiTheme="minorHAnsi"/>
                <w:color w:val="000000"/>
                <w:lang w:eastAsia="pt-BR"/>
              </w:rPr>
              <w:t>resolução n143 CAU/BR.</w:t>
            </w:r>
            <w:r w:rsidR="003F7859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r w:rsidR="00285054" w:rsidRPr="00285054">
              <w:rPr>
                <w:rFonts w:asciiTheme="minorHAnsi" w:hAnsiTheme="minorHAnsi"/>
                <w:b/>
              </w:rPr>
              <w:t xml:space="preserve">2.4.5 – </w:t>
            </w:r>
            <w:r w:rsidR="00285054" w:rsidRPr="00285054">
              <w:rPr>
                <w:rFonts w:asciiTheme="minorHAnsi" w:hAnsiTheme="minorHAnsi"/>
              </w:rPr>
              <w:t>Processo</w:t>
            </w:r>
            <w:r w:rsidR="00285054">
              <w:rPr>
                <w:rFonts w:asciiTheme="minorHAnsi" w:hAnsiTheme="minorHAnsi"/>
              </w:rPr>
              <w:t xml:space="preserve"> 069/2020 – Após análise, foi deliberado pela substituição do polo ativo da demanda que atuou como mera notificante do fato ocorrido pelo CAU/AM que possui interesse institucional na análise desta denúncia. </w:t>
            </w:r>
          </w:p>
        </w:tc>
      </w:tr>
      <w:tr w:rsidR="00FE15C0" w14:paraId="2CDB4E9D" w14:textId="77777777" w:rsidTr="00AF00AB">
        <w:trPr>
          <w:trHeight w:val="349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4D4D62FC" w14:textId="3DA30466" w:rsidR="00FE15C0" w:rsidRDefault="00FE15C0" w:rsidP="005B26A2">
            <w:pPr>
              <w:rPr>
                <w:rFonts w:asciiTheme="minorHAnsi" w:hAnsiTheme="minorHAnsi"/>
              </w:rPr>
            </w:pPr>
          </w:p>
        </w:tc>
      </w:tr>
      <w:tr w:rsidR="001E5061" w14:paraId="42BCC777" w14:textId="77777777" w:rsidTr="006D5571">
        <w:trPr>
          <w:trHeight w:val="349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30F85AB6" w14:textId="3918A260" w:rsidR="001E5061" w:rsidRPr="001E5061" w:rsidRDefault="00CC3E2F" w:rsidP="001E506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Informes / Encaminhamento</w:t>
            </w:r>
          </w:p>
        </w:tc>
      </w:tr>
      <w:tr w:rsidR="00FE15C0" w14:paraId="6317E0FF" w14:textId="77777777" w:rsidTr="00745282">
        <w:trPr>
          <w:trHeight w:val="349"/>
        </w:trPr>
        <w:tc>
          <w:tcPr>
            <w:tcW w:w="1969" w:type="dxa"/>
            <w:shd w:val="clear" w:color="auto" w:fill="D9D9D9" w:themeFill="background1" w:themeFillShade="D9"/>
          </w:tcPr>
          <w:p w14:paraId="4D8D0E17" w14:textId="77777777" w:rsidR="00FE15C0" w:rsidRDefault="00FE15C0" w:rsidP="0074528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376275C1" w14:textId="77777777" w:rsidR="00FE15C0" w:rsidRDefault="00FE15C0" w:rsidP="0074528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574C338B" w14:textId="77777777" w:rsidR="00FE15C0" w:rsidRDefault="00FE15C0" w:rsidP="0074528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5F3D07C8" w14:textId="77777777" w:rsidR="00FE15C0" w:rsidRDefault="00FE15C0" w:rsidP="0074528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812" w:type="dxa"/>
          </w:tcPr>
          <w:p w14:paraId="4FAA869E" w14:textId="011A112C" w:rsidR="00D65179" w:rsidRDefault="00D65179" w:rsidP="00CC3E2F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spacing w:line="253" w:lineRule="atLeast"/>
              <w:jc w:val="left"/>
              <w:rPr>
                <w:rFonts w:asciiTheme="minorHAnsi" w:eastAsia="Times New Roman" w:hAnsiTheme="minorHAnsi"/>
                <w:color w:val="000000"/>
                <w:lang w:eastAsia="pt-BR"/>
              </w:rPr>
            </w:pPr>
            <w:r w:rsidRPr="00CC3E2F">
              <w:rPr>
                <w:rFonts w:asciiTheme="minorHAnsi" w:eastAsia="Times New Roman" w:hAnsiTheme="minorHAnsi"/>
                <w:color w:val="000000"/>
                <w:lang w:eastAsia="pt-BR"/>
              </w:rPr>
              <w:t>Processo n. 068/2020</w:t>
            </w:r>
            <w:r w:rsidR="00CC3E2F" w:rsidRPr="00CC3E2F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- o</w:t>
            </w:r>
            <w:r w:rsidRPr="00CC3E2F">
              <w:rPr>
                <w:rFonts w:asciiTheme="minorHAnsi" w:eastAsia="Times New Roman" w:hAnsiTheme="minorHAnsi"/>
                <w:color w:val="000000"/>
                <w:lang w:eastAsia="pt-BR"/>
              </w:rPr>
              <w:t>itiva do denunciado (10h30min)</w:t>
            </w:r>
            <w:r w:rsidR="00CC3E2F" w:rsidRPr="00CC3E2F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</w:t>
            </w:r>
            <w:r w:rsidRPr="00CC3E2F">
              <w:rPr>
                <w:rFonts w:asciiTheme="minorHAnsi" w:eastAsia="Times New Roman" w:hAnsiTheme="minorHAnsi"/>
                <w:color w:val="000000"/>
                <w:lang w:eastAsia="pt-BR"/>
              </w:rPr>
              <w:t>Relator Pedro Paulo</w:t>
            </w:r>
          </w:p>
          <w:p w14:paraId="43605E8B" w14:textId="2A70FF8C" w:rsidR="00145683" w:rsidRPr="00CC3E2F" w:rsidRDefault="00CC3E2F" w:rsidP="00CC3E2F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spacing w:line="253" w:lineRule="atLeast"/>
              <w:jc w:val="left"/>
              <w:rPr>
                <w:rFonts w:asciiTheme="minorHAnsi" w:eastAsia="Times New Roman" w:hAnsiTheme="minorHAnsi"/>
                <w:color w:val="00000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031/2019 – Encaminhar Plenária CAU/AM.</w:t>
            </w:r>
          </w:p>
        </w:tc>
      </w:tr>
      <w:tr w:rsidR="001E5061" w14:paraId="1BCA838D" w14:textId="77777777" w:rsidTr="008D1277">
        <w:trPr>
          <w:trHeight w:val="349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21F3A9EC" w14:textId="7AACA03B" w:rsidR="001E5061" w:rsidRDefault="001E5061" w:rsidP="00CC3E2F">
            <w:pPr>
              <w:tabs>
                <w:tab w:val="left" w:pos="1800"/>
              </w:tabs>
              <w:jc w:val="center"/>
              <w:rPr>
                <w:rFonts w:asciiTheme="minorHAnsi" w:hAnsiTheme="minorHAnsi"/>
              </w:rPr>
            </w:pPr>
            <w:r w:rsidRPr="001E5061">
              <w:rPr>
                <w:rFonts w:asciiTheme="minorHAnsi" w:hAnsiTheme="minorHAnsi"/>
                <w:b/>
              </w:rPr>
              <w:t>Próxima reunião CED: 0</w:t>
            </w:r>
            <w:r w:rsidR="00CC3E2F">
              <w:rPr>
                <w:rFonts w:asciiTheme="minorHAnsi" w:hAnsiTheme="minorHAnsi"/>
                <w:b/>
              </w:rPr>
              <w:t>7</w:t>
            </w:r>
            <w:r w:rsidRPr="001E5061">
              <w:rPr>
                <w:rFonts w:asciiTheme="minorHAnsi" w:hAnsiTheme="minorHAnsi"/>
                <w:b/>
              </w:rPr>
              <w:t>/0</w:t>
            </w:r>
            <w:r w:rsidR="00CC3E2F">
              <w:rPr>
                <w:rFonts w:asciiTheme="minorHAnsi" w:hAnsiTheme="minorHAnsi"/>
                <w:b/>
              </w:rPr>
              <w:t>7</w:t>
            </w:r>
            <w:r w:rsidRPr="001E5061">
              <w:rPr>
                <w:rFonts w:asciiTheme="minorHAnsi" w:hAnsiTheme="minorHAnsi"/>
                <w:b/>
              </w:rPr>
              <w:t>/2021</w:t>
            </w:r>
          </w:p>
        </w:tc>
      </w:tr>
    </w:tbl>
    <w:p w14:paraId="4AC77392" w14:textId="77777777" w:rsidR="00406C57" w:rsidRDefault="00406C57" w:rsidP="00FE15C0">
      <w:pPr>
        <w:rPr>
          <w:rFonts w:asciiTheme="minorHAnsi" w:eastAsia="Times New Roman" w:hAnsiTheme="minorHAnsi" w:cstheme="minorHAnsi"/>
          <w:b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1482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406C57" w:rsidRPr="00AA4B33" w14:paraId="352FEC45" w14:textId="77777777" w:rsidTr="00CC3E2F">
        <w:trPr>
          <w:trHeight w:val="1266"/>
        </w:trPr>
        <w:tc>
          <w:tcPr>
            <w:tcW w:w="4774" w:type="dxa"/>
          </w:tcPr>
          <w:p w14:paraId="6432D77D" w14:textId="77777777" w:rsidR="00406C57" w:rsidRDefault="00406C57" w:rsidP="0021592F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0D81D172" w14:textId="77777777" w:rsidR="00406C57" w:rsidRDefault="00406C57" w:rsidP="0021592F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484CBFA1" w14:textId="77777777" w:rsidR="00406C57" w:rsidRDefault="00406C57" w:rsidP="00406C57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43606CB0" w14:textId="77777777" w:rsidR="00406C57" w:rsidRDefault="00406C57" w:rsidP="00406C57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 xml:space="preserve">LAYLA JAMYLE MATALON SCHWARCZ </w:t>
            </w:r>
            <w:r w:rsidRPr="000C3B09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COORDENADOR</w:t>
            </w:r>
            <w:r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A</w:t>
            </w:r>
          </w:p>
          <w:p w14:paraId="653676AC" w14:textId="77777777" w:rsidR="00406C57" w:rsidRDefault="00406C57" w:rsidP="00406C57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</w:p>
          <w:p w14:paraId="7573A369" w14:textId="77777777" w:rsidR="00406C57" w:rsidRDefault="00406C57" w:rsidP="0021592F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</w:p>
          <w:p w14:paraId="7050E7CE" w14:textId="77777777" w:rsidR="00406C57" w:rsidRDefault="00406C57" w:rsidP="0021592F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6AD9C2FE" w14:textId="77777777" w:rsidR="00406C57" w:rsidRPr="000C3B09" w:rsidRDefault="00406C57" w:rsidP="0021592F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3F1A7F89" w14:textId="77777777" w:rsidR="00406C57" w:rsidRPr="00406C57" w:rsidRDefault="00406C57" w:rsidP="0021592F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  <w:bookmarkStart w:id="0" w:name="_GoBack"/>
            <w:bookmarkEnd w:id="0"/>
          </w:p>
          <w:p w14:paraId="5E0CAAA2" w14:textId="77777777" w:rsidR="00406C57" w:rsidRDefault="00406C57" w:rsidP="0021592F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</w:p>
          <w:p w14:paraId="26FAEE75" w14:textId="77777777" w:rsidR="00406C57" w:rsidRDefault="00406C57" w:rsidP="0021592F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</w:p>
          <w:p w14:paraId="769B8EF2" w14:textId="77777777" w:rsidR="00406C57" w:rsidRPr="00E04FB4" w:rsidRDefault="00406C57" w:rsidP="0021592F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lang w:val="en-US"/>
              </w:rPr>
            </w:pPr>
            <w:r w:rsidRPr="002819E4">
              <w:rPr>
                <w:rFonts w:asciiTheme="minorHAnsi" w:hAnsiTheme="minorHAnsi"/>
                <w:b/>
                <w:color w:val="000000"/>
                <w:lang w:val="en-US"/>
              </w:rPr>
              <w:t>C</w:t>
            </w:r>
            <w:r w:rsidRPr="00E04FB4">
              <w:rPr>
                <w:rFonts w:asciiTheme="minorHAnsi" w:hAnsiTheme="minorHAnsi"/>
                <w:b/>
                <w:color w:val="000000"/>
                <w:lang w:val="en-US"/>
              </w:rPr>
              <w:t xml:space="preserve">LAÚDIA ELISABETH NERLING </w:t>
            </w:r>
          </w:p>
          <w:p w14:paraId="48C7D47F" w14:textId="77777777" w:rsidR="00406C57" w:rsidRPr="00E04FB4" w:rsidRDefault="00406C57" w:rsidP="0021592F">
            <w:pPr>
              <w:jc w:val="center"/>
              <w:rPr>
                <w:rFonts w:asciiTheme="minorHAnsi" w:eastAsia="Times New Roman" w:hAnsiTheme="minorHAnsi" w:cstheme="minorHAnsi"/>
                <w:b/>
                <w:lang w:val="en-US" w:eastAsia="pt-BR"/>
              </w:rPr>
            </w:pPr>
            <w:r w:rsidRPr="00E04FB4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  <w:lang w:val="en-US"/>
              </w:rPr>
              <w:t>COORD. ADJUNTA</w:t>
            </w:r>
          </w:p>
        </w:tc>
      </w:tr>
      <w:tr w:rsidR="00406C57" w:rsidRPr="00EC0804" w14:paraId="53116997" w14:textId="77777777" w:rsidTr="00CC3E2F">
        <w:trPr>
          <w:trHeight w:val="1266"/>
        </w:trPr>
        <w:tc>
          <w:tcPr>
            <w:tcW w:w="4774" w:type="dxa"/>
          </w:tcPr>
          <w:p w14:paraId="0A87EEA2" w14:textId="77777777" w:rsidR="00406C57" w:rsidRPr="006762E1" w:rsidRDefault="00406C57" w:rsidP="0021592F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 w:rsidRPr="006762E1">
              <w:rPr>
                <w:rFonts w:asciiTheme="minorHAnsi" w:hAnsiTheme="minorHAnsi"/>
                <w:b/>
                <w:color w:val="000000"/>
              </w:rPr>
              <w:t xml:space="preserve">PEDRO PAULO BARBOSA CORDEIRO </w:t>
            </w:r>
            <w:r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MEMBRO</w:t>
            </w:r>
          </w:p>
          <w:p w14:paraId="1BDA6EFB" w14:textId="77777777" w:rsidR="00406C57" w:rsidRPr="000C3B09" w:rsidRDefault="00406C57" w:rsidP="0021592F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  <w:tc>
          <w:tcPr>
            <w:tcW w:w="4813" w:type="dxa"/>
          </w:tcPr>
          <w:p w14:paraId="25E05A84" w14:textId="77777777" w:rsidR="00406C57" w:rsidRPr="000C3B09" w:rsidRDefault="00406C57" w:rsidP="0021592F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Jéssica HALL</w:t>
            </w:r>
          </w:p>
          <w:p w14:paraId="2AFD50CC" w14:textId="77777777" w:rsidR="00406C57" w:rsidRPr="006762E1" w:rsidRDefault="00406C57" w:rsidP="0021592F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SECRETÁRIA – CAU/AM</w:t>
            </w:r>
          </w:p>
        </w:tc>
      </w:tr>
    </w:tbl>
    <w:p w14:paraId="60A9912A" w14:textId="77777777" w:rsidR="00406C57" w:rsidRPr="000C3B09" w:rsidRDefault="00406C57" w:rsidP="00FE15C0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406C57" w:rsidRPr="000C3B09" w:rsidSect="00205945">
      <w:headerReference w:type="default" r:id="rId9"/>
      <w:footerReference w:type="default" r:id="rId10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01637" w14:textId="77777777" w:rsidR="00767B8D" w:rsidRDefault="00767B8D" w:rsidP="00FD2A12">
      <w:r>
        <w:separator/>
      </w:r>
    </w:p>
  </w:endnote>
  <w:endnote w:type="continuationSeparator" w:id="0">
    <w:p w14:paraId="60BC91DF" w14:textId="77777777" w:rsidR="00767B8D" w:rsidRDefault="00767B8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 Manaus/AM | Telefone: (92) 3302-2959</w:t>
    </w:r>
  </w:p>
  <w:p w14:paraId="2613A187" w14:textId="18484240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r w:rsidR="00E23A48">
      <w:rPr>
        <w:rFonts w:ascii="Arial" w:hAnsi="Arial"/>
        <w:color w:val="003333"/>
        <w:sz w:val="20"/>
        <w:szCs w:val="20"/>
      </w:rPr>
      <w:t xml:space="preserve"> /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DE8DE" w14:textId="77777777" w:rsidR="00767B8D" w:rsidRDefault="00767B8D" w:rsidP="00FD2A12">
      <w:r>
        <w:separator/>
      </w:r>
    </w:p>
  </w:footnote>
  <w:footnote w:type="continuationSeparator" w:id="0">
    <w:p w14:paraId="65BDF84F" w14:textId="77777777" w:rsidR="00767B8D" w:rsidRDefault="00767B8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7BDED02C" w:rsidR="009A2129" w:rsidRDefault="009A2129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ÉTICA E DISCIPLINA (CED)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7BDED02C" w:rsidR="009A2129" w:rsidRDefault="009A2129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ÉTICA E DISCIPLINA (CED)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C3E2F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41C64"/>
    <w:multiLevelType w:val="hybridMultilevel"/>
    <w:tmpl w:val="9AFC57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1EEF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0FDD"/>
    <w:rsid w:val="000947FC"/>
    <w:rsid w:val="000968FC"/>
    <w:rsid w:val="00096F05"/>
    <w:rsid w:val="000A037B"/>
    <w:rsid w:val="000A1193"/>
    <w:rsid w:val="000A54FF"/>
    <w:rsid w:val="000A6924"/>
    <w:rsid w:val="000B249B"/>
    <w:rsid w:val="000B32DA"/>
    <w:rsid w:val="000B6E9F"/>
    <w:rsid w:val="000C0209"/>
    <w:rsid w:val="000C3B09"/>
    <w:rsid w:val="000D7295"/>
    <w:rsid w:val="000E0083"/>
    <w:rsid w:val="000E072B"/>
    <w:rsid w:val="000E0842"/>
    <w:rsid w:val="000E261D"/>
    <w:rsid w:val="000E355B"/>
    <w:rsid w:val="000E58BD"/>
    <w:rsid w:val="000E58C9"/>
    <w:rsid w:val="000E5F6A"/>
    <w:rsid w:val="000E7310"/>
    <w:rsid w:val="000F6893"/>
    <w:rsid w:val="001061CD"/>
    <w:rsid w:val="00122191"/>
    <w:rsid w:val="001235D8"/>
    <w:rsid w:val="00126D34"/>
    <w:rsid w:val="00127B1A"/>
    <w:rsid w:val="00132594"/>
    <w:rsid w:val="0013686F"/>
    <w:rsid w:val="0014072E"/>
    <w:rsid w:val="00143CFC"/>
    <w:rsid w:val="00145683"/>
    <w:rsid w:val="00145B2D"/>
    <w:rsid w:val="001515D8"/>
    <w:rsid w:val="001534AE"/>
    <w:rsid w:val="001541B7"/>
    <w:rsid w:val="0016458E"/>
    <w:rsid w:val="0016507F"/>
    <w:rsid w:val="00177DDE"/>
    <w:rsid w:val="0019753F"/>
    <w:rsid w:val="00197870"/>
    <w:rsid w:val="001A31F1"/>
    <w:rsid w:val="001A4372"/>
    <w:rsid w:val="001A54D7"/>
    <w:rsid w:val="001B3B90"/>
    <w:rsid w:val="001B5C11"/>
    <w:rsid w:val="001B6D29"/>
    <w:rsid w:val="001B74E7"/>
    <w:rsid w:val="001C3E87"/>
    <w:rsid w:val="001C63B7"/>
    <w:rsid w:val="001D4D1A"/>
    <w:rsid w:val="001D6B6A"/>
    <w:rsid w:val="001E290F"/>
    <w:rsid w:val="001E5061"/>
    <w:rsid w:val="00203ED7"/>
    <w:rsid w:val="00204129"/>
    <w:rsid w:val="00205945"/>
    <w:rsid w:val="00206538"/>
    <w:rsid w:val="0020745D"/>
    <w:rsid w:val="00207C59"/>
    <w:rsid w:val="00210312"/>
    <w:rsid w:val="0021111E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61B1D"/>
    <w:rsid w:val="00281134"/>
    <w:rsid w:val="002819E4"/>
    <w:rsid w:val="00283ACD"/>
    <w:rsid w:val="00285054"/>
    <w:rsid w:val="00291DEE"/>
    <w:rsid w:val="00292802"/>
    <w:rsid w:val="00293B7A"/>
    <w:rsid w:val="00294E44"/>
    <w:rsid w:val="002A1646"/>
    <w:rsid w:val="002A5A5E"/>
    <w:rsid w:val="002A5B2B"/>
    <w:rsid w:val="002A6400"/>
    <w:rsid w:val="002A6DFA"/>
    <w:rsid w:val="002B0E2F"/>
    <w:rsid w:val="002B3B23"/>
    <w:rsid w:val="002B6B64"/>
    <w:rsid w:val="002C09A0"/>
    <w:rsid w:val="002C1665"/>
    <w:rsid w:val="002C46BD"/>
    <w:rsid w:val="002C7855"/>
    <w:rsid w:val="002D3C8E"/>
    <w:rsid w:val="002D40A4"/>
    <w:rsid w:val="002D586B"/>
    <w:rsid w:val="002E0A14"/>
    <w:rsid w:val="002E0CA3"/>
    <w:rsid w:val="002E46FC"/>
    <w:rsid w:val="002F08DD"/>
    <w:rsid w:val="002F2CD6"/>
    <w:rsid w:val="002F37C1"/>
    <w:rsid w:val="002F500B"/>
    <w:rsid w:val="003055E3"/>
    <w:rsid w:val="00310F62"/>
    <w:rsid w:val="0031257A"/>
    <w:rsid w:val="00314837"/>
    <w:rsid w:val="00321E04"/>
    <w:rsid w:val="00327161"/>
    <w:rsid w:val="003312F9"/>
    <w:rsid w:val="00331378"/>
    <w:rsid w:val="0033404E"/>
    <w:rsid w:val="0034585F"/>
    <w:rsid w:val="00355053"/>
    <w:rsid w:val="00356874"/>
    <w:rsid w:val="003573F3"/>
    <w:rsid w:val="0036567F"/>
    <w:rsid w:val="00373B4B"/>
    <w:rsid w:val="00380401"/>
    <w:rsid w:val="00381403"/>
    <w:rsid w:val="003836D6"/>
    <w:rsid w:val="00392B30"/>
    <w:rsid w:val="003938A3"/>
    <w:rsid w:val="00397179"/>
    <w:rsid w:val="003A1A61"/>
    <w:rsid w:val="003A3C93"/>
    <w:rsid w:val="003A6531"/>
    <w:rsid w:val="003A6595"/>
    <w:rsid w:val="003A6CEC"/>
    <w:rsid w:val="003B4CB1"/>
    <w:rsid w:val="003B6218"/>
    <w:rsid w:val="003C1C20"/>
    <w:rsid w:val="003D6533"/>
    <w:rsid w:val="003D68C1"/>
    <w:rsid w:val="003E7933"/>
    <w:rsid w:val="003F06B0"/>
    <w:rsid w:val="003F0727"/>
    <w:rsid w:val="003F56AF"/>
    <w:rsid w:val="003F5E2C"/>
    <w:rsid w:val="003F6580"/>
    <w:rsid w:val="003F7859"/>
    <w:rsid w:val="00400760"/>
    <w:rsid w:val="00401F8D"/>
    <w:rsid w:val="004041F4"/>
    <w:rsid w:val="0040492C"/>
    <w:rsid w:val="00405A7D"/>
    <w:rsid w:val="00406C57"/>
    <w:rsid w:val="00413172"/>
    <w:rsid w:val="00413DD7"/>
    <w:rsid w:val="00421208"/>
    <w:rsid w:val="0042192D"/>
    <w:rsid w:val="004239C1"/>
    <w:rsid w:val="004245D4"/>
    <w:rsid w:val="00431A25"/>
    <w:rsid w:val="004344AE"/>
    <w:rsid w:val="00434BA3"/>
    <w:rsid w:val="00441279"/>
    <w:rsid w:val="00441628"/>
    <w:rsid w:val="00443C7D"/>
    <w:rsid w:val="004506DC"/>
    <w:rsid w:val="00454EDC"/>
    <w:rsid w:val="00456153"/>
    <w:rsid w:val="00463182"/>
    <w:rsid w:val="00473EE0"/>
    <w:rsid w:val="00476EB3"/>
    <w:rsid w:val="00487E5D"/>
    <w:rsid w:val="004919CE"/>
    <w:rsid w:val="00493EC2"/>
    <w:rsid w:val="00497204"/>
    <w:rsid w:val="004977CC"/>
    <w:rsid w:val="004A31C8"/>
    <w:rsid w:val="004A37AC"/>
    <w:rsid w:val="004A52AB"/>
    <w:rsid w:val="004A5F33"/>
    <w:rsid w:val="004B1B2A"/>
    <w:rsid w:val="004B2A33"/>
    <w:rsid w:val="004B38C9"/>
    <w:rsid w:val="004B3CBD"/>
    <w:rsid w:val="004B780D"/>
    <w:rsid w:val="004C5531"/>
    <w:rsid w:val="004E13DA"/>
    <w:rsid w:val="004E321F"/>
    <w:rsid w:val="004E3B27"/>
    <w:rsid w:val="004F068D"/>
    <w:rsid w:val="004F1401"/>
    <w:rsid w:val="004F290E"/>
    <w:rsid w:val="004F5A70"/>
    <w:rsid w:val="004F76B7"/>
    <w:rsid w:val="00506C24"/>
    <w:rsid w:val="00507691"/>
    <w:rsid w:val="0051015F"/>
    <w:rsid w:val="00514BDA"/>
    <w:rsid w:val="00515A21"/>
    <w:rsid w:val="00516392"/>
    <w:rsid w:val="00516E10"/>
    <w:rsid w:val="00517D73"/>
    <w:rsid w:val="00524691"/>
    <w:rsid w:val="0053018E"/>
    <w:rsid w:val="0053183A"/>
    <w:rsid w:val="005358B0"/>
    <w:rsid w:val="00537143"/>
    <w:rsid w:val="0054319A"/>
    <w:rsid w:val="00547531"/>
    <w:rsid w:val="00555741"/>
    <w:rsid w:val="005561B0"/>
    <w:rsid w:val="00556EBA"/>
    <w:rsid w:val="00564C2A"/>
    <w:rsid w:val="005849F7"/>
    <w:rsid w:val="00584F7D"/>
    <w:rsid w:val="005865C2"/>
    <w:rsid w:val="0058678F"/>
    <w:rsid w:val="00593EC0"/>
    <w:rsid w:val="005A1A1E"/>
    <w:rsid w:val="005A417E"/>
    <w:rsid w:val="005A4D0F"/>
    <w:rsid w:val="005B0E90"/>
    <w:rsid w:val="005B1BDD"/>
    <w:rsid w:val="005B26A2"/>
    <w:rsid w:val="005B59AB"/>
    <w:rsid w:val="005B5EBB"/>
    <w:rsid w:val="005B6AFD"/>
    <w:rsid w:val="005B6E5A"/>
    <w:rsid w:val="005C225F"/>
    <w:rsid w:val="005C36E4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0459B"/>
    <w:rsid w:val="006136A1"/>
    <w:rsid w:val="00617DFC"/>
    <w:rsid w:val="00621D1B"/>
    <w:rsid w:val="006224F4"/>
    <w:rsid w:val="0062344E"/>
    <w:rsid w:val="0062384C"/>
    <w:rsid w:val="006261C6"/>
    <w:rsid w:val="006334C0"/>
    <w:rsid w:val="00640B48"/>
    <w:rsid w:val="00640ECD"/>
    <w:rsid w:val="0064112B"/>
    <w:rsid w:val="00642323"/>
    <w:rsid w:val="00646559"/>
    <w:rsid w:val="0065643C"/>
    <w:rsid w:val="0066627A"/>
    <w:rsid w:val="0066789E"/>
    <w:rsid w:val="00667AA8"/>
    <w:rsid w:val="0067096A"/>
    <w:rsid w:val="00675889"/>
    <w:rsid w:val="006762E1"/>
    <w:rsid w:val="0067669D"/>
    <w:rsid w:val="00680CE6"/>
    <w:rsid w:val="00681321"/>
    <w:rsid w:val="00681FBE"/>
    <w:rsid w:val="0068348A"/>
    <w:rsid w:val="0068415E"/>
    <w:rsid w:val="00684E89"/>
    <w:rsid w:val="006B30DD"/>
    <w:rsid w:val="006B3B34"/>
    <w:rsid w:val="006B7855"/>
    <w:rsid w:val="006B7A71"/>
    <w:rsid w:val="006C3083"/>
    <w:rsid w:val="006C4458"/>
    <w:rsid w:val="006C63BB"/>
    <w:rsid w:val="006C7C9A"/>
    <w:rsid w:val="006D12F6"/>
    <w:rsid w:val="006D2CBB"/>
    <w:rsid w:val="006D53B3"/>
    <w:rsid w:val="006D5C70"/>
    <w:rsid w:val="006D638B"/>
    <w:rsid w:val="006E0FD4"/>
    <w:rsid w:val="006E1E99"/>
    <w:rsid w:val="006F6917"/>
    <w:rsid w:val="006F784E"/>
    <w:rsid w:val="0070105F"/>
    <w:rsid w:val="007038F1"/>
    <w:rsid w:val="0070465F"/>
    <w:rsid w:val="00707F26"/>
    <w:rsid w:val="00711A66"/>
    <w:rsid w:val="00722104"/>
    <w:rsid w:val="00723EE4"/>
    <w:rsid w:val="00724A71"/>
    <w:rsid w:val="007267F4"/>
    <w:rsid w:val="00726A56"/>
    <w:rsid w:val="007321C8"/>
    <w:rsid w:val="007352F7"/>
    <w:rsid w:val="00736536"/>
    <w:rsid w:val="0074243C"/>
    <w:rsid w:val="00742F05"/>
    <w:rsid w:val="0074398F"/>
    <w:rsid w:val="00753A01"/>
    <w:rsid w:val="00753B05"/>
    <w:rsid w:val="00763581"/>
    <w:rsid w:val="00767B8D"/>
    <w:rsid w:val="00770427"/>
    <w:rsid w:val="00772ABF"/>
    <w:rsid w:val="0078368D"/>
    <w:rsid w:val="00784A4E"/>
    <w:rsid w:val="00785A30"/>
    <w:rsid w:val="00787062"/>
    <w:rsid w:val="00791AFD"/>
    <w:rsid w:val="007934CA"/>
    <w:rsid w:val="007936F2"/>
    <w:rsid w:val="007950FA"/>
    <w:rsid w:val="007A21FD"/>
    <w:rsid w:val="007A3094"/>
    <w:rsid w:val="007C7B8B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67D21"/>
    <w:rsid w:val="00873790"/>
    <w:rsid w:val="008804F8"/>
    <w:rsid w:val="00884672"/>
    <w:rsid w:val="008901D3"/>
    <w:rsid w:val="00894B90"/>
    <w:rsid w:val="00896AAC"/>
    <w:rsid w:val="008A4A37"/>
    <w:rsid w:val="008A62E5"/>
    <w:rsid w:val="008C46F0"/>
    <w:rsid w:val="008C6DD7"/>
    <w:rsid w:val="008D0F5C"/>
    <w:rsid w:val="008D7AB4"/>
    <w:rsid w:val="008E0A90"/>
    <w:rsid w:val="008E25F1"/>
    <w:rsid w:val="008E311B"/>
    <w:rsid w:val="008E59FD"/>
    <w:rsid w:val="008E6D93"/>
    <w:rsid w:val="008F137B"/>
    <w:rsid w:val="008F2CC2"/>
    <w:rsid w:val="008F599E"/>
    <w:rsid w:val="008F6AF0"/>
    <w:rsid w:val="00900617"/>
    <w:rsid w:val="0090710B"/>
    <w:rsid w:val="009072A0"/>
    <w:rsid w:val="00914148"/>
    <w:rsid w:val="0091599D"/>
    <w:rsid w:val="009234F5"/>
    <w:rsid w:val="00930475"/>
    <w:rsid w:val="00934593"/>
    <w:rsid w:val="00934F27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D7287"/>
    <w:rsid w:val="009E2A15"/>
    <w:rsid w:val="009E365B"/>
    <w:rsid w:val="009E3D72"/>
    <w:rsid w:val="009F07B3"/>
    <w:rsid w:val="009F485B"/>
    <w:rsid w:val="00A00BBE"/>
    <w:rsid w:val="00A02C7E"/>
    <w:rsid w:val="00A02FA9"/>
    <w:rsid w:val="00A03FD3"/>
    <w:rsid w:val="00A0405A"/>
    <w:rsid w:val="00A06F70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1EE1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86811"/>
    <w:rsid w:val="00A90967"/>
    <w:rsid w:val="00A91D3F"/>
    <w:rsid w:val="00A94F1E"/>
    <w:rsid w:val="00AA43A1"/>
    <w:rsid w:val="00AA45B1"/>
    <w:rsid w:val="00AA4B33"/>
    <w:rsid w:val="00AB746A"/>
    <w:rsid w:val="00AC249A"/>
    <w:rsid w:val="00AC4C63"/>
    <w:rsid w:val="00AC4FDF"/>
    <w:rsid w:val="00AC5D83"/>
    <w:rsid w:val="00AE03C4"/>
    <w:rsid w:val="00AF79F3"/>
    <w:rsid w:val="00B040DF"/>
    <w:rsid w:val="00B10BEE"/>
    <w:rsid w:val="00B1198D"/>
    <w:rsid w:val="00B11D9B"/>
    <w:rsid w:val="00B12B68"/>
    <w:rsid w:val="00B223FE"/>
    <w:rsid w:val="00B27B10"/>
    <w:rsid w:val="00B349E0"/>
    <w:rsid w:val="00B4196B"/>
    <w:rsid w:val="00B420A3"/>
    <w:rsid w:val="00B43A1B"/>
    <w:rsid w:val="00B45708"/>
    <w:rsid w:val="00B47571"/>
    <w:rsid w:val="00B542B9"/>
    <w:rsid w:val="00B55108"/>
    <w:rsid w:val="00B55256"/>
    <w:rsid w:val="00B57706"/>
    <w:rsid w:val="00B60C2D"/>
    <w:rsid w:val="00B60CDA"/>
    <w:rsid w:val="00B65F62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B51A1"/>
    <w:rsid w:val="00BC4779"/>
    <w:rsid w:val="00BD1F36"/>
    <w:rsid w:val="00BD45B0"/>
    <w:rsid w:val="00BE6FA8"/>
    <w:rsid w:val="00BF6988"/>
    <w:rsid w:val="00C02FEB"/>
    <w:rsid w:val="00C05BB1"/>
    <w:rsid w:val="00C06B5A"/>
    <w:rsid w:val="00C10907"/>
    <w:rsid w:val="00C14AAF"/>
    <w:rsid w:val="00C15B34"/>
    <w:rsid w:val="00C22C6F"/>
    <w:rsid w:val="00C25212"/>
    <w:rsid w:val="00C36366"/>
    <w:rsid w:val="00C364E3"/>
    <w:rsid w:val="00C36BF9"/>
    <w:rsid w:val="00C414A4"/>
    <w:rsid w:val="00C42BFC"/>
    <w:rsid w:val="00C45FA2"/>
    <w:rsid w:val="00C60873"/>
    <w:rsid w:val="00C61638"/>
    <w:rsid w:val="00C62210"/>
    <w:rsid w:val="00C62621"/>
    <w:rsid w:val="00C64C99"/>
    <w:rsid w:val="00C66C4D"/>
    <w:rsid w:val="00C677BC"/>
    <w:rsid w:val="00C67E45"/>
    <w:rsid w:val="00C72411"/>
    <w:rsid w:val="00C8418C"/>
    <w:rsid w:val="00C87564"/>
    <w:rsid w:val="00C9588C"/>
    <w:rsid w:val="00CA06DB"/>
    <w:rsid w:val="00CA19A9"/>
    <w:rsid w:val="00CA47ED"/>
    <w:rsid w:val="00CA5482"/>
    <w:rsid w:val="00CA5BED"/>
    <w:rsid w:val="00CB15F3"/>
    <w:rsid w:val="00CB559E"/>
    <w:rsid w:val="00CC3E2F"/>
    <w:rsid w:val="00CC5DBB"/>
    <w:rsid w:val="00CC6323"/>
    <w:rsid w:val="00CD277F"/>
    <w:rsid w:val="00CE03AE"/>
    <w:rsid w:val="00CE09CB"/>
    <w:rsid w:val="00CE2159"/>
    <w:rsid w:val="00CE49A3"/>
    <w:rsid w:val="00CE5DA0"/>
    <w:rsid w:val="00D00209"/>
    <w:rsid w:val="00D03565"/>
    <w:rsid w:val="00D06FAF"/>
    <w:rsid w:val="00D10147"/>
    <w:rsid w:val="00D10C06"/>
    <w:rsid w:val="00D16659"/>
    <w:rsid w:val="00D20CF3"/>
    <w:rsid w:val="00D22F33"/>
    <w:rsid w:val="00D23720"/>
    <w:rsid w:val="00D23BC5"/>
    <w:rsid w:val="00D24811"/>
    <w:rsid w:val="00D3052E"/>
    <w:rsid w:val="00D35118"/>
    <w:rsid w:val="00D407D5"/>
    <w:rsid w:val="00D4209E"/>
    <w:rsid w:val="00D477AB"/>
    <w:rsid w:val="00D47A31"/>
    <w:rsid w:val="00D54CEE"/>
    <w:rsid w:val="00D5646E"/>
    <w:rsid w:val="00D570C7"/>
    <w:rsid w:val="00D619A3"/>
    <w:rsid w:val="00D647DB"/>
    <w:rsid w:val="00D64F1B"/>
    <w:rsid w:val="00D65179"/>
    <w:rsid w:val="00D6738B"/>
    <w:rsid w:val="00D67703"/>
    <w:rsid w:val="00D737BB"/>
    <w:rsid w:val="00D869B0"/>
    <w:rsid w:val="00D87AD8"/>
    <w:rsid w:val="00D90C42"/>
    <w:rsid w:val="00D96904"/>
    <w:rsid w:val="00D976E0"/>
    <w:rsid w:val="00DA6E7A"/>
    <w:rsid w:val="00DD6034"/>
    <w:rsid w:val="00DE0031"/>
    <w:rsid w:val="00DE2125"/>
    <w:rsid w:val="00DE2C4F"/>
    <w:rsid w:val="00DE2D30"/>
    <w:rsid w:val="00DE409D"/>
    <w:rsid w:val="00DE49EF"/>
    <w:rsid w:val="00DE52F7"/>
    <w:rsid w:val="00DF1EF8"/>
    <w:rsid w:val="00DF2CFB"/>
    <w:rsid w:val="00DF2E16"/>
    <w:rsid w:val="00DF3300"/>
    <w:rsid w:val="00E04FB4"/>
    <w:rsid w:val="00E07A94"/>
    <w:rsid w:val="00E14577"/>
    <w:rsid w:val="00E17DAC"/>
    <w:rsid w:val="00E22A4D"/>
    <w:rsid w:val="00E22E98"/>
    <w:rsid w:val="00E23A48"/>
    <w:rsid w:val="00E23B90"/>
    <w:rsid w:val="00E37A04"/>
    <w:rsid w:val="00E40C46"/>
    <w:rsid w:val="00E417A5"/>
    <w:rsid w:val="00E44947"/>
    <w:rsid w:val="00E46B64"/>
    <w:rsid w:val="00E473D5"/>
    <w:rsid w:val="00E50410"/>
    <w:rsid w:val="00E628B3"/>
    <w:rsid w:val="00E647F8"/>
    <w:rsid w:val="00E728A7"/>
    <w:rsid w:val="00E7626F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6A74"/>
    <w:rsid w:val="00EA7ABA"/>
    <w:rsid w:val="00EB06A6"/>
    <w:rsid w:val="00EB1F8C"/>
    <w:rsid w:val="00EB3BCD"/>
    <w:rsid w:val="00EB556C"/>
    <w:rsid w:val="00EB5851"/>
    <w:rsid w:val="00EB79A1"/>
    <w:rsid w:val="00EB7BFA"/>
    <w:rsid w:val="00EC0804"/>
    <w:rsid w:val="00EC455F"/>
    <w:rsid w:val="00EC607B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1DF7"/>
    <w:rsid w:val="00F14436"/>
    <w:rsid w:val="00F145E6"/>
    <w:rsid w:val="00F216B8"/>
    <w:rsid w:val="00F2527A"/>
    <w:rsid w:val="00F27CFF"/>
    <w:rsid w:val="00F32102"/>
    <w:rsid w:val="00F33540"/>
    <w:rsid w:val="00F37887"/>
    <w:rsid w:val="00F437F5"/>
    <w:rsid w:val="00F52743"/>
    <w:rsid w:val="00F534A6"/>
    <w:rsid w:val="00F53FAA"/>
    <w:rsid w:val="00F54FA6"/>
    <w:rsid w:val="00F55A8D"/>
    <w:rsid w:val="00F62054"/>
    <w:rsid w:val="00F702FD"/>
    <w:rsid w:val="00F74010"/>
    <w:rsid w:val="00F74E4E"/>
    <w:rsid w:val="00F774C8"/>
    <w:rsid w:val="00F86678"/>
    <w:rsid w:val="00F86718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0079"/>
    <w:rsid w:val="00FC130D"/>
    <w:rsid w:val="00FC570F"/>
    <w:rsid w:val="00FC68D6"/>
    <w:rsid w:val="00FC7C85"/>
    <w:rsid w:val="00FD2052"/>
    <w:rsid w:val="00FD2A12"/>
    <w:rsid w:val="00FD74B2"/>
    <w:rsid w:val="00FE15C0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CBD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CBD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00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2F89-726C-4186-A01D-BABC906F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16998</TotalTime>
  <Pages>2</Pages>
  <Words>466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180</cp:revision>
  <cp:lastPrinted>2021-05-05T13:17:00Z</cp:lastPrinted>
  <dcterms:created xsi:type="dcterms:W3CDTF">2018-01-31T15:50:00Z</dcterms:created>
  <dcterms:modified xsi:type="dcterms:W3CDTF">2021-07-13T17:37:00Z</dcterms:modified>
</cp:coreProperties>
</file>