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16"/>
        <w:tblW w:w="992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31"/>
        <w:gridCol w:w="4564"/>
        <w:gridCol w:w="312"/>
        <w:gridCol w:w="2523"/>
        <w:gridCol w:w="28"/>
        <w:gridCol w:w="965"/>
      </w:tblGrid>
      <w:tr w:rsidR="000C3B09" w:rsidRPr="000C3B09" w14:paraId="124049C5" w14:textId="56E5996A" w:rsidTr="000C3B09">
        <w:trPr>
          <w:cantSplit/>
          <w:trHeight w:val="704"/>
        </w:trPr>
        <w:tc>
          <w:tcPr>
            <w:tcW w:w="8958" w:type="dxa"/>
            <w:gridSpan w:val="5"/>
            <w:tcBorders>
              <w:bottom w:val="single" w:sz="4" w:space="0" w:color="auto"/>
            </w:tcBorders>
          </w:tcPr>
          <w:p w14:paraId="5B92C6C7" w14:textId="77777777" w:rsidR="000C3B09" w:rsidRPr="000C3B09" w:rsidRDefault="000C3B09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57CA1C09" w14:textId="1872C018" w:rsidR="000C3B09" w:rsidRDefault="00373B4B" w:rsidP="00EC0804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SÚMULA - </w:t>
            </w:r>
            <w:r w:rsidR="00145683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4</w:t>
            </w:r>
            <w:r w:rsidR="000C3B09" w:rsidRP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="000C3B09" w:rsidRPr="00D477AB">
              <w:rPr>
                <w:rFonts w:asciiTheme="minorHAnsi" w:hAnsiTheme="minorHAnsi" w:cstheme="minorHAnsi"/>
                <w:b/>
              </w:rPr>
              <w:t xml:space="preserve">COMISSÃO DE ÉTICA E DISCIPLINA </w:t>
            </w:r>
            <w:r w:rsid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(CED) </w:t>
            </w:r>
            <w:r w:rsidR="00EC0804" w:rsidRP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C</w:t>
            </w:r>
            <w:r w:rsidR="000C3B09" w:rsidRP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AU/AM</w:t>
            </w:r>
          </w:p>
          <w:p w14:paraId="4E2C3D81" w14:textId="56349CD1" w:rsidR="00D477AB" w:rsidRPr="00D477AB" w:rsidRDefault="00D477AB" w:rsidP="00EC0804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413B64D4" w14:textId="77777777" w:rsidR="000C3B09" w:rsidRPr="000C3B09" w:rsidRDefault="000C3B09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0C3B09" w:rsidRPr="000C3B09" w14:paraId="49C8DA2B" w14:textId="1E97F362" w:rsidTr="000C3B09">
        <w:trPr>
          <w:cantSplit/>
          <w:trHeight w:val="42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ABE1E" w14:textId="77777777" w:rsidR="000C3B09" w:rsidRPr="000C3B09" w:rsidRDefault="000C3B09" w:rsidP="00BB51A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5D89" w14:textId="13EF8BD3" w:rsidR="000C3B09" w:rsidRPr="000C3B09" w:rsidRDefault="00421208" w:rsidP="0014568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0</w:t>
            </w:r>
            <w:r w:rsidR="00145683">
              <w:rPr>
                <w:rFonts w:asciiTheme="minorHAnsi" w:eastAsia="Times New Roman" w:hAnsiTheme="minorHAnsi" w:cstheme="minorHAnsi"/>
                <w:bCs/>
                <w:lang w:eastAsia="pt-BR"/>
              </w:rPr>
              <w:t>5</w:t>
            </w:r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 w:rsidR="00145683">
              <w:rPr>
                <w:rFonts w:asciiTheme="minorHAnsi" w:eastAsia="Times New Roman" w:hAnsiTheme="minorHAnsi" w:cstheme="minorHAnsi"/>
                <w:bCs/>
                <w:lang w:eastAsia="pt-BR"/>
              </w:rPr>
              <w:t>5</w:t>
            </w:r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/2021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AC53" w14:textId="26185E01" w:rsidR="000C3B09" w:rsidRPr="000C3B09" w:rsidRDefault="000C3B09" w:rsidP="007950F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09h</w:t>
            </w:r>
          </w:p>
        </w:tc>
      </w:tr>
      <w:tr w:rsidR="000C3B09" w:rsidRPr="000C3B09" w14:paraId="5F7CE7E1" w14:textId="05BFCF10" w:rsidTr="000C3B09">
        <w:trPr>
          <w:cantSplit/>
          <w:trHeight w:val="37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679CA" w14:textId="70EFBCC5" w:rsidR="000C3B09" w:rsidRPr="000C3B09" w:rsidRDefault="000C3B09" w:rsidP="00373B4B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8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434C" w14:textId="36767756" w:rsidR="000C3B09" w:rsidRPr="000C3B09" w:rsidRDefault="00373B4B" w:rsidP="00373B4B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Híbrida</w:t>
            </w:r>
            <w:r w:rsidR="00C8418C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</w:p>
        </w:tc>
      </w:tr>
      <w:tr w:rsidR="000C3B09" w:rsidRPr="000C3B09" w14:paraId="341A6147" w14:textId="3C5D9413" w:rsidTr="000C3B09">
        <w:trPr>
          <w:cantSplit/>
          <w:trHeight w:val="22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884F8" w14:textId="72C0E4DB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FCF3" w14:textId="3BC85C2A" w:rsidR="000C3B09" w:rsidRPr="000C3B09" w:rsidRDefault="000C3B09" w:rsidP="000C3B09">
            <w:pPr>
              <w:rPr>
                <w:rFonts w:asciiTheme="minorHAnsi" w:hAnsiTheme="minorHAnsi"/>
                <w:color w:val="000000"/>
              </w:rPr>
            </w:pPr>
            <w:r w:rsidRPr="000C3B09">
              <w:rPr>
                <w:rFonts w:asciiTheme="minorHAnsi" w:hAnsiTheme="minorHAnsi"/>
                <w:color w:val="000000"/>
              </w:rPr>
              <w:t>LAYLA JAMYLE MATALON SCHWARCZ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F4D5" w14:textId="3C4254CA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7218" w14:textId="7CBF8D9A" w:rsidR="000C3B09" w:rsidRPr="00EC0804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0EA3702D" w14:textId="2B53F0B7" w:rsidTr="000C3B09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2A8B9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A96F" w14:textId="1A77CA95" w:rsidR="000C3B09" w:rsidRPr="000C3B09" w:rsidRDefault="000C3B09" w:rsidP="000C3B09">
            <w:pPr>
              <w:rPr>
                <w:rFonts w:asciiTheme="minorHAnsi" w:hAnsiTheme="minorHAnsi"/>
                <w:color w:val="000000"/>
              </w:rPr>
            </w:pPr>
            <w:r w:rsidRPr="000C3B09">
              <w:rPr>
                <w:rFonts w:asciiTheme="minorHAnsi" w:hAnsiTheme="minorHAnsi"/>
                <w:color w:val="000000"/>
              </w:rPr>
              <w:t>CLAUDIA ELISABETH NERLING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D446" w14:textId="57BBA4A5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68D5" w14:textId="44280458" w:rsidR="000C3B09" w:rsidRPr="00EC0804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106DED63" w14:textId="7E3090BC" w:rsidTr="000C3B09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333CF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4E4A" w14:textId="53A485C8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PEDRO PAULO BARBOSA CORDEIRO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284D" w14:textId="54A830EC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88F0" w14:textId="3A311FD2" w:rsidR="000C3B09" w:rsidRPr="000C3B09" w:rsidRDefault="005A4D0F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1097242B" w14:textId="75EB36C7" w:rsidTr="005A4D0F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03F13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0BA01" w14:textId="5165931E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ELANE LIMA DE SOUZA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8CB8B7" w14:textId="5369A58D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3720D1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15718" w14:textId="038CF06B" w:rsidR="000C3B09" w:rsidRPr="000C3B09" w:rsidRDefault="005A4D0F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0C3B09" w:rsidRPr="000C3B09" w14:paraId="5A193C12" w14:textId="579715A6" w:rsidTr="00145683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4FCA1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7924" w14:textId="40C9C356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MARCO LUCIO ARAÚJO DE FREITAS PINTO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2CF2" w14:textId="1700E792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3720D1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6AA7" w14:textId="16CCFCA3" w:rsidR="000C3B09" w:rsidRPr="000C3B09" w:rsidRDefault="00145683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0B91F82D" w14:textId="0ED67159" w:rsidTr="00145683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C9B77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1333" w14:textId="17578121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65BF" w14:textId="18C07B3F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0D4A" w14:textId="3E615171" w:rsidR="000C3B09" w:rsidRPr="000C3B09" w:rsidRDefault="00145683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31242E56" w14:textId="60A39BE4" w:rsidTr="00373B4B">
        <w:trPr>
          <w:cantSplit/>
          <w:trHeight w:val="22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8B984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F2E3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5EE7" w14:textId="0A379E30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0C3B09" w:rsidRPr="000C3B09" w14:paraId="33B3435C" w14:textId="4665C565" w:rsidTr="00373B4B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26179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3CB1" w14:textId="10B96E54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88BC" w14:textId="7A9F468D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Assessoria Jurídica </w:t>
            </w:r>
          </w:p>
        </w:tc>
      </w:tr>
    </w:tbl>
    <w:p w14:paraId="477A3862" w14:textId="34CA4649" w:rsidR="00400760" w:rsidRPr="000C3B09" w:rsidRDefault="00D477AB" w:rsidP="000C3B09">
      <w:pPr>
        <w:jc w:val="right"/>
        <w:rPr>
          <w:rFonts w:asciiTheme="minorHAnsi" w:eastAsia="Times New Roman" w:hAnsiTheme="minorHAnsi" w:cstheme="minorHAnsi"/>
          <w:lang w:eastAsia="pt-BR"/>
        </w:rPr>
      </w:pPr>
      <w:r w:rsidRPr="000C3B09">
        <w:rPr>
          <w:rFonts w:asciiTheme="minorHAnsi" w:eastAsia="Times New Roman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4A53D" wp14:editId="1ED9F3EF">
                <wp:simplePos x="0" y="0"/>
                <wp:positionH relativeFrom="column">
                  <wp:posOffset>2301240</wp:posOffset>
                </wp:positionH>
                <wp:positionV relativeFrom="paragraph">
                  <wp:posOffset>2729230</wp:posOffset>
                </wp:positionV>
                <wp:extent cx="3543300" cy="1403985"/>
                <wp:effectExtent l="0" t="0" r="0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8EF55" w14:textId="39335113" w:rsidR="000C3B09" w:rsidRPr="000C3B09" w:rsidRDefault="000C3B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3B09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>P: membro presente / AJ: ausência justificada / NC: membro não convocado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1.2pt;margin-top:214.9pt;width:27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" stroked="f">
                <v:textbox style="mso-fit-shape-to-text:t">
                  <w:txbxContent>
                    <w:p w14:paraId="2C28EF55" w14:textId="39335113" w:rsidR="000C3B09" w:rsidRPr="000C3B09" w:rsidRDefault="000C3B09">
                      <w:pPr>
                        <w:rPr>
                          <w:sz w:val="16"/>
                          <w:szCs w:val="16"/>
                        </w:rPr>
                      </w:pPr>
                      <w:r w:rsidRPr="000C3B09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>P: membro presente / AJ: ausência justificada / NC: membro não convocado</w:t>
                      </w:r>
                    </w:p>
                  </w:txbxContent>
                </v:textbox>
              </v:shape>
            </w:pict>
          </mc:Fallback>
        </mc:AlternateContent>
      </w:r>
      <w:r w:rsidR="000C3B09">
        <w:rPr>
          <w:rFonts w:asciiTheme="minorHAnsi" w:eastAsia="Times New Roman" w:hAnsiTheme="minorHAnsi" w:cstheme="minorHAnsi"/>
          <w:lang w:eastAsia="pt-BR"/>
        </w:rPr>
        <w:t xml:space="preserve">                </w:t>
      </w:r>
    </w:p>
    <w:p w14:paraId="7AEE1522" w14:textId="40A375C8" w:rsidR="00400760" w:rsidRPr="000C3B09" w:rsidRDefault="0040076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441628" w:rsidRPr="000C3B09" w14:paraId="1765E00A" w14:textId="77777777" w:rsidTr="002C09A0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6CCD348C" w14:textId="3BC25331" w:rsidR="00441628" w:rsidRPr="000C3B09" w:rsidRDefault="00441628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Ordem dos trabalhos</w:t>
            </w:r>
          </w:p>
        </w:tc>
      </w:tr>
      <w:tr w:rsidR="00441628" w:rsidRPr="000C3B09" w14:paraId="76D7A16D" w14:textId="77777777" w:rsidTr="00441628">
        <w:trPr>
          <w:trHeight w:val="307"/>
        </w:trPr>
        <w:tc>
          <w:tcPr>
            <w:tcW w:w="9781" w:type="dxa"/>
            <w:gridSpan w:val="2"/>
            <w:shd w:val="clear" w:color="auto" w:fill="auto"/>
          </w:tcPr>
          <w:p w14:paraId="69FBAAE2" w14:textId="6250C91E" w:rsidR="00441628" w:rsidRPr="000C3B09" w:rsidRDefault="00441628" w:rsidP="00441628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441628">
              <w:rPr>
                <w:rFonts w:asciiTheme="minorHAnsi" w:eastAsia="Times New Roman" w:hAnsiTheme="minorHAnsi" w:cstheme="minorHAnsi"/>
                <w:lang w:eastAsia="pt-BR"/>
              </w:rPr>
              <w:t xml:space="preserve">Após verificação de quórum e pauta, foi aprovada a súmula da reunião anterior e assim a coordenadora iniciou os procedimentos da ordem do dia. </w:t>
            </w:r>
          </w:p>
        </w:tc>
      </w:tr>
      <w:tr w:rsidR="00431A25" w:rsidRPr="000C3B09" w14:paraId="334AEECE" w14:textId="77777777" w:rsidTr="002C09A0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0504A9B" w14:textId="77777777" w:rsidR="00431A25" w:rsidRPr="000C3B09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2. ORDEM DO DIA</w:t>
            </w:r>
          </w:p>
        </w:tc>
      </w:tr>
      <w:tr w:rsidR="00FC570F" w:rsidRPr="000C3B09" w14:paraId="4D0D0679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CB82E26" w14:textId="77777777" w:rsidR="00FC570F" w:rsidRPr="000C3B09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2.1</w:t>
            </w:r>
          </w:p>
        </w:tc>
        <w:tc>
          <w:tcPr>
            <w:tcW w:w="7812" w:type="dxa"/>
          </w:tcPr>
          <w:p w14:paraId="20CF556D" w14:textId="7A25B6D0" w:rsidR="00FC570F" w:rsidRPr="000C3B09" w:rsidRDefault="00145683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DISTRIBUIÇÃO</w:t>
            </w:r>
          </w:p>
        </w:tc>
      </w:tr>
      <w:tr w:rsidR="00FC570F" w:rsidRPr="000C3B09" w14:paraId="21F062D2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77777777" w:rsidR="00FC570F" w:rsidRPr="000C3B09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334215B" w14:textId="6B765164" w:rsidR="00FC570F" w:rsidRPr="000C3B09" w:rsidRDefault="00145683" w:rsidP="00FC570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COORDENAÇÃO</w:t>
            </w:r>
          </w:p>
        </w:tc>
      </w:tr>
      <w:tr w:rsidR="00FC570F" w:rsidRPr="000C3B09" w14:paraId="27DCCEA4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174584B1" w:rsidR="00FC570F" w:rsidRPr="000C3B09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4985AA23" w14:textId="7D087A34" w:rsidR="00145683" w:rsidRPr="000C3B09" w:rsidRDefault="00145683" w:rsidP="00406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Quanto ao Processo nº 31663, a comissão julgou suspeita para análise por se tratar o denunciante ter proximidades com os membros, assim realizou o devido encaminhamento à Plenária CAU/AM. </w:t>
            </w:r>
          </w:p>
        </w:tc>
      </w:tr>
      <w:tr w:rsidR="007950FA" w:rsidRPr="000C3B09" w14:paraId="3371AC66" w14:textId="77777777" w:rsidTr="00DE64DE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7A015D0" w14:textId="77777777" w:rsidR="007950FA" w:rsidRPr="000C3B09" w:rsidRDefault="007950FA" w:rsidP="007950F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21208" w:rsidRPr="000C3B09" w14:paraId="242403D6" w14:textId="77777777" w:rsidTr="00DE64DE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2AEF84BF" w14:textId="77777777" w:rsidR="00421208" w:rsidRPr="000C3B09" w:rsidRDefault="00421208" w:rsidP="0042120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41C45600" w14:textId="1CC919E7" w:rsidR="00421208" w:rsidRPr="000C3B09" w:rsidRDefault="00C22C6F" w:rsidP="0042120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PROCESSOS ÉTICOS </w:t>
            </w:r>
          </w:p>
        </w:tc>
      </w:tr>
      <w:tr w:rsidR="00421208" w:rsidRPr="000C3B09" w14:paraId="071F04AA" w14:textId="77777777" w:rsidTr="00DE64DE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4B3E74F" w14:textId="68EDC356" w:rsidR="00421208" w:rsidRPr="000C3B09" w:rsidRDefault="00421208" w:rsidP="00CE09C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2.</w:t>
            </w: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</w:t>
            </w: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</w:t>
            </w:r>
          </w:p>
        </w:tc>
        <w:tc>
          <w:tcPr>
            <w:tcW w:w="7812" w:type="dxa"/>
          </w:tcPr>
          <w:p w14:paraId="54BD8EE0" w14:textId="70BAFD38" w:rsidR="00421208" w:rsidRPr="000C3B09" w:rsidRDefault="004E3B27" w:rsidP="00421208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hAnsiTheme="minorHAnsi"/>
              </w:rPr>
              <w:t>Distribuição de denúncias</w:t>
            </w:r>
          </w:p>
        </w:tc>
      </w:tr>
      <w:tr w:rsidR="00421208" w:rsidRPr="000C3B09" w14:paraId="22245DB9" w14:textId="77777777" w:rsidTr="00DE64DE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4C02A6B4" w14:textId="046BA984" w:rsidR="00421208" w:rsidRPr="000C3B09" w:rsidRDefault="00CE09CB" w:rsidP="0042120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06B67E9F" w14:textId="7DC0576F" w:rsidR="00421208" w:rsidRPr="000C3B09" w:rsidRDefault="004E3B27" w:rsidP="00406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Denúncias nº</w:t>
            </w:r>
            <w:r w:rsidR="002819E4">
              <w:rPr>
                <w:rFonts w:asciiTheme="minorHAnsi" w:hAnsiTheme="minorHAnsi"/>
              </w:rPr>
              <w:t xml:space="preserve">15358, </w:t>
            </w:r>
            <w:r>
              <w:rPr>
                <w:rFonts w:asciiTheme="minorHAnsi" w:hAnsiTheme="minorHAnsi"/>
              </w:rPr>
              <w:t>nº</w:t>
            </w:r>
            <w:r w:rsidR="002819E4">
              <w:rPr>
                <w:rFonts w:asciiTheme="minorHAnsi" w:hAnsiTheme="minorHAnsi"/>
              </w:rPr>
              <w:t xml:space="preserve">15356 e </w:t>
            </w:r>
            <w:r>
              <w:rPr>
                <w:rFonts w:asciiTheme="minorHAnsi" w:hAnsiTheme="minorHAnsi"/>
              </w:rPr>
              <w:t xml:space="preserve">nº15357, sendo distribuído à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Conselheira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pt-BR"/>
              </w:rPr>
              <w:t>Layla</w:t>
            </w:r>
            <w:proofErr w:type="spellEnd"/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pt-BR"/>
              </w:rPr>
              <w:t>Matalon</w:t>
            </w:r>
            <w:proofErr w:type="spellEnd"/>
            <w:r>
              <w:rPr>
                <w:rFonts w:asciiTheme="minorHAnsi" w:hAnsiTheme="minorHAnsi"/>
              </w:rPr>
              <w:t xml:space="preserve"> como relatora dos mesmos, sendo ambos ainda em fase de diligencias. </w:t>
            </w:r>
            <w:r w:rsidR="00C22C6F">
              <w:rPr>
                <w:rFonts w:asciiTheme="minorHAnsi" w:hAnsiTheme="minorHAnsi"/>
              </w:rPr>
              <w:t xml:space="preserve"> </w:t>
            </w:r>
          </w:p>
        </w:tc>
      </w:tr>
      <w:tr w:rsidR="00421208" w:rsidRPr="000C3B09" w14:paraId="6F71E5F9" w14:textId="77777777" w:rsidTr="0090205C">
        <w:trPr>
          <w:trHeight w:val="349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17BE027B" w14:textId="77777777" w:rsidR="00421208" w:rsidRDefault="00421208" w:rsidP="00421208">
            <w:pPr>
              <w:rPr>
                <w:rFonts w:asciiTheme="minorHAnsi" w:hAnsiTheme="minorHAnsi"/>
              </w:rPr>
            </w:pPr>
          </w:p>
        </w:tc>
      </w:tr>
      <w:tr w:rsidR="00CE09CB" w:rsidRPr="000C3B09" w14:paraId="12701A65" w14:textId="77777777" w:rsidTr="00DE64DE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05293CC8" w14:textId="77777777" w:rsidR="00CE09CB" w:rsidRDefault="00CE09CB" w:rsidP="0042120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1A0D7C8E" w14:textId="2EBC5BEA" w:rsidR="00CE09CB" w:rsidRDefault="004E3B27" w:rsidP="00421208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Consulta CAU/ES</w:t>
            </w:r>
          </w:p>
        </w:tc>
      </w:tr>
      <w:tr w:rsidR="00421208" w:rsidRPr="000C3B09" w14:paraId="09417AEA" w14:textId="77777777" w:rsidTr="00DE64DE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7F90719F" w14:textId="18401DA2" w:rsidR="00421208" w:rsidRPr="000C3B09" w:rsidRDefault="00421208" w:rsidP="00CE09C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2.3</w:t>
            </w:r>
            <w:r w:rsidR="00CE09CB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</w:t>
            </w:r>
          </w:p>
        </w:tc>
        <w:tc>
          <w:tcPr>
            <w:tcW w:w="7812" w:type="dxa"/>
          </w:tcPr>
          <w:p w14:paraId="6363DDD1" w14:textId="308B9A25" w:rsidR="00421208" w:rsidRDefault="00421208" w:rsidP="004E3B27">
            <w:pPr>
              <w:rPr>
                <w:rFonts w:asciiTheme="minorHAnsi" w:hAnsiTheme="minorHAnsi"/>
              </w:rPr>
            </w:pPr>
          </w:p>
        </w:tc>
      </w:tr>
      <w:tr w:rsidR="00421208" w:rsidRPr="000C3B09" w14:paraId="23AB540F" w14:textId="77777777" w:rsidTr="00DE64DE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1CA02F1D" w14:textId="77777777" w:rsidR="00421208" w:rsidRDefault="00421208" w:rsidP="0042120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483C375D" w14:textId="6EBD7FE1" w:rsidR="00421208" w:rsidRDefault="00CE09CB" w:rsidP="0042120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  <w:p w14:paraId="4924BDBB" w14:textId="77777777" w:rsidR="00421208" w:rsidRDefault="00421208" w:rsidP="0042120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30150A46" w14:textId="77777777" w:rsidR="00421208" w:rsidRPr="000C3B09" w:rsidRDefault="00421208" w:rsidP="0042120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3237D9CD" w14:textId="485BCAE7" w:rsidR="00145683" w:rsidRDefault="004E3B27" w:rsidP="008804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Recebido consulta através do protocolo 1294986/2021 – CAU/ES, a assessoria jurídica apresen</w:t>
            </w:r>
            <w:r w:rsidR="002B0E2F">
              <w:rPr>
                <w:rFonts w:asciiTheme="minorHAnsi" w:hAnsiTheme="minorHAnsi"/>
              </w:rPr>
              <w:t>tou questionamento aos membros, com relação ao entendimento da comissão em aplicação de penalidades nos casos que, ap</w:t>
            </w:r>
            <w:r w:rsidR="002B0E2F" w:rsidRPr="002B0E2F">
              <w:rPr>
                <w:rFonts w:asciiTheme="minorHAnsi" w:hAnsiTheme="minorHAnsi"/>
              </w:rPr>
              <w:t>ós a instauração do Processo Ético, o profissional regularize a situação emitindo o RRT e efetuando o pagamento de taxas e multas</w:t>
            </w:r>
            <w:r w:rsidR="002B0E2F">
              <w:rPr>
                <w:rFonts w:asciiTheme="minorHAnsi" w:hAnsiTheme="minorHAnsi"/>
              </w:rPr>
              <w:t xml:space="preserve">. Em resposta entende a comissão CED/AM que, </w:t>
            </w:r>
            <w:r w:rsidR="002B0E2F" w:rsidRPr="002B0E2F">
              <w:rPr>
                <w:rFonts w:asciiTheme="minorHAnsi" w:hAnsiTheme="minorHAnsi"/>
              </w:rPr>
              <w:t xml:space="preserve">após a instauração do processo ético o processo segue a tramitação normal, sendo a regularização RRT no decorrer do processo analisado como circunstância atenuante. Quanto à penalidade possivelmente aplicada dependerá da análise do caso concreto, mas sendo o processo exclusivo pela infração de ausência de RRT e com a regularização do Registro, a previsão seria pela aplicação da penalidade mais branda qual seja </w:t>
            </w:r>
            <w:r w:rsidR="002B0E2F" w:rsidRPr="002B0E2F">
              <w:rPr>
                <w:rFonts w:asciiTheme="minorHAnsi" w:hAnsiTheme="minorHAnsi"/>
              </w:rPr>
              <w:lastRenderedPageBreak/>
              <w:t>a advertência reservada.</w:t>
            </w:r>
          </w:p>
        </w:tc>
      </w:tr>
      <w:tr w:rsidR="007950FA" w:rsidRPr="000C3B09" w14:paraId="07613AB8" w14:textId="77777777" w:rsidTr="00DE64DE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682C5261" w14:textId="77777777" w:rsidR="007950FA" w:rsidRPr="000C3B09" w:rsidRDefault="007950FA" w:rsidP="007950F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CE09CB" w14:paraId="62C4D049" w14:textId="77777777" w:rsidTr="00745282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1BC15B1C" w14:textId="6C094072" w:rsidR="00CE09CB" w:rsidRPr="000C3B09" w:rsidRDefault="00CE09CB" w:rsidP="00CE09C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63D0F7F1" w14:textId="553D4B87" w:rsidR="00CE09CB" w:rsidRDefault="00406C57" w:rsidP="00406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Andamentos de processos</w:t>
            </w:r>
          </w:p>
        </w:tc>
      </w:tr>
      <w:tr w:rsidR="00CE09CB" w14:paraId="32DD4565" w14:textId="77777777" w:rsidTr="00745282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4EF48131" w14:textId="39FA4CB3" w:rsidR="00CE09CB" w:rsidRDefault="00CE09CB" w:rsidP="0074528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2.4</w:t>
            </w:r>
          </w:p>
        </w:tc>
        <w:tc>
          <w:tcPr>
            <w:tcW w:w="7812" w:type="dxa"/>
          </w:tcPr>
          <w:p w14:paraId="150D1B4E" w14:textId="0C79B038" w:rsidR="00CE09CB" w:rsidRDefault="00CE09CB" w:rsidP="00406C57">
            <w:pPr>
              <w:rPr>
                <w:rFonts w:asciiTheme="minorHAnsi" w:hAnsiTheme="minorHAnsi"/>
              </w:rPr>
            </w:pPr>
          </w:p>
        </w:tc>
      </w:tr>
      <w:tr w:rsidR="00CE09CB" w14:paraId="554531A3" w14:textId="77777777" w:rsidTr="009E2683">
        <w:trPr>
          <w:trHeight w:val="2870"/>
        </w:trPr>
        <w:tc>
          <w:tcPr>
            <w:tcW w:w="1969" w:type="dxa"/>
            <w:shd w:val="clear" w:color="auto" w:fill="D9D9D9" w:themeFill="background1" w:themeFillShade="D9"/>
          </w:tcPr>
          <w:p w14:paraId="33776466" w14:textId="77777777" w:rsidR="00CE09CB" w:rsidRDefault="00CE09CB" w:rsidP="0074528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06537BC5" w14:textId="0A47B6DE" w:rsidR="00CE09CB" w:rsidRDefault="00CE09CB" w:rsidP="0074528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  <w:p w14:paraId="4BBFD875" w14:textId="77777777" w:rsidR="00CE09CB" w:rsidRDefault="00CE09CB" w:rsidP="0074528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19DFDA92" w14:textId="77777777" w:rsidR="00CE09CB" w:rsidRPr="000C3B09" w:rsidRDefault="00CE09CB" w:rsidP="0074528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3BD0D341" w14:textId="131B7FD7" w:rsidR="006B3B34" w:rsidRDefault="00406C57" w:rsidP="009E2683">
            <w:pPr>
              <w:rPr>
                <w:rFonts w:asciiTheme="minorHAnsi" w:hAnsiTheme="minorHAnsi"/>
              </w:rPr>
            </w:pPr>
            <w:r w:rsidRPr="002F500B">
              <w:rPr>
                <w:rFonts w:asciiTheme="minorHAnsi" w:hAnsiTheme="minorHAnsi"/>
                <w:b/>
              </w:rPr>
              <w:t>2.4.1</w:t>
            </w:r>
            <w:r>
              <w:rPr>
                <w:rFonts w:asciiTheme="minorHAnsi" w:hAnsiTheme="minorHAnsi"/>
              </w:rPr>
              <w:t xml:space="preserve"> - </w:t>
            </w:r>
            <w:r w:rsidRPr="00406C57">
              <w:rPr>
                <w:rFonts w:asciiTheme="minorHAnsi" w:hAnsiTheme="minorHAnsi"/>
              </w:rPr>
              <w:t>Processo n. 058/2020 – Entrega dos autos para a relatora para elaboração de Relatório e voto</w:t>
            </w:r>
            <w:r w:rsidR="002F500B">
              <w:rPr>
                <w:rFonts w:asciiTheme="minorHAnsi" w:hAnsiTheme="minorHAnsi"/>
              </w:rPr>
              <w:t xml:space="preserve">/Relatora: </w:t>
            </w:r>
            <w:proofErr w:type="spellStart"/>
            <w:r w:rsidR="002F500B" w:rsidRPr="00406C57">
              <w:rPr>
                <w:rFonts w:asciiTheme="minorHAnsi" w:hAnsiTheme="minorHAnsi"/>
              </w:rPr>
              <w:t>Layla</w:t>
            </w:r>
            <w:proofErr w:type="spellEnd"/>
            <w:r w:rsidR="002F500B" w:rsidRPr="00406C57">
              <w:rPr>
                <w:rFonts w:asciiTheme="minorHAnsi" w:hAnsiTheme="minorHAnsi"/>
              </w:rPr>
              <w:t xml:space="preserve"> </w:t>
            </w:r>
            <w:proofErr w:type="spellStart"/>
            <w:r w:rsidR="002F500B" w:rsidRPr="00406C57">
              <w:rPr>
                <w:rFonts w:asciiTheme="minorHAnsi" w:hAnsiTheme="minorHAnsi"/>
              </w:rPr>
              <w:t>Matalon</w:t>
            </w:r>
            <w:proofErr w:type="spellEnd"/>
            <w:r w:rsidR="002F500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Pr="002F500B">
              <w:rPr>
                <w:rFonts w:asciiTheme="minorHAnsi" w:hAnsiTheme="minorHAnsi"/>
                <w:b/>
              </w:rPr>
              <w:t>2.4.2</w:t>
            </w:r>
            <w:r>
              <w:rPr>
                <w:rFonts w:asciiTheme="minorHAnsi" w:hAnsiTheme="minorHAnsi"/>
              </w:rPr>
              <w:t xml:space="preserve"> - </w:t>
            </w:r>
            <w:r w:rsidRPr="00406C57">
              <w:rPr>
                <w:rFonts w:asciiTheme="minorHAnsi" w:hAnsiTheme="minorHAnsi"/>
              </w:rPr>
              <w:t>Processo n. 062/2020 – Despacho saneador – análise da defesa</w:t>
            </w:r>
            <w:r w:rsidR="002F500B">
              <w:rPr>
                <w:rFonts w:asciiTheme="minorHAnsi" w:hAnsiTheme="minorHAnsi"/>
              </w:rPr>
              <w:t xml:space="preserve">/Relatora: </w:t>
            </w:r>
            <w:proofErr w:type="spellStart"/>
            <w:r w:rsidR="002F500B" w:rsidRPr="00406C57">
              <w:rPr>
                <w:rFonts w:asciiTheme="minorHAnsi" w:hAnsiTheme="minorHAnsi"/>
              </w:rPr>
              <w:t>Layla</w:t>
            </w:r>
            <w:proofErr w:type="spellEnd"/>
            <w:r w:rsidR="002F500B" w:rsidRPr="00406C57">
              <w:rPr>
                <w:rFonts w:asciiTheme="minorHAnsi" w:hAnsiTheme="minorHAnsi"/>
              </w:rPr>
              <w:t xml:space="preserve"> </w:t>
            </w:r>
            <w:proofErr w:type="spellStart"/>
            <w:r w:rsidR="002F500B" w:rsidRPr="00406C57">
              <w:rPr>
                <w:rFonts w:asciiTheme="minorHAnsi" w:hAnsiTheme="minorHAnsi"/>
              </w:rPr>
              <w:t>Matalon</w:t>
            </w:r>
            <w:proofErr w:type="spellEnd"/>
            <w:r w:rsidR="002F500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Pr="002F500B">
              <w:rPr>
                <w:rFonts w:asciiTheme="minorHAnsi" w:hAnsiTheme="minorHAnsi"/>
                <w:b/>
              </w:rPr>
              <w:t>2.4.3</w:t>
            </w:r>
            <w:r>
              <w:rPr>
                <w:rFonts w:asciiTheme="minorHAnsi" w:hAnsiTheme="minorHAnsi"/>
              </w:rPr>
              <w:t xml:space="preserve"> - </w:t>
            </w:r>
            <w:r w:rsidRPr="00406C57">
              <w:rPr>
                <w:rFonts w:asciiTheme="minorHAnsi" w:hAnsiTheme="minorHAnsi"/>
              </w:rPr>
              <w:t>Processo n. 068/2020 – Despacho</w:t>
            </w:r>
            <w:r w:rsidR="002F500B">
              <w:rPr>
                <w:rFonts w:asciiTheme="minorHAnsi" w:hAnsiTheme="minorHAnsi"/>
              </w:rPr>
              <w:t xml:space="preserve"> de revelia</w:t>
            </w:r>
            <w:r w:rsidRPr="00406C57">
              <w:rPr>
                <w:rFonts w:asciiTheme="minorHAnsi" w:hAnsiTheme="minorHAnsi"/>
              </w:rPr>
              <w:t xml:space="preserve"> – Encerramento do prazo para defesa</w:t>
            </w:r>
            <w:r w:rsidR="002F500B">
              <w:rPr>
                <w:rFonts w:asciiTheme="minorHAnsi" w:hAnsiTheme="minorHAnsi"/>
              </w:rPr>
              <w:t>/</w:t>
            </w:r>
            <w:r w:rsidRPr="00406C57">
              <w:rPr>
                <w:rFonts w:asciiTheme="minorHAnsi" w:hAnsiTheme="minorHAnsi"/>
              </w:rPr>
              <w:t>Relator: Pedro Paulo</w:t>
            </w:r>
            <w:r>
              <w:rPr>
                <w:rFonts w:asciiTheme="minorHAnsi" w:hAnsiTheme="minorHAnsi"/>
              </w:rPr>
              <w:t xml:space="preserve">. </w:t>
            </w:r>
            <w:r w:rsidRPr="002F500B">
              <w:rPr>
                <w:rFonts w:asciiTheme="minorHAnsi" w:hAnsiTheme="minorHAnsi"/>
                <w:b/>
              </w:rPr>
              <w:t>2.4.4</w:t>
            </w:r>
            <w:r>
              <w:rPr>
                <w:rFonts w:asciiTheme="minorHAnsi" w:hAnsiTheme="minorHAnsi"/>
              </w:rPr>
              <w:t xml:space="preserve"> - </w:t>
            </w:r>
            <w:r w:rsidRPr="00406C57">
              <w:rPr>
                <w:rFonts w:asciiTheme="minorHAnsi" w:hAnsiTheme="minorHAnsi"/>
              </w:rPr>
              <w:t xml:space="preserve">Processo n. 027/2020 – </w:t>
            </w:r>
            <w:r>
              <w:rPr>
                <w:rFonts w:asciiTheme="minorHAnsi" w:hAnsiTheme="minorHAnsi"/>
              </w:rPr>
              <w:t xml:space="preserve">informou sobre a </w:t>
            </w:r>
            <w:r w:rsidRPr="00406C57">
              <w:rPr>
                <w:rFonts w:asciiTheme="minorHAnsi" w:hAnsiTheme="minorHAnsi"/>
              </w:rPr>
              <w:t xml:space="preserve">Audiência de Instrução – </w:t>
            </w:r>
            <w:r w:rsidR="002F500B">
              <w:rPr>
                <w:rFonts w:asciiTheme="minorHAnsi" w:hAnsiTheme="minorHAnsi"/>
              </w:rPr>
              <w:t>estava marcada para data de hoje</w:t>
            </w:r>
            <w:r>
              <w:rPr>
                <w:rFonts w:asciiTheme="minorHAnsi" w:hAnsiTheme="minorHAnsi"/>
              </w:rPr>
              <w:t xml:space="preserve"> às </w:t>
            </w:r>
            <w:r w:rsidRPr="00406C57">
              <w:rPr>
                <w:rFonts w:asciiTheme="minorHAnsi" w:hAnsiTheme="minorHAnsi"/>
              </w:rPr>
              <w:t>10h30</w:t>
            </w:r>
            <w:r w:rsidR="002F500B">
              <w:rPr>
                <w:rFonts w:asciiTheme="minorHAnsi" w:hAnsiTheme="minorHAnsi"/>
              </w:rPr>
              <w:t xml:space="preserve">, porém a denunciante veio a óbito no inicio deste ano, após a consulta ao CAU/BR, assessoria </w:t>
            </w:r>
            <w:r w:rsidR="00C62621">
              <w:rPr>
                <w:rFonts w:asciiTheme="minorHAnsi" w:hAnsiTheme="minorHAnsi"/>
              </w:rPr>
              <w:t xml:space="preserve">jurídica </w:t>
            </w:r>
            <w:r w:rsidR="002F500B">
              <w:rPr>
                <w:rFonts w:asciiTheme="minorHAnsi" w:hAnsiTheme="minorHAnsi"/>
              </w:rPr>
              <w:t>entrará em contato com os herdeiros se tem interesse</w:t>
            </w:r>
            <w:r w:rsidR="009E2683">
              <w:rPr>
                <w:rFonts w:asciiTheme="minorHAnsi" w:hAnsiTheme="minorHAnsi"/>
              </w:rPr>
              <w:t xml:space="preserve"> pela continuação do processo. </w:t>
            </w:r>
          </w:p>
        </w:tc>
      </w:tr>
      <w:tr w:rsidR="00FE15C0" w14:paraId="2CDB4E9D" w14:textId="77777777" w:rsidTr="00AF00AB">
        <w:trPr>
          <w:trHeight w:val="349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4D4D62FC" w14:textId="3DA30466" w:rsidR="00FE15C0" w:rsidRDefault="00FE15C0" w:rsidP="005B26A2">
            <w:pPr>
              <w:rPr>
                <w:rFonts w:asciiTheme="minorHAnsi" w:hAnsiTheme="minorHAnsi"/>
              </w:rPr>
            </w:pPr>
          </w:p>
        </w:tc>
      </w:tr>
      <w:tr w:rsidR="001E5061" w14:paraId="42BCC777" w14:textId="77777777" w:rsidTr="006D5571">
        <w:trPr>
          <w:trHeight w:val="349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30F85AB6" w14:textId="6568BDE1" w:rsidR="001E5061" w:rsidRPr="001E5061" w:rsidRDefault="001E5061" w:rsidP="001E506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Pauta encaminhada à </w:t>
            </w:r>
            <w:r w:rsidRPr="001E5061">
              <w:rPr>
                <w:rFonts w:asciiTheme="minorHAnsi" w:hAnsiTheme="minorHAnsi"/>
                <w:b/>
              </w:rPr>
              <w:t>Plenária</w:t>
            </w:r>
          </w:p>
        </w:tc>
      </w:tr>
      <w:tr w:rsidR="00FE15C0" w14:paraId="6317E0FF" w14:textId="77777777" w:rsidTr="009E2683">
        <w:trPr>
          <w:trHeight w:val="539"/>
        </w:trPr>
        <w:tc>
          <w:tcPr>
            <w:tcW w:w="1969" w:type="dxa"/>
            <w:shd w:val="clear" w:color="auto" w:fill="D9D9D9" w:themeFill="background1" w:themeFillShade="D9"/>
          </w:tcPr>
          <w:p w14:paraId="4D8D0E17" w14:textId="77777777" w:rsidR="00FE15C0" w:rsidRDefault="00FE15C0" w:rsidP="0074528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376275C1" w14:textId="77777777" w:rsidR="00FE15C0" w:rsidRDefault="00FE15C0" w:rsidP="0074528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574C338B" w14:textId="77777777" w:rsidR="00FE15C0" w:rsidRDefault="00FE15C0" w:rsidP="0074528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5F3D07C8" w14:textId="77777777" w:rsidR="00FE15C0" w:rsidRDefault="00FE15C0" w:rsidP="0074528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43605E8B" w14:textId="189EC809" w:rsidR="00145683" w:rsidRDefault="00FE15C0" w:rsidP="009E2683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1</w:t>
            </w:r>
            <w:proofErr w:type="gramEnd"/>
            <w:r>
              <w:rPr>
                <w:rFonts w:asciiTheme="minorHAnsi" w:hAnsiTheme="minorHAnsi"/>
              </w:rPr>
              <w:t xml:space="preserve"> – </w:t>
            </w:r>
            <w:r w:rsidR="00406C57">
              <w:t xml:space="preserve"> </w:t>
            </w:r>
            <w:r w:rsidR="00406C57" w:rsidRPr="00406C57">
              <w:rPr>
                <w:rFonts w:asciiTheme="minorHAnsi" w:hAnsiTheme="minorHAnsi"/>
              </w:rPr>
              <w:t>Processo nº 31663</w:t>
            </w:r>
            <w:r w:rsidR="00406C57">
              <w:rPr>
                <w:rFonts w:asciiTheme="minorHAnsi" w:hAnsiTheme="minorHAnsi"/>
              </w:rPr>
              <w:t xml:space="preserve"> – para </w:t>
            </w:r>
            <w:r w:rsidR="00406C57">
              <w:rPr>
                <w:rFonts w:ascii="Calibri" w:hAnsi="Calibri" w:cs="Calibri"/>
                <w:lang w:eastAsia="pt-BR"/>
              </w:rPr>
              <w:t>redistribuição</w:t>
            </w:r>
            <w:r w:rsidR="00406C57">
              <w:rPr>
                <w:rFonts w:asciiTheme="minorHAnsi" w:hAnsiTheme="minorHAnsi"/>
              </w:rPr>
              <w:t xml:space="preserve"> </w:t>
            </w:r>
            <w:r w:rsidR="00145683">
              <w:rPr>
                <w:rFonts w:asciiTheme="minorHAnsi" w:hAnsiTheme="minorHAnsi"/>
              </w:rPr>
              <w:t xml:space="preserve"> </w:t>
            </w:r>
          </w:p>
        </w:tc>
      </w:tr>
      <w:tr w:rsidR="001E5061" w14:paraId="1BCA838D" w14:textId="77777777" w:rsidTr="008D1277">
        <w:trPr>
          <w:trHeight w:val="349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21F3A9EC" w14:textId="41D382A1" w:rsidR="001E5061" w:rsidRDefault="001E5061" w:rsidP="00145683">
            <w:pPr>
              <w:tabs>
                <w:tab w:val="left" w:pos="1800"/>
              </w:tabs>
              <w:jc w:val="center"/>
              <w:rPr>
                <w:rFonts w:asciiTheme="minorHAnsi" w:hAnsiTheme="minorHAnsi"/>
              </w:rPr>
            </w:pPr>
            <w:r w:rsidRPr="001E5061">
              <w:rPr>
                <w:rFonts w:asciiTheme="minorHAnsi" w:hAnsiTheme="minorHAnsi"/>
                <w:b/>
              </w:rPr>
              <w:t>Próxima reunião CED: 0</w:t>
            </w:r>
            <w:r w:rsidR="00145683">
              <w:rPr>
                <w:rFonts w:asciiTheme="minorHAnsi" w:hAnsiTheme="minorHAnsi"/>
                <w:b/>
              </w:rPr>
              <w:t>2</w:t>
            </w:r>
            <w:r w:rsidRPr="001E5061">
              <w:rPr>
                <w:rFonts w:asciiTheme="minorHAnsi" w:hAnsiTheme="minorHAnsi"/>
                <w:b/>
              </w:rPr>
              <w:t>/0</w:t>
            </w:r>
            <w:r w:rsidR="00145683">
              <w:rPr>
                <w:rFonts w:asciiTheme="minorHAnsi" w:hAnsiTheme="minorHAnsi"/>
                <w:b/>
              </w:rPr>
              <w:t>6</w:t>
            </w:r>
            <w:r w:rsidRPr="001E5061">
              <w:rPr>
                <w:rFonts w:asciiTheme="minorHAnsi" w:hAnsiTheme="minorHAnsi"/>
                <w:b/>
              </w:rPr>
              <w:t>/2021</w:t>
            </w:r>
          </w:p>
        </w:tc>
      </w:tr>
    </w:tbl>
    <w:p w14:paraId="4DB65B0D" w14:textId="67CFE440" w:rsidR="00E95BB8" w:rsidRDefault="00E95BB8" w:rsidP="00FE15C0">
      <w:pPr>
        <w:rPr>
          <w:rFonts w:asciiTheme="minorHAnsi" w:eastAsia="Times New Roman" w:hAnsiTheme="minorHAnsi" w:cstheme="minorHAnsi"/>
          <w:b/>
          <w:lang w:eastAsia="pt-BR"/>
        </w:rPr>
      </w:pPr>
    </w:p>
    <w:p w14:paraId="0FDB0999" w14:textId="77777777" w:rsidR="00406C57" w:rsidRDefault="00406C57" w:rsidP="00FE15C0">
      <w:pPr>
        <w:rPr>
          <w:rFonts w:asciiTheme="minorHAnsi" w:eastAsia="Times New Roman" w:hAnsiTheme="minorHAnsi" w:cstheme="minorHAnsi"/>
          <w:b/>
          <w:lang w:eastAsia="pt-BR"/>
        </w:rPr>
      </w:pPr>
    </w:p>
    <w:p w14:paraId="4AC77392" w14:textId="77777777" w:rsidR="00406C57" w:rsidRDefault="00406C57" w:rsidP="00FE15C0">
      <w:pPr>
        <w:rPr>
          <w:rFonts w:asciiTheme="minorHAnsi" w:eastAsia="Times New Roman" w:hAnsiTheme="minorHAnsi" w:cstheme="minorHAnsi"/>
          <w:b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97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9E2683" w:rsidRPr="009E2683" w14:paraId="4F5BA417" w14:textId="77777777" w:rsidTr="009E2683">
        <w:trPr>
          <w:trHeight w:val="1266"/>
        </w:trPr>
        <w:tc>
          <w:tcPr>
            <w:tcW w:w="4774" w:type="dxa"/>
          </w:tcPr>
          <w:p w14:paraId="4B7360C4" w14:textId="77777777" w:rsidR="009E2683" w:rsidRDefault="009E2683" w:rsidP="009E2683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2454276E" w14:textId="77777777" w:rsidR="009E2683" w:rsidRDefault="009E2683" w:rsidP="009E2683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4B7973D6" w14:textId="77777777" w:rsidR="009E2683" w:rsidRDefault="009E2683" w:rsidP="009E2683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0D5DC085" w14:textId="77777777" w:rsidR="009E2683" w:rsidRDefault="009E2683" w:rsidP="009E2683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 xml:space="preserve">LAYLA JAMYLE MATALON SCHWARCZ </w:t>
            </w:r>
            <w:r w:rsidRPr="000C3B09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COORDENADOR</w:t>
            </w: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A</w:t>
            </w:r>
          </w:p>
          <w:p w14:paraId="60AF77BF" w14:textId="77777777" w:rsidR="009E2683" w:rsidRDefault="009E2683" w:rsidP="009E2683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</w:p>
          <w:p w14:paraId="4691B486" w14:textId="77777777" w:rsidR="009E2683" w:rsidRDefault="009E2683" w:rsidP="009E2683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</w:p>
          <w:p w14:paraId="5EC76639" w14:textId="77777777" w:rsidR="009E2683" w:rsidRDefault="009E2683" w:rsidP="009E2683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22A987FA" w14:textId="77777777" w:rsidR="009E2683" w:rsidRPr="000C3B09" w:rsidRDefault="009E2683" w:rsidP="009E2683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5CD2518B" w14:textId="77777777" w:rsidR="009E2683" w:rsidRPr="00406C57" w:rsidRDefault="009E2683" w:rsidP="009E2683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</w:p>
          <w:p w14:paraId="0B8F2587" w14:textId="77777777" w:rsidR="009E2683" w:rsidRDefault="009E2683" w:rsidP="009E2683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</w:p>
          <w:p w14:paraId="0D9F7254" w14:textId="77777777" w:rsidR="009E2683" w:rsidRDefault="009E2683" w:rsidP="009E2683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</w:p>
          <w:p w14:paraId="38F1C287" w14:textId="77777777" w:rsidR="009E2683" w:rsidRPr="00E04FB4" w:rsidRDefault="009E2683" w:rsidP="009E2683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  <w:r w:rsidRPr="002819E4">
              <w:rPr>
                <w:rFonts w:asciiTheme="minorHAnsi" w:hAnsiTheme="minorHAnsi"/>
                <w:b/>
                <w:color w:val="000000"/>
                <w:lang w:val="en-US"/>
              </w:rPr>
              <w:t>C</w:t>
            </w:r>
            <w:r w:rsidRPr="00E04FB4">
              <w:rPr>
                <w:rFonts w:asciiTheme="minorHAnsi" w:hAnsiTheme="minorHAnsi"/>
                <w:b/>
                <w:color w:val="000000"/>
                <w:lang w:val="en-US"/>
              </w:rPr>
              <w:t xml:space="preserve">LAÚDIA ELISABETH NERLING </w:t>
            </w:r>
          </w:p>
          <w:p w14:paraId="2DC08FDC" w14:textId="77777777" w:rsidR="009E2683" w:rsidRPr="00E04FB4" w:rsidRDefault="009E2683" w:rsidP="009E2683">
            <w:pPr>
              <w:jc w:val="center"/>
              <w:rPr>
                <w:rFonts w:asciiTheme="minorHAnsi" w:eastAsia="Times New Roman" w:hAnsiTheme="minorHAnsi" w:cstheme="minorHAnsi"/>
                <w:b/>
                <w:lang w:val="en-US" w:eastAsia="pt-BR"/>
              </w:rPr>
            </w:pPr>
            <w:r w:rsidRPr="00E04FB4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  <w:lang w:val="en-US"/>
              </w:rPr>
              <w:t>COORD. ADJUNTA</w:t>
            </w:r>
          </w:p>
        </w:tc>
      </w:tr>
      <w:tr w:rsidR="009E2683" w:rsidRPr="00EC0804" w14:paraId="2B305E53" w14:textId="77777777" w:rsidTr="009E2683">
        <w:trPr>
          <w:trHeight w:val="1266"/>
        </w:trPr>
        <w:tc>
          <w:tcPr>
            <w:tcW w:w="4774" w:type="dxa"/>
          </w:tcPr>
          <w:p w14:paraId="09B2F6E7" w14:textId="77777777" w:rsidR="009E2683" w:rsidRPr="006762E1" w:rsidRDefault="009E2683" w:rsidP="009E2683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6762E1">
              <w:rPr>
                <w:rFonts w:asciiTheme="minorHAnsi" w:hAnsiTheme="minorHAnsi"/>
                <w:b/>
                <w:color w:val="000000"/>
              </w:rPr>
              <w:t xml:space="preserve">PEDRO PAULO BARBOSA CORDEIRO </w:t>
            </w: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MEMBRO</w:t>
            </w:r>
          </w:p>
          <w:p w14:paraId="31B6A8A7" w14:textId="77777777" w:rsidR="009E2683" w:rsidRPr="000C3B09" w:rsidRDefault="009E2683" w:rsidP="009E2683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  <w:tc>
          <w:tcPr>
            <w:tcW w:w="4813" w:type="dxa"/>
          </w:tcPr>
          <w:p w14:paraId="4770D301" w14:textId="77777777" w:rsidR="009E2683" w:rsidRPr="000C3B09" w:rsidRDefault="009E2683" w:rsidP="009E2683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Jéssica HALL</w:t>
            </w:r>
          </w:p>
          <w:p w14:paraId="4E5B9A04" w14:textId="77777777" w:rsidR="009E2683" w:rsidRPr="006762E1" w:rsidRDefault="009E2683" w:rsidP="009E2683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SECRETÁRIA – CAU/AM</w:t>
            </w:r>
          </w:p>
        </w:tc>
      </w:tr>
    </w:tbl>
    <w:p w14:paraId="60A9912A" w14:textId="77777777" w:rsidR="00406C57" w:rsidRPr="000C3B09" w:rsidRDefault="00406C57" w:rsidP="009E2683">
      <w:pPr>
        <w:rPr>
          <w:rFonts w:asciiTheme="minorHAnsi" w:eastAsia="Times New Roman" w:hAnsiTheme="minorHAnsi" w:cstheme="minorHAnsi"/>
          <w:b/>
          <w:lang w:eastAsia="pt-BR"/>
        </w:rPr>
      </w:pPr>
      <w:bookmarkStart w:id="0" w:name="_GoBack"/>
      <w:bookmarkEnd w:id="0"/>
    </w:p>
    <w:sectPr w:rsidR="00406C57" w:rsidRPr="000C3B09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01637" w14:textId="77777777" w:rsidR="00767B8D" w:rsidRDefault="00767B8D" w:rsidP="00FD2A12">
      <w:r>
        <w:separator/>
      </w:r>
    </w:p>
  </w:endnote>
  <w:endnote w:type="continuationSeparator" w:id="0">
    <w:p w14:paraId="60BC91DF" w14:textId="77777777" w:rsidR="00767B8D" w:rsidRDefault="00767B8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18484240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r w:rsidR="00E23A48">
      <w:rPr>
        <w:rFonts w:ascii="Arial" w:hAnsi="Arial"/>
        <w:color w:val="003333"/>
        <w:sz w:val="20"/>
        <w:szCs w:val="20"/>
      </w:rPr>
      <w:t xml:space="preserve"> /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DE8DE" w14:textId="77777777" w:rsidR="00767B8D" w:rsidRDefault="00767B8D" w:rsidP="00FD2A12">
      <w:r>
        <w:separator/>
      </w:r>
    </w:p>
  </w:footnote>
  <w:footnote w:type="continuationSeparator" w:id="0">
    <w:p w14:paraId="65BDF84F" w14:textId="77777777" w:rsidR="00767B8D" w:rsidRDefault="00767B8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7BDED02C" w:rsidR="009A2129" w:rsidRDefault="009A2129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ÉTICA E DISCIPLINA (CED)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7BDED02C" w:rsidR="009A2129" w:rsidRDefault="009A2129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ÉTICA E DISCIPLINA (CED)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E2683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1EEF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0FDD"/>
    <w:rsid w:val="000947FC"/>
    <w:rsid w:val="000968FC"/>
    <w:rsid w:val="00096F05"/>
    <w:rsid w:val="000A037B"/>
    <w:rsid w:val="000A1193"/>
    <w:rsid w:val="000A54FF"/>
    <w:rsid w:val="000A6924"/>
    <w:rsid w:val="000B249B"/>
    <w:rsid w:val="000B32DA"/>
    <w:rsid w:val="000B6E9F"/>
    <w:rsid w:val="000C0209"/>
    <w:rsid w:val="000C3B09"/>
    <w:rsid w:val="000D7295"/>
    <w:rsid w:val="000E0083"/>
    <w:rsid w:val="000E072B"/>
    <w:rsid w:val="000E0842"/>
    <w:rsid w:val="000E261D"/>
    <w:rsid w:val="000E355B"/>
    <w:rsid w:val="000E58BD"/>
    <w:rsid w:val="000E58C9"/>
    <w:rsid w:val="000E5F6A"/>
    <w:rsid w:val="000E7310"/>
    <w:rsid w:val="000F6893"/>
    <w:rsid w:val="001061CD"/>
    <w:rsid w:val="00122191"/>
    <w:rsid w:val="001235D8"/>
    <w:rsid w:val="00126D34"/>
    <w:rsid w:val="00127B1A"/>
    <w:rsid w:val="00132594"/>
    <w:rsid w:val="0013686F"/>
    <w:rsid w:val="0014072E"/>
    <w:rsid w:val="00143CFC"/>
    <w:rsid w:val="00145683"/>
    <w:rsid w:val="00145B2D"/>
    <w:rsid w:val="001515D8"/>
    <w:rsid w:val="001534AE"/>
    <w:rsid w:val="001541B7"/>
    <w:rsid w:val="0016458E"/>
    <w:rsid w:val="0016507F"/>
    <w:rsid w:val="00177DDE"/>
    <w:rsid w:val="0019753F"/>
    <w:rsid w:val="00197870"/>
    <w:rsid w:val="001A4372"/>
    <w:rsid w:val="001A54D7"/>
    <w:rsid w:val="001B3B90"/>
    <w:rsid w:val="001B5C11"/>
    <w:rsid w:val="001B6D29"/>
    <w:rsid w:val="001B74E7"/>
    <w:rsid w:val="001C3E87"/>
    <w:rsid w:val="001C63B7"/>
    <w:rsid w:val="001D4D1A"/>
    <w:rsid w:val="001D6B6A"/>
    <w:rsid w:val="001E290F"/>
    <w:rsid w:val="001E5061"/>
    <w:rsid w:val="00203ED7"/>
    <w:rsid w:val="00204129"/>
    <w:rsid w:val="00205945"/>
    <w:rsid w:val="00206538"/>
    <w:rsid w:val="0020745D"/>
    <w:rsid w:val="00207C59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61B1D"/>
    <w:rsid w:val="00281134"/>
    <w:rsid w:val="002819E4"/>
    <w:rsid w:val="00283ACD"/>
    <w:rsid w:val="00291DEE"/>
    <w:rsid w:val="00292802"/>
    <w:rsid w:val="00293B7A"/>
    <w:rsid w:val="00294E44"/>
    <w:rsid w:val="002A1646"/>
    <w:rsid w:val="002A5A5E"/>
    <w:rsid w:val="002A5B2B"/>
    <w:rsid w:val="002A6400"/>
    <w:rsid w:val="002A6DFA"/>
    <w:rsid w:val="002B0E2F"/>
    <w:rsid w:val="002B3B23"/>
    <w:rsid w:val="002B6B64"/>
    <w:rsid w:val="002C09A0"/>
    <w:rsid w:val="002C1665"/>
    <w:rsid w:val="002C46BD"/>
    <w:rsid w:val="002C7855"/>
    <w:rsid w:val="002D3C8E"/>
    <w:rsid w:val="002D40A4"/>
    <w:rsid w:val="002D586B"/>
    <w:rsid w:val="002E0A14"/>
    <w:rsid w:val="002E0CA3"/>
    <w:rsid w:val="002E46FC"/>
    <w:rsid w:val="002F08DD"/>
    <w:rsid w:val="002F2CD6"/>
    <w:rsid w:val="002F37C1"/>
    <w:rsid w:val="002F500B"/>
    <w:rsid w:val="003055E3"/>
    <w:rsid w:val="00310F62"/>
    <w:rsid w:val="0031257A"/>
    <w:rsid w:val="00314837"/>
    <w:rsid w:val="00321E04"/>
    <w:rsid w:val="00327161"/>
    <w:rsid w:val="003312F9"/>
    <w:rsid w:val="0033404E"/>
    <w:rsid w:val="0034585F"/>
    <w:rsid w:val="00355053"/>
    <w:rsid w:val="00356874"/>
    <w:rsid w:val="003573F3"/>
    <w:rsid w:val="0036567F"/>
    <w:rsid w:val="00373B4B"/>
    <w:rsid w:val="00380401"/>
    <w:rsid w:val="00381403"/>
    <w:rsid w:val="003836D6"/>
    <w:rsid w:val="00392B30"/>
    <w:rsid w:val="003938A3"/>
    <w:rsid w:val="00397179"/>
    <w:rsid w:val="003A1A61"/>
    <w:rsid w:val="003A3C93"/>
    <w:rsid w:val="003A6531"/>
    <w:rsid w:val="003A6595"/>
    <w:rsid w:val="003A6CEC"/>
    <w:rsid w:val="003B4CB1"/>
    <w:rsid w:val="003B6218"/>
    <w:rsid w:val="003C1C20"/>
    <w:rsid w:val="003D6533"/>
    <w:rsid w:val="003D68C1"/>
    <w:rsid w:val="003E7933"/>
    <w:rsid w:val="003F06B0"/>
    <w:rsid w:val="003F0727"/>
    <w:rsid w:val="003F56AF"/>
    <w:rsid w:val="003F5E2C"/>
    <w:rsid w:val="003F6580"/>
    <w:rsid w:val="00400760"/>
    <w:rsid w:val="00401F8D"/>
    <w:rsid w:val="004041F4"/>
    <w:rsid w:val="0040492C"/>
    <w:rsid w:val="00405A7D"/>
    <w:rsid w:val="00406C57"/>
    <w:rsid w:val="00413172"/>
    <w:rsid w:val="00413DD7"/>
    <w:rsid w:val="00421208"/>
    <w:rsid w:val="0042192D"/>
    <w:rsid w:val="004239C1"/>
    <w:rsid w:val="004245D4"/>
    <w:rsid w:val="00431A25"/>
    <w:rsid w:val="004344AE"/>
    <w:rsid w:val="00434BA3"/>
    <w:rsid w:val="00441279"/>
    <w:rsid w:val="00441628"/>
    <w:rsid w:val="00443C7D"/>
    <w:rsid w:val="004506DC"/>
    <w:rsid w:val="00454EDC"/>
    <w:rsid w:val="00456153"/>
    <w:rsid w:val="00463182"/>
    <w:rsid w:val="00473EE0"/>
    <w:rsid w:val="00476EB3"/>
    <w:rsid w:val="00487E5D"/>
    <w:rsid w:val="004919CE"/>
    <w:rsid w:val="00493EC2"/>
    <w:rsid w:val="00497204"/>
    <w:rsid w:val="004977CC"/>
    <w:rsid w:val="004A31C8"/>
    <w:rsid w:val="004A37AC"/>
    <w:rsid w:val="004A52AB"/>
    <w:rsid w:val="004A5F33"/>
    <w:rsid w:val="004B1B2A"/>
    <w:rsid w:val="004B2A33"/>
    <w:rsid w:val="004B38C9"/>
    <w:rsid w:val="004B3CBD"/>
    <w:rsid w:val="004B780D"/>
    <w:rsid w:val="004C5531"/>
    <w:rsid w:val="004E13DA"/>
    <w:rsid w:val="004E321F"/>
    <w:rsid w:val="004E3B27"/>
    <w:rsid w:val="004F068D"/>
    <w:rsid w:val="004F1401"/>
    <w:rsid w:val="004F290E"/>
    <w:rsid w:val="004F5A70"/>
    <w:rsid w:val="004F76B7"/>
    <w:rsid w:val="00506C24"/>
    <w:rsid w:val="00507691"/>
    <w:rsid w:val="0051015F"/>
    <w:rsid w:val="00514BDA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5741"/>
    <w:rsid w:val="005561B0"/>
    <w:rsid w:val="00556EBA"/>
    <w:rsid w:val="00564C2A"/>
    <w:rsid w:val="005849F7"/>
    <w:rsid w:val="00584F7D"/>
    <w:rsid w:val="005865C2"/>
    <w:rsid w:val="0058678F"/>
    <w:rsid w:val="00593EC0"/>
    <w:rsid w:val="005A1A1E"/>
    <w:rsid w:val="005A417E"/>
    <w:rsid w:val="005A4D0F"/>
    <w:rsid w:val="005B0E90"/>
    <w:rsid w:val="005B1BDD"/>
    <w:rsid w:val="005B26A2"/>
    <w:rsid w:val="005B59AB"/>
    <w:rsid w:val="005B5EBB"/>
    <w:rsid w:val="005B6AFD"/>
    <w:rsid w:val="005B6E5A"/>
    <w:rsid w:val="005C225F"/>
    <w:rsid w:val="005C36E4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36A1"/>
    <w:rsid w:val="00617DFC"/>
    <w:rsid w:val="00621D1B"/>
    <w:rsid w:val="006224F4"/>
    <w:rsid w:val="0062344E"/>
    <w:rsid w:val="0062384C"/>
    <w:rsid w:val="006261C6"/>
    <w:rsid w:val="006334C0"/>
    <w:rsid w:val="00640B48"/>
    <w:rsid w:val="00640ECD"/>
    <w:rsid w:val="0064112B"/>
    <w:rsid w:val="00642323"/>
    <w:rsid w:val="00646559"/>
    <w:rsid w:val="0065643C"/>
    <w:rsid w:val="0066627A"/>
    <w:rsid w:val="0066789E"/>
    <w:rsid w:val="00667AA8"/>
    <w:rsid w:val="0067096A"/>
    <w:rsid w:val="00675889"/>
    <w:rsid w:val="006762E1"/>
    <w:rsid w:val="0067669D"/>
    <w:rsid w:val="00680CE6"/>
    <w:rsid w:val="00681321"/>
    <w:rsid w:val="00681FBE"/>
    <w:rsid w:val="0068348A"/>
    <w:rsid w:val="0068415E"/>
    <w:rsid w:val="00684E89"/>
    <w:rsid w:val="006B30DD"/>
    <w:rsid w:val="006B3B34"/>
    <w:rsid w:val="006B7855"/>
    <w:rsid w:val="006B7A71"/>
    <w:rsid w:val="006C3083"/>
    <w:rsid w:val="006C4458"/>
    <w:rsid w:val="006C63BB"/>
    <w:rsid w:val="006C7C9A"/>
    <w:rsid w:val="006D12F6"/>
    <w:rsid w:val="006D2CBB"/>
    <w:rsid w:val="006D53B3"/>
    <w:rsid w:val="006D5C70"/>
    <w:rsid w:val="006D638B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2104"/>
    <w:rsid w:val="00723EE4"/>
    <w:rsid w:val="00724A71"/>
    <w:rsid w:val="007267F4"/>
    <w:rsid w:val="00726A56"/>
    <w:rsid w:val="007321C8"/>
    <w:rsid w:val="007352F7"/>
    <w:rsid w:val="00736536"/>
    <w:rsid w:val="0074243C"/>
    <w:rsid w:val="00742F05"/>
    <w:rsid w:val="0074398F"/>
    <w:rsid w:val="00753A01"/>
    <w:rsid w:val="00753B05"/>
    <w:rsid w:val="00763581"/>
    <w:rsid w:val="00767B8D"/>
    <w:rsid w:val="00770427"/>
    <w:rsid w:val="00772ABF"/>
    <w:rsid w:val="0078368D"/>
    <w:rsid w:val="00784A4E"/>
    <w:rsid w:val="00785A30"/>
    <w:rsid w:val="00787062"/>
    <w:rsid w:val="00791AFD"/>
    <w:rsid w:val="007934CA"/>
    <w:rsid w:val="007936F2"/>
    <w:rsid w:val="007950FA"/>
    <w:rsid w:val="007A21FD"/>
    <w:rsid w:val="007A3094"/>
    <w:rsid w:val="007C7B8B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67D21"/>
    <w:rsid w:val="00873790"/>
    <w:rsid w:val="008804F8"/>
    <w:rsid w:val="00884672"/>
    <w:rsid w:val="008901D3"/>
    <w:rsid w:val="00894B90"/>
    <w:rsid w:val="00896AAC"/>
    <w:rsid w:val="008A4A37"/>
    <w:rsid w:val="008A62E5"/>
    <w:rsid w:val="008C46F0"/>
    <w:rsid w:val="008C6DD7"/>
    <w:rsid w:val="008D0F5C"/>
    <w:rsid w:val="008D7AB4"/>
    <w:rsid w:val="008E0A90"/>
    <w:rsid w:val="008E25F1"/>
    <w:rsid w:val="008E311B"/>
    <w:rsid w:val="008E59FD"/>
    <w:rsid w:val="008E6D93"/>
    <w:rsid w:val="008F137B"/>
    <w:rsid w:val="008F2CC2"/>
    <w:rsid w:val="008F599E"/>
    <w:rsid w:val="008F6AF0"/>
    <w:rsid w:val="00900617"/>
    <w:rsid w:val="0090710B"/>
    <w:rsid w:val="009072A0"/>
    <w:rsid w:val="00914148"/>
    <w:rsid w:val="0091599D"/>
    <w:rsid w:val="009234F5"/>
    <w:rsid w:val="00930475"/>
    <w:rsid w:val="00934593"/>
    <w:rsid w:val="00934F27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D7287"/>
    <w:rsid w:val="009E2683"/>
    <w:rsid w:val="009E2A15"/>
    <w:rsid w:val="009E365B"/>
    <w:rsid w:val="009E3D72"/>
    <w:rsid w:val="009F07B3"/>
    <w:rsid w:val="009F485B"/>
    <w:rsid w:val="00A00BBE"/>
    <w:rsid w:val="00A02C7E"/>
    <w:rsid w:val="00A02FA9"/>
    <w:rsid w:val="00A03FD3"/>
    <w:rsid w:val="00A0405A"/>
    <w:rsid w:val="00A06F70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1EE1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86811"/>
    <w:rsid w:val="00A90967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E03C4"/>
    <w:rsid w:val="00AF79F3"/>
    <w:rsid w:val="00B040DF"/>
    <w:rsid w:val="00B10BEE"/>
    <w:rsid w:val="00B1198D"/>
    <w:rsid w:val="00B11D9B"/>
    <w:rsid w:val="00B223FE"/>
    <w:rsid w:val="00B27B10"/>
    <w:rsid w:val="00B349E0"/>
    <w:rsid w:val="00B4196B"/>
    <w:rsid w:val="00B420A3"/>
    <w:rsid w:val="00B43A1B"/>
    <w:rsid w:val="00B45708"/>
    <w:rsid w:val="00B47571"/>
    <w:rsid w:val="00B542B9"/>
    <w:rsid w:val="00B55108"/>
    <w:rsid w:val="00B55256"/>
    <w:rsid w:val="00B57706"/>
    <w:rsid w:val="00B60C2D"/>
    <w:rsid w:val="00B60CDA"/>
    <w:rsid w:val="00B65F62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B51A1"/>
    <w:rsid w:val="00BC4779"/>
    <w:rsid w:val="00BD1F36"/>
    <w:rsid w:val="00BD45B0"/>
    <w:rsid w:val="00BE6FA8"/>
    <w:rsid w:val="00BF6988"/>
    <w:rsid w:val="00C02FEB"/>
    <w:rsid w:val="00C05BB1"/>
    <w:rsid w:val="00C06B5A"/>
    <w:rsid w:val="00C10907"/>
    <w:rsid w:val="00C14AAF"/>
    <w:rsid w:val="00C15B34"/>
    <w:rsid w:val="00C22C6F"/>
    <w:rsid w:val="00C25212"/>
    <w:rsid w:val="00C36366"/>
    <w:rsid w:val="00C364E3"/>
    <w:rsid w:val="00C36BF9"/>
    <w:rsid w:val="00C414A4"/>
    <w:rsid w:val="00C42BFC"/>
    <w:rsid w:val="00C45FA2"/>
    <w:rsid w:val="00C60873"/>
    <w:rsid w:val="00C61638"/>
    <w:rsid w:val="00C62210"/>
    <w:rsid w:val="00C62621"/>
    <w:rsid w:val="00C64C99"/>
    <w:rsid w:val="00C66C4D"/>
    <w:rsid w:val="00C677BC"/>
    <w:rsid w:val="00C67E45"/>
    <w:rsid w:val="00C72411"/>
    <w:rsid w:val="00C8418C"/>
    <w:rsid w:val="00C87564"/>
    <w:rsid w:val="00C9588C"/>
    <w:rsid w:val="00CA06DB"/>
    <w:rsid w:val="00CA19A9"/>
    <w:rsid w:val="00CA47ED"/>
    <w:rsid w:val="00CA5482"/>
    <w:rsid w:val="00CA5BED"/>
    <w:rsid w:val="00CB15F3"/>
    <w:rsid w:val="00CB559E"/>
    <w:rsid w:val="00CC5DBB"/>
    <w:rsid w:val="00CC6323"/>
    <w:rsid w:val="00CD277F"/>
    <w:rsid w:val="00CE03AE"/>
    <w:rsid w:val="00CE09CB"/>
    <w:rsid w:val="00CE2159"/>
    <w:rsid w:val="00CE49A3"/>
    <w:rsid w:val="00CE5DA0"/>
    <w:rsid w:val="00D00209"/>
    <w:rsid w:val="00D03565"/>
    <w:rsid w:val="00D06FAF"/>
    <w:rsid w:val="00D10147"/>
    <w:rsid w:val="00D10C06"/>
    <w:rsid w:val="00D16659"/>
    <w:rsid w:val="00D20CF3"/>
    <w:rsid w:val="00D22F33"/>
    <w:rsid w:val="00D23720"/>
    <w:rsid w:val="00D24811"/>
    <w:rsid w:val="00D3052E"/>
    <w:rsid w:val="00D35118"/>
    <w:rsid w:val="00D407D5"/>
    <w:rsid w:val="00D4209E"/>
    <w:rsid w:val="00D477AB"/>
    <w:rsid w:val="00D47A31"/>
    <w:rsid w:val="00D54CEE"/>
    <w:rsid w:val="00D5646E"/>
    <w:rsid w:val="00D570C7"/>
    <w:rsid w:val="00D619A3"/>
    <w:rsid w:val="00D647DB"/>
    <w:rsid w:val="00D64F1B"/>
    <w:rsid w:val="00D6738B"/>
    <w:rsid w:val="00D67703"/>
    <w:rsid w:val="00D737BB"/>
    <w:rsid w:val="00D869B0"/>
    <w:rsid w:val="00D87AD8"/>
    <w:rsid w:val="00D90C42"/>
    <w:rsid w:val="00D96904"/>
    <w:rsid w:val="00D976E0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F1EF8"/>
    <w:rsid w:val="00DF2CFB"/>
    <w:rsid w:val="00DF2E16"/>
    <w:rsid w:val="00DF3300"/>
    <w:rsid w:val="00E04FB4"/>
    <w:rsid w:val="00E07A94"/>
    <w:rsid w:val="00E14577"/>
    <w:rsid w:val="00E17DAC"/>
    <w:rsid w:val="00E22A4D"/>
    <w:rsid w:val="00E22E98"/>
    <w:rsid w:val="00E23A48"/>
    <w:rsid w:val="00E23B90"/>
    <w:rsid w:val="00E37A04"/>
    <w:rsid w:val="00E40C46"/>
    <w:rsid w:val="00E417A5"/>
    <w:rsid w:val="00E44947"/>
    <w:rsid w:val="00E46B64"/>
    <w:rsid w:val="00E473D5"/>
    <w:rsid w:val="00E50410"/>
    <w:rsid w:val="00E628B3"/>
    <w:rsid w:val="00E647F8"/>
    <w:rsid w:val="00E728A7"/>
    <w:rsid w:val="00E7626F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6A74"/>
    <w:rsid w:val="00EA7ABA"/>
    <w:rsid w:val="00EB06A6"/>
    <w:rsid w:val="00EB1F8C"/>
    <w:rsid w:val="00EB3BCD"/>
    <w:rsid w:val="00EB556C"/>
    <w:rsid w:val="00EB5851"/>
    <w:rsid w:val="00EB79A1"/>
    <w:rsid w:val="00EB7BFA"/>
    <w:rsid w:val="00EC0804"/>
    <w:rsid w:val="00EC455F"/>
    <w:rsid w:val="00EC607B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1DF7"/>
    <w:rsid w:val="00F14436"/>
    <w:rsid w:val="00F145E6"/>
    <w:rsid w:val="00F216B8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FA6"/>
    <w:rsid w:val="00F55A8D"/>
    <w:rsid w:val="00F62054"/>
    <w:rsid w:val="00F702FD"/>
    <w:rsid w:val="00F74010"/>
    <w:rsid w:val="00F74E4E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0079"/>
    <w:rsid w:val="00FC130D"/>
    <w:rsid w:val="00FC570F"/>
    <w:rsid w:val="00FC68D6"/>
    <w:rsid w:val="00FC7C85"/>
    <w:rsid w:val="00FD2052"/>
    <w:rsid w:val="00FD2A12"/>
    <w:rsid w:val="00FD74B2"/>
    <w:rsid w:val="00FE15C0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00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00BBB-963B-4E76-8827-B6D6231C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16810</TotalTime>
  <Pages>2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179</cp:revision>
  <cp:lastPrinted>2021-05-05T13:17:00Z</cp:lastPrinted>
  <dcterms:created xsi:type="dcterms:W3CDTF">2018-01-31T15:50:00Z</dcterms:created>
  <dcterms:modified xsi:type="dcterms:W3CDTF">2021-07-13T14:13:00Z</dcterms:modified>
</cp:coreProperties>
</file>