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51"/>
        <w:gridCol w:w="369"/>
        <w:gridCol w:w="596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4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3A29606A" w:rsidR="000C3B09" w:rsidRPr="000C3B09" w:rsidRDefault="000C3B09" w:rsidP="00932B6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- 1ª REUNIÃO ORDINÁRIA </w:t>
            </w:r>
            <w:r w:rsidR="00932B63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DO CONSELHO DIRETOR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3B970978" w:rsidR="000C3B09" w:rsidRPr="000C3B09" w:rsidRDefault="00932B63" w:rsidP="00932B6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05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9B6101A" w:rsidR="000C3B09" w:rsidRPr="000C3B09" w:rsidRDefault="00932B63" w:rsidP="00932B6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Horário: 11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48948099" w:rsidR="000C3B09" w:rsidRPr="000C3B09" w:rsidRDefault="000C3B09" w:rsidP="00932B6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4B535C" w:rsidRPr="000C3B09" w14:paraId="341A6147" w14:textId="3C5D9413" w:rsidTr="004B535C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5E149E5B" w:rsidR="004B535C" w:rsidRPr="000C3B09" w:rsidRDefault="004B535C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7AD36114" w:rsidR="004B535C" w:rsidRPr="00932B63" w:rsidRDefault="004B535C" w:rsidP="000C3B09">
            <w:pPr>
              <w:rPr>
                <w:rFonts w:asciiTheme="minorHAnsi" w:hAnsiTheme="minorHAnsi"/>
                <w:color w:val="000000"/>
              </w:rPr>
            </w:pPr>
            <w:r w:rsidRPr="00932B63">
              <w:rPr>
                <w:rFonts w:asciiTheme="minorHAnsi" w:hAnsiTheme="minorHAnsi"/>
                <w:color w:val="000000"/>
              </w:rPr>
              <w:t>Jean Faria</w:t>
            </w:r>
            <w:r>
              <w:rPr>
                <w:rFonts w:asciiTheme="minorHAnsi" w:hAnsiTheme="minorHAnsi"/>
                <w:color w:val="000000"/>
              </w:rPr>
              <w:t xml:space="preserve"> dos Santos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68A74AD4" w:rsidR="004B535C" w:rsidRPr="00932B63" w:rsidRDefault="004B535C" w:rsidP="00AB1D1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>PRESIDENTE CAU/AM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4B535C" w:rsidRPr="00932B63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932B6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B535C" w:rsidRPr="000C3B09" w14:paraId="0EA3702D" w14:textId="2B53F0B7" w:rsidTr="004B535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0FF026AE" w:rsidR="004B535C" w:rsidRPr="000C3B09" w:rsidRDefault="004B535C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2A42A6D2" w:rsidR="004B535C" w:rsidRPr="00932B63" w:rsidRDefault="004B535C" w:rsidP="000C3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32B63">
              <w:rPr>
                <w:rFonts w:asciiTheme="minorHAnsi" w:hAnsiTheme="minorHAnsi"/>
              </w:rPr>
              <w:t>Ulli</w:t>
            </w:r>
            <w:proofErr w:type="spellEnd"/>
            <w:r w:rsidRPr="00932B63">
              <w:rPr>
                <w:rFonts w:asciiTheme="minorHAnsi" w:hAnsiTheme="minorHAnsi"/>
              </w:rPr>
              <w:t xml:space="preserve"> Guerreiro De Toledo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488B8F5A" w:rsidR="004B535C" w:rsidRPr="00932B63" w:rsidRDefault="004B535C" w:rsidP="00AB1D1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CEFEP/AM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2C37538" w:rsidR="004B535C" w:rsidRPr="00932B63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A7461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B535C" w:rsidRPr="000C3B09" w14:paraId="106DED63" w14:textId="7E3090BC" w:rsidTr="004B535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09D05FED" w:rsidR="004B535C" w:rsidRPr="000C3B09" w:rsidRDefault="004B535C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E4A" w14:textId="481507DF" w:rsidR="004B535C" w:rsidRPr="00932B63" w:rsidRDefault="004B535C" w:rsidP="004B535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932B63">
              <w:rPr>
                <w:rFonts w:asciiTheme="minorHAnsi" w:hAnsiTheme="minorHAnsi"/>
              </w:rPr>
              <w:t>Layla</w:t>
            </w:r>
            <w:proofErr w:type="spellEnd"/>
            <w:r w:rsidRPr="00932B63">
              <w:rPr>
                <w:rFonts w:asciiTheme="minorHAnsi" w:hAnsiTheme="minorHAnsi"/>
              </w:rPr>
              <w:t xml:space="preserve"> </w:t>
            </w:r>
            <w:proofErr w:type="spellStart"/>
            <w:r w:rsidRPr="00932B63">
              <w:rPr>
                <w:rFonts w:asciiTheme="minorHAnsi" w:hAnsiTheme="minorHAnsi"/>
              </w:rPr>
              <w:t>Jamyle</w:t>
            </w:r>
            <w:proofErr w:type="spellEnd"/>
            <w:r w:rsidRPr="00932B63">
              <w:rPr>
                <w:rFonts w:asciiTheme="minorHAnsi" w:hAnsiTheme="minorHAnsi"/>
              </w:rPr>
              <w:t xml:space="preserve"> </w:t>
            </w:r>
            <w:proofErr w:type="spellStart"/>
            <w:r w:rsidRPr="00932B63">
              <w:rPr>
                <w:rFonts w:asciiTheme="minorHAnsi" w:hAnsiTheme="minorHAnsi"/>
              </w:rPr>
              <w:t>Matalon</w:t>
            </w:r>
            <w:proofErr w:type="spellEnd"/>
            <w:r w:rsidRPr="00932B63">
              <w:rPr>
                <w:rFonts w:asciiTheme="minorHAnsi" w:hAnsiTheme="minorHAnsi"/>
              </w:rPr>
              <w:t xml:space="preserve"> </w:t>
            </w:r>
            <w:proofErr w:type="spellStart"/>
            <w:r w:rsidRPr="00932B63">
              <w:rPr>
                <w:rFonts w:asciiTheme="minorHAnsi" w:hAnsiTheme="minorHAnsi"/>
              </w:rPr>
              <w:t>Schwarcz</w:t>
            </w:r>
            <w:proofErr w:type="spellEnd"/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6E5EB22C" w:rsidR="004B535C" w:rsidRPr="00932B63" w:rsidRDefault="004B535C" w:rsidP="00AB1D1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4B535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Coord</w:t>
            </w:r>
            <w:proofErr w:type="spellEnd"/>
            <w:r w:rsidRPr="004B535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. CED/AM e </w:t>
            </w:r>
            <w:proofErr w:type="spellStart"/>
            <w:r w:rsidRPr="004B535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Coord</w:t>
            </w:r>
            <w:proofErr w:type="spellEnd"/>
            <w:r w:rsidRPr="004B535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. </w:t>
            </w:r>
            <w:r w:rsidRPr="004B535C">
              <w:rPr>
                <w:rFonts w:asciiTheme="minorHAnsi" w:eastAsia="Times New Roman" w:hAnsiTheme="minorHAnsi" w:cstheme="minorHAnsi"/>
                <w:bCs/>
                <w:lang w:eastAsia="pt-BR"/>
              </w:rPr>
              <w:t>Adjunta COAPF/AM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5F74C9E5" w:rsidR="004B535C" w:rsidRPr="00932B63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A7461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B535C" w:rsidRPr="000C3B09" w14:paraId="1097242B" w14:textId="75EB36C7" w:rsidTr="004B535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64E9B380" w:rsidR="004B535C" w:rsidRPr="000C3B09" w:rsidRDefault="004B535C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A01" w14:textId="1AAB41C1" w:rsidR="004B535C" w:rsidRPr="00932B63" w:rsidRDefault="004B535C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32B63">
              <w:rPr>
                <w:rFonts w:asciiTheme="minorHAnsi" w:hAnsiTheme="minorHAnsi"/>
              </w:rPr>
              <w:t xml:space="preserve">Cristiane </w:t>
            </w:r>
            <w:proofErr w:type="spellStart"/>
            <w:r w:rsidRPr="00932B63">
              <w:rPr>
                <w:rFonts w:asciiTheme="minorHAnsi" w:hAnsiTheme="minorHAnsi"/>
              </w:rPr>
              <w:t>Sotto</w:t>
            </w:r>
            <w:proofErr w:type="spellEnd"/>
            <w:r w:rsidRPr="00932B63">
              <w:rPr>
                <w:rFonts w:asciiTheme="minorHAnsi" w:hAnsiTheme="minorHAnsi"/>
              </w:rPr>
              <w:t xml:space="preserve"> Mayor Fernandes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8B7" w14:textId="5D553DB0" w:rsidR="004B535C" w:rsidRPr="00932B63" w:rsidRDefault="004B535C" w:rsidP="00AB1D1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31E5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C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OAPF/AM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718" w14:textId="1E724D41" w:rsidR="004B535C" w:rsidRPr="00932B63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A7461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B535C" w:rsidRPr="000C3B09" w14:paraId="6C96C481" w14:textId="77777777" w:rsidTr="004B535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5FBED" w14:textId="7DF7DC9C" w:rsidR="004B535C" w:rsidRPr="000C3B09" w:rsidRDefault="004B535C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ACE" w14:textId="57EAE564" w:rsidR="004B535C" w:rsidRPr="00932B63" w:rsidRDefault="004B535C" w:rsidP="004B535C">
            <w:pPr>
              <w:widowControl w:val="0"/>
              <w:jc w:val="left"/>
              <w:rPr>
                <w:rFonts w:asciiTheme="minorHAnsi" w:hAnsiTheme="minorHAnsi"/>
              </w:rPr>
            </w:pPr>
            <w:r w:rsidRPr="006C2BBD">
              <w:rPr>
                <w:rFonts w:asciiTheme="minorHAnsi" w:eastAsia="Times New Roman" w:hAnsiTheme="minorHAnsi" w:cstheme="minorHAnsi"/>
                <w:bCs/>
                <w:lang w:eastAsia="pt-BR"/>
              </w:rPr>
              <w:t>Jaqueline Feitosa Silva Rego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B62" w14:textId="37FE5258" w:rsidR="004B535C" w:rsidRPr="00931E59" w:rsidRDefault="004B535C" w:rsidP="004B535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 CEPUA/AM e Adjunta</w:t>
            </w:r>
            <w:r w:rsidRPr="004B535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CEFEP/AM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C88" w14:textId="220A8225" w:rsidR="004B535C" w:rsidRPr="00932B63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A7461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B535C" w:rsidRPr="000C3B09" w14:paraId="24D6B267" w14:textId="77777777" w:rsidTr="004B535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EDB04" w14:textId="599DD168" w:rsidR="004B535C" w:rsidRPr="000C3B09" w:rsidRDefault="004B535C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4E00D" w14:textId="1A1EA243" w:rsidR="004B535C" w:rsidRPr="00932B63" w:rsidRDefault="004B535C" w:rsidP="000C3B09">
            <w:pPr>
              <w:widowControl w:val="0"/>
              <w:rPr>
                <w:rFonts w:asciiTheme="minorHAnsi" w:hAnsiTheme="minorHAnsi"/>
              </w:rPr>
            </w:pPr>
            <w:r w:rsidRPr="004B535C">
              <w:rPr>
                <w:rFonts w:asciiTheme="minorHAnsi" w:hAnsiTheme="minorHAnsi"/>
              </w:rPr>
              <w:t xml:space="preserve">Claudia Elisabeth </w:t>
            </w:r>
            <w:proofErr w:type="spellStart"/>
            <w:r w:rsidRPr="004B535C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42406" w14:textId="4E25C541" w:rsidR="004B535C" w:rsidRPr="00931E59" w:rsidRDefault="004B535C" w:rsidP="004B535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4B535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Coord</w:t>
            </w:r>
            <w:proofErr w:type="spellEnd"/>
            <w:r w:rsidRPr="004B535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. </w:t>
            </w:r>
            <w:r w:rsidRPr="004B535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Adjunta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CED/</w:t>
            </w:r>
            <w:r w:rsidRPr="004B535C">
              <w:rPr>
                <w:rFonts w:asciiTheme="minorHAnsi" w:eastAsia="Times New Roman" w:hAnsiTheme="minorHAnsi" w:cstheme="minorHAnsi"/>
                <w:bCs/>
                <w:lang w:eastAsia="pt-BR"/>
              </w:rPr>
              <w:t>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6B0BA" w14:textId="70B9BF44" w:rsidR="004B535C" w:rsidRPr="00932B63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32B63" w:rsidRPr="000C3B09" w14:paraId="06DE45FF" w14:textId="1655C54C" w:rsidTr="00932B63">
        <w:trPr>
          <w:cantSplit/>
          <w:trHeight w:val="20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EC049" w14:textId="3E52B267" w:rsidR="00932B63" w:rsidRPr="004B535C" w:rsidRDefault="004B535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4B535C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ASSESSORIAS PARTICIPANTES</w:t>
            </w:r>
          </w:p>
        </w:tc>
      </w:tr>
      <w:tr w:rsidR="000C3B09" w:rsidRPr="000C3B09" w14:paraId="31242E56" w14:textId="60A39BE4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932B63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2A03FFE2" w:rsidR="000C3B09" w:rsidRPr="00932B63" w:rsidRDefault="00300EDB" w:rsidP="00AB1D16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Secretária</w:t>
            </w:r>
          </w:p>
        </w:tc>
      </w:tr>
      <w:tr w:rsidR="00932B63" w:rsidRPr="000C3B09" w14:paraId="38889C0E" w14:textId="7777777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6ED32" w14:textId="77777777" w:rsidR="00932B63" w:rsidRPr="000C3B09" w:rsidRDefault="00932B63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D11" w14:textId="42E33DF6" w:rsidR="00932B63" w:rsidRPr="00932B63" w:rsidRDefault="00932B63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038" w14:textId="5BB49CE3" w:rsidR="00932B63" w:rsidRPr="00932B63" w:rsidRDefault="00932B63" w:rsidP="00AB1D16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0C3B09" w:rsidRPr="000C3B09" w14:paraId="426777A3" w14:textId="7E54745A" w:rsidTr="004B535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C8020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924" w14:textId="12E7CA6A" w:rsidR="000C3B09" w:rsidRPr="00932B63" w:rsidRDefault="00932B63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32B6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Jean Holanda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BA8" w14:textId="0E3F94AA" w:rsidR="000C3B09" w:rsidRPr="00932B63" w:rsidRDefault="004B535C" w:rsidP="00AB1D16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Assessoria de Comunicação</w:t>
            </w:r>
          </w:p>
        </w:tc>
      </w:tr>
      <w:tr w:rsidR="004B535C" w:rsidRPr="000C3B09" w14:paraId="5BB34D8B" w14:textId="77777777" w:rsidTr="004B535C">
        <w:trPr>
          <w:cantSplit/>
          <w:trHeight w:val="24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A484" w14:textId="6CEA328C" w:rsidR="004B535C" w:rsidRPr="004B535C" w:rsidRDefault="004B535C" w:rsidP="004B535C">
            <w:pPr>
              <w:jc w:val="right"/>
              <w:rPr>
                <w:sz w:val="16"/>
                <w:szCs w:val="16"/>
              </w:rPr>
            </w:pPr>
            <w:r w:rsidRPr="004B535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t-BR"/>
              </w:rPr>
              <w:t>P</w:t>
            </w:r>
            <w:r w:rsidRPr="000C3B09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: membro presente / </w:t>
            </w:r>
            <w:r w:rsidRPr="004B535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t-BR"/>
              </w:rPr>
              <w:t>AJ</w:t>
            </w:r>
            <w:r w:rsidRPr="000C3B09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: ausência justif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icada / </w:t>
            </w:r>
            <w:r w:rsidRPr="004B535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t-BR"/>
              </w:rPr>
              <w:t>NC: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 membro não convocado</w:t>
            </w:r>
          </w:p>
        </w:tc>
      </w:tr>
    </w:tbl>
    <w:p w14:paraId="477A3862" w14:textId="4AE8D723" w:rsidR="00400760" w:rsidRPr="000C3B09" w:rsidRDefault="000C3B09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7AEE1522" w14:textId="40A375C8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0C3B0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0C3B0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0C3B09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70369674" w:rsidR="00FC570F" w:rsidRPr="000C3B09" w:rsidRDefault="00D1069F" w:rsidP="00460D6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FC570F" w:rsidRPr="000C3B0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65F9CA3B" w:rsidR="00FC570F" w:rsidRPr="000C3B09" w:rsidRDefault="00ED1C2F" w:rsidP="00B6240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PRESIDENCIA </w:t>
            </w:r>
            <w:r w:rsidR="008B147F">
              <w:rPr>
                <w:rFonts w:asciiTheme="minorHAnsi" w:eastAsia="Times New Roman" w:hAnsiTheme="minorHAnsi" w:cstheme="minorHAnsi"/>
                <w:lang w:eastAsia="pt-BR"/>
              </w:rPr>
              <w:t>/ SECRETARIA</w:t>
            </w:r>
          </w:p>
        </w:tc>
      </w:tr>
      <w:tr w:rsidR="00FC570F" w:rsidRPr="000C3B0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10EE477D" w:rsidR="00C9129C" w:rsidRPr="000C3B09" w:rsidRDefault="008B147F" w:rsidP="00346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Realizou a conferencia do quórum e abriu os trabalhos do dia. </w:t>
            </w:r>
            <w:r w:rsidR="003461E8">
              <w:rPr>
                <w:rFonts w:asciiTheme="minorHAnsi" w:hAnsiTheme="minorHAnsi"/>
              </w:rPr>
              <w:t xml:space="preserve">Passado à palavra a secretaria que informou quanto, ao Regimento Interno </w:t>
            </w:r>
            <w:proofErr w:type="spellStart"/>
            <w:r w:rsidR="003461E8">
              <w:rPr>
                <w:rFonts w:asciiTheme="minorHAnsi" w:hAnsiTheme="minorHAnsi"/>
              </w:rPr>
              <w:t>art</w:t>
            </w:r>
            <w:proofErr w:type="spellEnd"/>
            <w:r w:rsidR="003461E8">
              <w:rPr>
                <w:rFonts w:asciiTheme="minorHAnsi" w:hAnsiTheme="minorHAnsi"/>
              </w:rPr>
              <w:t xml:space="preserve"> 153, </w:t>
            </w:r>
            <w:r w:rsidR="003461E8" w:rsidRPr="00ED1C2F">
              <w:rPr>
                <w:rFonts w:asciiTheme="minorHAnsi" w:hAnsiTheme="minorHAnsi"/>
              </w:rPr>
              <w:t>§2° Os coordenadores de comissões ordinárias, no Conselho Diretor, serão substituídos nas suas</w:t>
            </w:r>
            <w:r w:rsidR="003461E8">
              <w:rPr>
                <w:rFonts w:asciiTheme="minorHAnsi" w:hAnsiTheme="minorHAnsi"/>
              </w:rPr>
              <w:t xml:space="preserve"> </w:t>
            </w:r>
            <w:r w:rsidR="003461E8" w:rsidRPr="00ED1C2F">
              <w:rPr>
                <w:rFonts w:asciiTheme="minorHAnsi" w:hAnsiTheme="minorHAnsi"/>
              </w:rPr>
              <w:t>faltas, impedimentos e licenças pelos respectivos coordenador-adjuntos</w:t>
            </w:r>
            <w:r w:rsidR="00460D61">
              <w:rPr>
                <w:rFonts w:asciiTheme="minorHAnsi" w:hAnsiTheme="minorHAnsi"/>
              </w:rPr>
              <w:t xml:space="preserve">. </w:t>
            </w:r>
            <w:r w:rsidR="003461E8" w:rsidRPr="00ED1C2F">
              <w:rPr>
                <w:rFonts w:asciiTheme="minorHAnsi" w:hAnsiTheme="minorHAnsi"/>
              </w:rPr>
              <w:t>§3° Poderão participar das reuniões do Conselho Direto</w:t>
            </w:r>
            <w:r w:rsidR="003461E8">
              <w:rPr>
                <w:rFonts w:asciiTheme="minorHAnsi" w:hAnsiTheme="minorHAnsi"/>
              </w:rPr>
              <w:t xml:space="preserve">r, </w:t>
            </w:r>
            <w:r w:rsidR="003461E8" w:rsidRPr="00ED1C2F">
              <w:rPr>
                <w:rFonts w:asciiTheme="minorHAnsi" w:hAnsiTheme="minorHAnsi"/>
              </w:rPr>
              <w:t>empregados públicos da autarquia,</w:t>
            </w:r>
            <w:r w:rsidR="003461E8">
              <w:rPr>
                <w:rFonts w:asciiTheme="minorHAnsi" w:hAnsiTheme="minorHAnsi"/>
              </w:rPr>
              <w:t xml:space="preserve"> </w:t>
            </w:r>
            <w:r w:rsidR="003461E8" w:rsidRPr="00ED1C2F">
              <w:rPr>
                <w:rFonts w:asciiTheme="minorHAnsi" w:hAnsiTheme="minorHAnsi"/>
              </w:rPr>
              <w:t>profissionais ou especialistas, na condição de convidados, sem direito a voto.</w:t>
            </w:r>
          </w:p>
        </w:tc>
      </w:tr>
      <w:tr w:rsidR="00FC570F" w:rsidRPr="000C3B0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484B343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ED1C2F" w:rsidRPr="000C3B09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1F2DD051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ED1C2F" w:rsidRPr="000C3B09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331EA48C" w:rsidR="00ED1C2F" w:rsidRPr="000C3B09" w:rsidRDefault="002E54F9" w:rsidP="00ED1C2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/>
              </w:rPr>
              <w:t xml:space="preserve">Conselheira: </w:t>
            </w:r>
            <w:r w:rsidR="003461E8" w:rsidRPr="00932B63">
              <w:rPr>
                <w:rFonts w:asciiTheme="minorHAnsi" w:hAnsiTheme="minorHAnsi"/>
              </w:rPr>
              <w:t xml:space="preserve">Cristiane </w:t>
            </w:r>
            <w:proofErr w:type="spellStart"/>
            <w:r w:rsidR="003461E8" w:rsidRPr="00932B63">
              <w:rPr>
                <w:rFonts w:asciiTheme="minorHAnsi" w:hAnsiTheme="minorHAnsi"/>
              </w:rPr>
              <w:t>Sotto</w:t>
            </w:r>
            <w:proofErr w:type="spellEnd"/>
            <w:r w:rsidR="003461E8" w:rsidRPr="00932B63">
              <w:rPr>
                <w:rFonts w:asciiTheme="minorHAnsi" w:hAnsiTheme="minorHAnsi"/>
              </w:rPr>
              <w:t xml:space="preserve"> Mayor Fernandes</w:t>
            </w:r>
          </w:p>
        </w:tc>
      </w:tr>
      <w:tr w:rsidR="00ED1C2F" w:rsidRPr="000C3B09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562C9CBE" w14:textId="10F61F04" w:rsidR="00ED1C2F" w:rsidRPr="000C3B09" w:rsidRDefault="003461E8" w:rsidP="002E54F9">
            <w:pPr>
              <w:rPr>
                <w:rFonts w:asciiTheme="minorHAnsi" w:hAnsiTheme="minorHAnsi"/>
              </w:rPr>
            </w:pPr>
            <w:r w:rsidRPr="003A1D61">
              <w:rPr>
                <w:rFonts w:asciiTheme="minorHAnsi" w:hAnsiTheme="minorHAnsi"/>
                <w:b/>
              </w:rPr>
              <w:t>2.2.1 -</w:t>
            </w:r>
            <w:r>
              <w:rPr>
                <w:rFonts w:asciiTheme="minorHAnsi" w:hAnsiTheme="minorHAnsi"/>
              </w:rPr>
              <w:t xml:space="preserve"> </w:t>
            </w:r>
            <w:r w:rsidR="003A1D61">
              <w:rPr>
                <w:rFonts w:asciiTheme="minorHAnsi" w:hAnsiTheme="minorHAnsi"/>
              </w:rPr>
              <w:t>Conforme relatado em ú</w:t>
            </w:r>
            <w:r>
              <w:rPr>
                <w:rFonts w:asciiTheme="minorHAnsi" w:hAnsiTheme="minorHAnsi"/>
              </w:rPr>
              <w:t xml:space="preserve">ltima reunião Plenária CAU/AM, de 30/03, repassou informações a respeito dos acessos </w:t>
            </w:r>
            <w:r w:rsidR="00251F39">
              <w:rPr>
                <w:rFonts w:asciiTheme="minorHAnsi" w:hAnsiTheme="minorHAnsi"/>
              </w:rPr>
              <w:t>e alimentação de informativos n</w:t>
            </w:r>
            <w:r>
              <w:rPr>
                <w:rFonts w:asciiTheme="minorHAnsi" w:hAnsiTheme="minorHAnsi"/>
              </w:rPr>
              <w:t xml:space="preserve">as contas de </w:t>
            </w:r>
            <w:proofErr w:type="spellStart"/>
            <w:r w:rsidRPr="003461E8">
              <w:rPr>
                <w:rFonts w:asciiTheme="minorHAnsi" w:hAnsiTheme="minorHAnsi"/>
                <w:i/>
              </w:rPr>
              <w:t>instagram</w:t>
            </w:r>
            <w:proofErr w:type="spellEnd"/>
            <w:r>
              <w:rPr>
                <w:rFonts w:asciiTheme="minorHAnsi" w:hAnsiTheme="minorHAnsi"/>
              </w:rPr>
              <w:t xml:space="preserve"> das comissões, juntamente com assessoria de comunicação CAU/AM. </w:t>
            </w:r>
            <w:r w:rsidRPr="003A1D61">
              <w:rPr>
                <w:rFonts w:asciiTheme="minorHAnsi" w:hAnsiTheme="minorHAnsi"/>
                <w:b/>
              </w:rPr>
              <w:t xml:space="preserve">2.2.2 </w:t>
            </w:r>
            <w:r w:rsidR="00B62401" w:rsidRPr="003A1D61">
              <w:rPr>
                <w:rFonts w:asciiTheme="minorHAnsi" w:hAnsiTheme="minorHAnsi"/>
                <w:b/>
              </w:rPr>
              <w:t>–</w:t>
            </w:r>
            <w:r w:rsidRPr="003A1D61">
              <w:rPr>
                <w:rFonts w:asciiTheme="minorHAnsi" w:hAnsiTheme="minorHAnsi"/>
                <w:b/>
              </w:rPr>
              <w:t xml:space="preserve"> </w:t>
            </w:r>
            <w:r w:rsidR="00B62401">
              <w:rPr>
                <w:rFonts w:asciiTheme="minorHAnsi" w:hAnsiTheme="minorHAnsi"/>
              </w:rPr>
              <w:t xml:space="preserve">Informes da TV/CAUAM, liberdade das comissões em programar temas e palestrantes. </w:t>
            </w:r>
            <w:r w:rsidR="00B62401" w:rsidRPr="003A1D61">
              <w:rPr>
                <w:rFonts w:asciiTheme="minorHAnsi" w:hAnsiTheme="minorHAnsi"/>
                <w:b/>
              </w:rPr>
              <w:t xml:space="preserve">2.2.3 – </w:t>
            </w:r>
            <w:r w:rsidR="00B62401">
              <w:rPr>
                <w:rFonts w:asciiTheme="minorHAnsi" w:hAnsiTheme="minorHAnsi"/>
              </w:rPr>
              <w:t>Biblioteca CAU/AM, como forma de aproximação do conselho co</w:t>
            </w:r>
            <w:r w:rsidR="00353AEF">
              <w:rPr>
                <w:rFonts w:asciiTheme="minorHAnsi" w:hAnsiTheme="minorHAnsi"/>
              </w:rPr>
              <w:t xml:space="preserve">m os estudantes e sociedade, ainda reforçou </w:t>
            </w:r>
            <w:r w:rsidR="003A1D61">
              <w:rPr>
                <w:rFonts w:asciiTheme="minorHAnsi" w:hAnsiTheme="minorHAnsi"/>
              </w:rPr>
              <w:t>a</w:t>
            </w:r>
            <w:r w:rsidR="00353AEF">
              <w:rPr>
                <w:rFonts w:asciiTheme="minorHAnsi" w:hAnsiTheme="minorHAnsi"/>
              </w:rPr>
              <w:t xml:space="preserve"> assessoria de comunicação </w:t>
            </w:r>
            <w:proofErr w:type="gramStart"/>
            <w:r w:rsidR="002E54F9">
              <w:rPr>
                <w:rFonts w:asciiTheme="minorHAnsi" w:hAnsiTheme="minorHAnsi"/>
              </w:rPr>
              <w:t>a</w:t>
            </w:r>
            <w:proofErr w:type="gramEnd"/>
            <w:r w:rsidR="00353AEF">
              <w:rPr>
                <w:rFonts w:asciiTheme="minorHAnsi" w:hAnsiTheme="minorHAnsi"/>
              </w:rPr>
              <w:t xml:space="preserve"> campanha para recebimento de doações de livros nas mídias sociais do CAU/AM. </w:t>
            </w:r>
          </w:p>
        </w:tc>
      </w:tr>
      <w:tr w:rsidR="00ED1C2F" w:rsidRPr="000C3B09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ED1C2F" w:rsidRPr="000C3B09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1C45600" w14:textId="00F3D976" w:rsidR="00ED1C2F" w:rsidRPr="000C3B09" w:rsidRDefault="00ED1C2F" w:rsidP="003A1D6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ATIVIDADES </w:t>
            </w:r>
            <w:r w:rsidR="003A1D61">
              <w:rPr>
                <w:rFonts w:asciiTheme="minorHAnsi" w:eastAsia="Times New Roman" w:hAnsiTheme="minorHAnsi" w:cstheme="minorHAnsi"/>
                <w:b/>
                <w:lang w:eastAsia="pt-BR"/>
              </w:rPr>
              <w:t>CAU</w:t>
            </w:r>
          </w:p>
        </w:tc>
      </w:tr>
      <w:tr w:rsidR="00ED1C2F" w:rsidRPr="000C3B09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2.3 Fonte</w:t>
            </w:r>
          </w:p>
        </w:tc>
        <w:tc>
          <w:tcPr>
            <w:tcW w:w="7812" w:type="dxa"/>
          </w:tcPr>
          <w:p w14:paraId="54BD8EE0" w14:textId="2711C8DB" w:rsidR="00ED1C2F" w:rsidRPr="000C3B09" w:rsidRDefault="003A1D61" w:rsidP="00ED1C2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Conselho Diretor</w:t>
            </w:r>
          </w:p>
        </w:tc>
      </w:tr>
      <w:tr w:rsidR="00ED1C2F" w:rsidRPr="000C3B09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6B67E9F" w14:textId="32A954EF" w:rsidR="00ED1C2F" w:rsidRPr="000C3B09" w:rsidRDefault="003A1D61" w:rsidP="002E54F9">
            <w:pPr>
              <w:rPr>
                <w:rFonts w:asciiTheme="minorHAnsi" w:hAnsiTheme="minorHAnsi"/>
              </w:rPr>
            </w:pPr>
            <w:r w:rsidRPr="003A1D61">
              <w:rPr>
                <w:rFonts w:asciiTheme="minorHAnsi" w:hAnsiTheme="minorHAnsi"/>
                <w:b/>
              </w:rPr>
              <w:t>2.3.1 –</w:t>
            </w:r>
            <w:r>
              <w:rPr>
                <w:rFonts w:asciiTheme="minorHAnsi" w:hAnsiTheme="minorHAnsi"/>
              </w:rPr>
              <w:t xml:space="preserve"> Foi levantada ainda a necessidade e viabilidade das reuniões plenária e comissões já ocorrerem no formato presencial na sede do CAU/AM, uma vez ter local apropriado (auditório) que </w:t>
            </w:r>
            <w:r w:rsidR="002E54F9" w:rsidRPr="003A1D61">
              <w:rPr>
                <w:rFonts w:asciiTheme="minorHAnsi" w:hAnsiTheme="minorHAnsi"/>
              </w:rPr>
              <w:t>obedece aos</w:t>
            </w:r>
            <w:r w:rsidRPr="003A1D61">
              <w:rPr>
                <w:rFonts w:asciiTheme="minorHAnsi" w:hAnsiTheme="minorHAnsi"/>
              </w:rPr>
              <w:t xml:space="preserve"> protocolos de segurança </w:t>
            </w:r>
            <w:r w:rsidRPr="003A1D61">
              <w:rPr>
                <w:rFonts w:asciiTheme="minorHAnsi" w:hAnsiTheme="minorHAnsi"/>
              </w:rPr>
              <w:lastRenderedPageBreak/>
              <w:t>e distanciamento social conforme orientações da OMS para prevenção do COVID-19</w:t>
            </w:r>
            <w:r>
              <w:rPr>
                <w:rFonts w:asciiTheme="minorHAnsi" w:hAnsiTheme="minorHAnsi"/>
              </w:rPr>
              <w:t xml:space="preserve">. </w:t>
            </w:r>
            <w:r w:rsidRPr="003A1D61">
              <w:rPr>
                <w:rFonts w:asciiTheme="minorHAnsi" w:hAnsiTheme="minorHAnsi"/>
                <w:b/>
              </w:rPr>
              <w:t>2.3.2 -</w:t>
            </w:r>
            <w:r>
              <w:rPr>
                <w:rFonts w:asciiTheme="minorHAnsi" w:hAnsiTheme="minorHAnsi"/>
              </w:rPr>
              <w:t xml:space="preserve"> Por fim, quanto </w:t>
            </w:r>
            <w:proofErr w:type="gramStart"/>
            <w:r>
              <w:rPr>
                <w:rFonts w:asciiTheme="minorHAnsi" w:hAnsiTheme="minorHAnsi"/>
              </w:rPr>
              <w:t>as</w:t>
            </w:r>
            <w:proofErr w:type="gramEnd"/>
            <w:r>
              <w:rPr>
                <w:rFonts w:asciiTheme="minorHAnsi" w:hAnsiTheme="minorHAnsi"/>
              </w:rPr>
              <w:t xml:space="preserve"> entregas de carteiras profissionais, será verificado a criação de uma programação conjunta que visa homenagear os profissionais em destaque em diferentes ramos, como o que tive a maior quantidade emissão de RRT, o profissional mais antigo e demais critérios. </w:t>
            </w:r>
          </w:p>
        </w:tc>
      </w:tr>
      <w:tr w:rsidR="00ED1C2F" w:rsidRPr="000C3B09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ED1C2F" w:rsidRPr="000C3B09" w:rsidRDefault="00ED1C2F" w:rsidP="00ED1C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3A1D61" w:rsidRPr="000C3B09" w14:paraId="5607C1E5" w14:textId="77777777" w:rsidTr="00284258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B63FDAD" w14:textId="2E2A952B" w:rsidR="003A1D61" w:rsidRPr="000C3B0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PRÓXIMA</w:t>
            </w:r>
            <w:r w:rsidR="003A1D61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REUNIÃO: 20/05/2021</w:t>
            </w:r>
          </w:p>
        </w:tc>
      </w:tr>
    </w:tbl>
    <w:p w14:paraId="229CCE4E" w14:textId="77777777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55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2E54F9" w:rsidRPr="003C777D" w14:paraId="4F164D59" w14:textId="77777777" w:rsidTr="003C777D">
        <w:trPr>
          <w:trHeight w:val="1126"/>
        </w:trPr>
        <w:tc>
          <w:tcPr>
            <w:tcW w:w="4774" w:type="dxa"/>
          </w:tcPr>
          <w:p w14:paraId="19B9BEA4" w14:textId="77777777" w:rsidR="002E54F9" w:rsidRPr="000C3B0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5D3670F" w14:textId="77777777" w:rsidR="002E54F9" w:rsidRPr="00AB1D16" w:rsidRDefault="002E54F9" w:rsidP="002E54F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B1D16">
              <w:rPr>
                <w:rFonts w:asciiTheme="minorHAnsi" w:hAnsiTheme="minorHAnsi"/>
                <w:b/>
                <w:color w:val="000000"/>
              </w:rPr>
              <w:t xml:space="preserve">JEAN FARIA DOS SANTOS </w:t>
            </w:r>
          </w:p>
          <w:p w14:paraId="1A2556E2" w14:textId="6CF24DCB" w:rsidR="002E54F9" w:rsidRPr="000C3B09" w:rsidRDefault="003C777D" w:rsidP="002E54F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Presidente</w:t>
            </w:r>
          </w:p>
          <w:p w14:paraId="2582EAEE" w14:textId="77777777" w:rsidR="002E54F9" w:rsidRPr="000C3B0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A7B633C" w14:textId="77777777" w:rsidR="002E54F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ED1D67F" w14:textId="77777777" w:rsidR="002E54F9" w:rsidRPr="000C3B0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A9AC62B" w14:textId="77777777" w:rsidR="002E54F9" w:rsidRPr="000C3B0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EB1437F" w14:textId="77777777" w:rsidR="002E54F9" w:rsidRPr="00AB1D16" w:rsidRDefault="002E54F9" w:rsidP="002E54F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1776435" w14:textId="77777777" w:rsidR="002E54F9" w:rsidRPr="003C777D" w:rsidRDefault="002E54F9" w:rsidP="002E54F9">
            <w:pPr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3C777D">
              <w:rPr>
                <w:rFonts w:asciiTheme="minorHAnsi" w:hAnsiTheme="minorHAnsi"/>
                <w:b/>
                <w:color w:val="000000"/>
                <w:lang w:val="en-US"/>
              </w:rPr>
              <w:t xml:space="preserve">CRISTIANE SOTTO MAYOR FERNANDES </w:t>
            </w:r>
          </w:p>
          <w:p w14:paraId="0C4C35E0" w14:textId="27B8004A" w:rsidR="002E54F9" w:rsidRPr="003C777D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</w:pPr>
            <w:r w:rsidRPr="003C777D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coapf</w:t>
            </w:r>
          </w:p>
          <w:p w14:paraId="62BB8626" w14:textId="77777777" w:rsidR="002E54F9" w:rsidRPr="003C777D" w:rsidRDefault="002E54F9" w:rsidP="002E54F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</w:p>
        </w:tc>
      </w:tr>
      <w:tr w:rsidR="002E54F9" w:rsidRPr="00AB1D16" w14:paraId="5B793B27" w14:textId="77777777" w:rsidTr="003C777D">
        <w:trPr>
          <w:trHeight w:val="1126"/>
        </w:trPr>
        <w:tc>
          <w:tcPr>
            <w:tcW w:w="4774" w:type="dxa"/>
          </w:tcPr>
          <w:p w14:paraId="25A23E9A" w14:textId="77777777" w:rsidR="002E54F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AB1D1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Ulli Guerreiro De Toledo </w:t>
            </w:r>
          </w:p>
          <w:p w14:paraId="5C4869AB" w14:textId="77777777" w:rsidR="002E54F9" w:rsidRPr="000C3B09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6640F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. cefep/am</w:t>
            </w:r>
          </w:p>
        </w:tc>
        <w:tc>
          <w:tcPr>
            <w:tcW w:w="4813" w:type="dxa"/>
          </w:tcPr>
          <w:p w14:paraId="610AA926" w14:textId="59AB9D22" w:rsidR="002E54F9" w:rsidRPr="00AB1D16" w:rsidRDefault="002E54F9" w:rsidP="002E54F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</w:pPr>
            <w:r w:rsidRPr="00AB1D16">
              <w:rPr>
                <w:rFonts w:asciiTheme="minorHAnsi" w:eastAsia="Times New Roman" w:hAnsiTheme="minorHAnsi" w:cstheme="minorHAnsi"/>
                <w:b/>
                <w:caps/>
                <w:spacing w:val="4"/>
                <w:lang w:val="en-US"/>
              </w:rPr>
              <w:t xml:space="preserve">LAYLA JAMYLE MATALON SCHWARCZ </w:t>
            </w:r>
            <w:r w:rsidRPr="00AB1D16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 xml:space="preserve">COORD.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ced</w:t>
            </w:r>
          </w:p>
          <w:p w14:paraId="71080373" w14:textId="77777777" w:rsidR="002E54F9" w:rsidRPr="00AB1D16" w:rsidRDefault="002E54F9" w:rsidP="002E54F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 w:eastAsia="pt-BR"/>
              </w:rPr>
            </w:pPr>
          </w:p>
        </w:tc>
      </w:tr>
      <w:tr w:rsidR="003C777D" w:rsidRPr="00AB1D16" w14:paraId="74D6CE1A" w14:textId="77777777" w:rsidTr="003C777D">
        <w:trPr>
          <w:trHeight w:val="1126"/>
        </w:trPr>
        <w:tc>
          <w:tcPr>
            <w:tcW w:w="4774" w:type="dxa"/>
          </w:tcPr>
          <w:p w14:paraId="097B67A3" w14:textId="77777777" w:rsidR="003C777D" w:rsidRDefault="003C777D" w:rsidP="003C777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3C777D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Jaqueline Feitosa Silva Rego </w:t>
            </w:r>
          </w:p>
          <w:p w14:paraId="7BCF14CC" w14:textId="42733B02" w:rsidR="003C777D" w:rsidRPr="00AB1D16" w:rsidRDefault="003C777D" w:rsidP="003C777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6640F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. </w:t>
            </w:r>
            <w:r w:rsidRPr="003C777D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CEPUA e Adjunta </w:t>
            </w:r>
            <w:proofErr w:type="gramStart"/>
            <w:r w:rsidRPr="003C777D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CEFEP</w:t>
            </w:r>
            <w:proofErr w:type="gramEnd"/>
          </w:p>
        </w:tc>
        <w:tc>
          <w:tcPr>
            <w:tcW w:w="4813" w:type="dxa"/>
          </w:tcPr>
          <w:p w14:paraId="619947DB" w14:textId="77777777" w:rsidR="003C777D" w:rsidRPr="000C3B09" w:rsidRDefault="003C777D" w:rsidP="003C777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525DD590" w14:textId="50667EDD" w:rsidR="003C777D" w:rsidRPr="00AB1D16" w:rsidRDefault="003C777D" w:rsidP="003C777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lang w:val="en-US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  <w:tr w:rsidR="002E54F9" w:rsidRPr="000C3B09" w14:paraId="66BBBBE9" w14:textId="77777777" w:rsidTr="003C777D">
        <w:trPr>
          <w:trHeight w:val="417"/>
        </w:trPr>
        <w:tc>
          <w:tcPr>
            <w:tcW w:w="9587" w:type="dxa"/>
            <w:gridSpan w:val="2"/>
          </w:tcPr>
          <w:p w14:paraId="4B24D37A" w14:textId="77777777" w:rsidR="002E54F9" w:rsidRDefault="002E54F9" w:rsidP="002E54F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bookmarkStart w:id="0" w:name="_GoBack"/>
            <w:bookmarkEnd w:id="0"/>
          </w:p>
          <w:p w14:paraId="0F2A5997" w14:textId="3B41AD11" w:rsidR="002E54F9" w:rsidRPr="000C3B09" w:rsidRDefault="002E54F9" w:rsidP="002E54F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</w:tbl>
    <w:p w14:paraId="4DB65B0D" w14:textId="67CFE440" w:rsidR="00E95BB8" w:rsidRPr="000C3B09" w:rsidRDefault="00E95BB8" w:rsidP="002E54F9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777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470DF"/>
    <w:rsid w:val="00251F39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E54F9"/>
    <w:rsid w:val="002F08DD"/>
    <w:rsid w:val="002F2CD6"/>
    <w:rsid w:val="002F37C1"/>
    <w:rsid w:val="00300EDB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61E8"/>
    <w:rsid w:val="00353AEF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A1A61"/>
    <w:rsid w:val="003A1D61"/>
    <w:rsid w:val="003A3C93"/>
    <w:rsid w:val="003A6531"/>
    <w:rsid w:val="003A6595"/>
    <w:rsid w:val="003A6CEC"/>
    <w:rsid w:val="003B4CB1"/>
    <w:rsid w:val="003B6218"/>
    <w:rsid w:val="003C1C20"/>
    <w:rsid w:val="003C777D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0D61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535C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2687D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B30DD"/>
    <w:rsid w:val="006B7855"/>
    <w:rsid w:val="006B7A71"/>
    <w:rsid w:val="006C2BBD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B147F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2B63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1D16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2401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129C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69F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C2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A109-4E3F-4E28-89FE-C197BB14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16403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173</cp:revision>
  <cp:lastPrinted>2021-06-08T12:38:00Z</cp:lastPrinted>
  <dcterms:created xsi:type="dcterms:W3CDTF">2018-01-31T15:50:00Z</dcterms:created>
  <dcterms:modified xsi:type="dcterms:W3CDTF">2021-06-08T12:38:00Z</dcterms:modified>
</cp:coreProperties>
</file>