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0B15FB" w14:paraId="05E81893" w14:textId="77777777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14:paraId="5EEE4000" w14:textId="77777777" w:rsidR="008E3493" w:rsidRPr="000B15FB" w:rsidRDefault="008E3493" w:rsidP="00CA428C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t-BR" w:bidi="ar-SA"/>
              </w:rPr>
            </w:pPr>
            <w:r w:rsidRPr="000B15FB">
              <w:rPr>
                <w:rFonts w:asciiTheme="minorHAnsi" w:eastAsia="Times New Roman" w:hAnsiTheme="minorHAnsi" w:cstheme="minorHAnsi"/>
                <w:color w:val="000000"/>
                <w:kern w:val="0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1D6F" w14:textId="77777777" w:rsidR="008E3493" w:rsidRPr="000B15FB" w:rsidRDefault="008E3493" w:rsidP="00CB01D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t-BR" w:bidi="ar-SA"/>
              </w:rPr>
            </w:pPr>
          </w:p>
        </w:tc>
      </w:tr>
      <w:tr w:rsidR="00F81BAD" w:rsidRPr="000B15FB" w14:paraId="241E1DB8" w14:textId="77777777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14:paraId="34036C96" w14:textId="77777777" w:rsidR="008E3493" w:rsidRPr="000B15FB" w:rsidRDefault="008E3493" w:rsidP="00CA428C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t-BR" w:bidi="ar-SA"/>
              </w:rPr>
            </w:pPr>
            <w:r w:rsidRPr="000B15FB">
              <w:rPr>
                <w:rFonts w:asciiTheme="minorHAnsi" w:eastAsia="Times New Roman" w:hAnsiTheme="minorHAnsi" w:cstheme="minorHAnsi"/>
                <w:color w:val="000000"/>
                <w:kern w:val="0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2697E47" w14:textId="673615B4" w:rsidR="008E3493" w:rsidRPr="000B15FB" w:rsidRDefault="009B452D" w:rsidP="008E349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t-BR" w:bidi="ar-SA"/>
              </w:rPr>
            </w:pPr>
            <w:r w:rsidRPr="000B15FB">
              <w:rPr>
                <w:rFonts w:asciiTheme="minorHAnsi" w:eastAsia="Times New Roman" w:hAnsiTheme="minorHAnsi" w:cstheme="minorHAnsi"/>
                <w:color w:val="000000"/>
                <w:kern w:val="0"/>
                <w:lang w:eastAsia="pt-BR" w:bidi="ar-SA"/>
              </w:rPr>
              <w:t xml:space="preserve">Conselho de Arquitetura e Urbanismo do Amazonas - </w:t>
            </w:r>
            <w:r w:rsidR="009173EE" w:rsidRPr="000B15FB">
              <w:rPr>
                <w:rFonts w:asciiTheme="minorHAnsi" w:eastAsia="Times New Roman" w:hAnsiTheme="minorHAnsi" w:cstheme="minorHAnsi"/>
                <w:color w:val="000000"/>
                <w:kern w:val="0"/>
                <w:lang w:eastAsia="pt-BR" w:bidi="ar-SA"/>
              </w:rPr>
              <w:t>CAU/AM</w:t>
            </w:r>
          </w:p>
        </w:tc>
      </w:tr>
      <w:tr w:rsidR="008E3493" w:rsidRPr="000B15FB" w14:paraId="04BD0F77" w14:textId="77777777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14:paraId="3266F0F7" w14:textId="77777777" w:rsidR="008E3493" w:rsidRPr="000B15FB" w:rsidRDefault="00F81BAD" w:rsidP="00CA428C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t-BR" w:bidi="ar-SA"/>
              </w:rPr>
            </w:pPr>
            <w:r w:rsidRPr="000B15FB">
              <w:rPr>
                <w:rFonts w:asciiTheme="minorHAnsi" w:eastAsia="Times New Roman" w:hAnsiTheme="minorHAnsi" w:cstheme="minorHAnsi"/>
                <w:color w:val="000000"/>
                <w:kern w:val="0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14:paraId="32370B66" w14:textId="0C638048" w:rsidR="008E3493" w:rsidRPr="000B15FB" w:rsidRDefault="00AF6836" w:rsidP="00A202E1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t-BR" w:bidi="ar-SA"/>
              </w:rPr>
            </w:pPr>
            <w:r w:rsidRPr="000B15FB">
              <w:rPr>
                <w:rFonts w:asciiTheme="minorHAnsi" w:eastAsia="Times New Roman" w:hAnsiTheme="minorHAnsi" w:cstheme="minorHAnsi"/>
                <w:color w:val="000000"/>
                <w:kern w:val="0"/>
                <w:lang w:eastAsia="pt-BR" w:bidi="ar-SA"/>
              </w:rPr>
              <w:t xml:space="preserve">Aprovação </w:t>
            </w:r>
            <w:r w:rsidR="0051353E" w:rsidRPr="000B15FB">
              <w:rPr>
                <w:rFonts w:asciiTheme="minorHAnsi" w:eastAsia="Times New Roman" w:hAnsiTheme="minorHAnsi" w:cstheme="minorHAnsi"/>
                <w:i/>
                <w:color w:val="000000"/>
                <w:kern w:val="0"/>
                <w:lang w:eastAsia="pt-BR" w:bidi="ar-SA"/>
              </w:rPr>
              <w:t>Ad Referendum</w:t>
            </w:r>
            <w:r w:rsidR="0051353E" w:rsidRPr="000B15FB">
              <w:rPr>
                <w:rFonts w:asciiTheme="minorHAnsi" w:eastAsia="Times New Roman" w:hAnsiTheme="minorHAnsi" w:cstheme="minorHAnsi"/>
                <w:color w:val="000000"/>
                <w:kern w:val="0"/>
                <w:lang w:eastAsia="pt-BR" w:bidi="ar-SA"/>
              </w:rPr>
              <w:t xml:space="preserve"> </w:t>
            </w:r>
            <w:r w:rsidR="000B15FB">
              <w:rPr>
                <w:rFonts w:asciiTheme="minorHAnsi" w:eastAsia="Times New Roman" w:hAnsiTheme="minorHAnsi" w:cstheme="minorHAnsi"/>
                <w:color w:val="000000"/>
                <w:kern w:val="0"/>
                <w:lang w:eastAsia="pt-BR" w:bidi="ar-SA"/>
              </w:rPr>
              <w:t xml:space="preserve">Portaria Normativa </w:t>
            </w:r>
            <w:r w:rsidR="008E071E" w:rsidRPr="000B15FB">
              <w:rPr>
                <w:rFonts w:asciiTheme="minorHAnsi" w:hAnsiTheme="minorHAnsi" w:cstheme="minorHAnsi"/>
                <w:sz w:val="22"/>
                <w:szCs w:val="22"/>
              </w:rPr>
              <w:t>n. 14, de 20 de março de 2020.</w:t>
            </w:r>
          </w:p>
        </w:tc>
      </w:tr>
    </w:tbl>
    <w:p w14:paraId="6406FFAD" w14:textId="77777777" w:rsidR="008E3493" w:rsidRPr="000B15FB" w:rsidRDefault="008E3493" w:rsidP="008E3493">
      <w:pPr>
        <w:tabs>
          <w:tab w:val="left" w:pos="3202"/>
        </w:tabs>
        <w:rPr>
          <w:rFonts w:asciiTheme="minorHAnsi" w:hAnsiTheme="minorHAnsi" w:cstheme="minorHAnsi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8"/>
      </w:tblGrid>
      <w:tr w:rsidR="008E3493" w:rsidRPr="000B15FB" w14:paraId="30C3BB32" w14:textId="77777777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7B8B7991" w14:textId="11E2E8E8" w:rsidR="008E3493" w:rsidRPr="000B15FB" w:rsidRDefault="008E071E" w:rsidP="005D343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071E">
              <w:rPr>
                <w:rFonts w:asciiTheme="minorHAnsi" w:hAnsiTheme="minorHAnsi" w:cstheme="minorHAnsi"/>
                <w:b/>
              </w:rPr>
              <w:t xml:space="preserve">DELIBERAÇÃO PLENÁRIA </w:t>
            </w:r>
            <w:r w:rsidRPr="008E071E">
              <w:rPr>
                <w:rFonts w:asciiTheme="minorHAnsi" w:hAnsiTheme="minorHAnsi" w:cstheme="minorHAnsi"/>
                <w:b/>
                <w:i/>
                <w:iCs/>
              </w:rPr>
              <w:t>Ad Referendum</w:t>
            </w:r>
            <w:r w:rsidRPr="008E071E">
              <w:rPr>
                <w:rFonts w:asciiTheme="minorHAnsi" w:hAnsiTheme="minorHAnsi" w:cstheme="minorHAnsi"/>
                <w:b/>
              </w:rPr>
              <w:t xml:space="preserve"> nº 002, DE </w:t>
            </w:r>
            <w:r>
              <w:rPr>
                <w:rFonts w:asciiTheme="minorHAnsi" w:hAnsiTheme="minorHAnsi" w:cstheme="minorHAnsi"/>
                <w:b/>
              </w:rPr>
              <w:t>20</w:t>
            </w:r>
            <w:r w:rsidRPr="008E071E">
              <w:rPr>
                <w:rFonts w:asciiTheme="minorHAnsi" w:hAnsiTheme="minorHAnsi" w:cstheme="minorHAnsi"/>
                <w:b/>
              </w:rPr>
              <w:t xml:space="preserve"> DE MARÇO DE 2020</w:t>
            </w:r>
          </w:p>
        </w:tc>
      </w:tr>
    </w:tbl>
    <w:p w14:paraId="5FF12908" w14:textId="77777777" w:rsidR="00CA428C" w:rsidRPr="000B15FB" w:rsidRDefault="00CA428C" w:rsidP="00CA428C">
      <w:pPr>
        <w:pStyle w:val="Default"/>
        <w:rPr>
          <w:rFonts w:asciiTheme="minorHAnsi" w:hAnsiTheme="minorHAnsi" w:cstheme="minorHAnsi"/>
          <w:color w:val="auto"/>
        </w:rPr>
      </w:pPr>
    </w:p>
    <w:p w14:paraId="41BFF6C4" w14:textId="2743B87E" w:rsidR="003F33BF" w:rsidRPr="000B15FB" w:rsidRDefault="0051353E" w:rsidP="00CA428C">
      <w:pPr>
        <w:ind w:left="453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B15FB">
        <w:rPr>
          <w:rFonts w:asciiTheme="minorHAnsi" w:hAnsiTheme="minorHAnsi" w:cstheme="minorHAnsi"/>
          <w:i/>
          <w:sz w:val="22"/>
          <w:szCs w:val="22"/>
        </w:rPr>
        <w:t>A</w:t>
      </w:r>
      <w:r w:rsidR="00AF6836" w:rsidRPr="000B15FB">
        <w:rPr>
          <w:rFonts w:asciiTheme="minorHAnsi" w:hAnsiTheme="minorHAnsi" w:cstheme="minorHAnsi"/>
          <w:i/>
          <w:sz w:val="22"/>
          <w:szCs w:val="22"/>
        </w:rPr>
        <w:t xml:space="preserve">provação, Ad Referendum </w:t>
      </w:r>
      <w:r w:rsidR="004E789C" w:rsidRPr="000B15FB">
        <w:rPr>
          <w:rFonts w:asciiTheme="minorHAnsi" w:hAnsiTheme="minorHAnsi" w:cstheme="minorHAnsi"/>
          <w:sz w:val="22"/>
          <w:szCs w:val="22"/>
        </w:rPr>
        <w:t>Portaria Normativa n. 14</w:t>
      </w:r>
      <w:r w:rsidR="009750D0" w:rsidRPr="000B15FB">
        <w:rPr>
          <w:rFonts w:asciiTheme="minorHAnsi" w:hAnsiTheme="minorHAnsi" w:cstheme="minorHAnsi"/>
          <w:sz w:val="22"/>
          <w:szCs w:val="22"/>
        </w:rPr>
        <w:t>, de 20 de março de 2020.</w:t>
      </w:r>
    </w:p>
    <w:p w14:paraId="7C6A9564" w14:textId="77777777" w:rsidR="003F33BF" w:rsidRPr="000B15FB" w:rsidRDefault="003F33BF" w:rsidP="00CA428C">
      <w:pPr>
        <w:tabs>
          <w:tab w:val="right" w:pos="5529"/>
        </w:tabs>
        <w:spacing w:line="360" w:lineRule="auto"/>
        <w:ind w:left="720"/>
        <w:jc w:val="right"/>
        <w:rPr>
          <w:rFonts w:asciiTheme="minorHAnsi" w:hAnsiTheme="minorHAnsi" w:cstheme="minorHAnsi"/>
        </w:rPr>
      </w:pPr>
    </w:p>
    <w:p w14:paraId="1FF21584" w14:textId="77777777" w:rsidR="008F26B0" w:rsidRPr="000B15FB" w:rsidRDefault="008F26B0" w:rsidP="008F26B0">
      <w:pPr>
        <w:pStyle w:val="Default"/>
        <w:jc w:val="both"/>
        <w:rPr>
          <w:rFonts w:asciiTheme="minorHAnsi" w:hAnsiTheme="minorHAnsi" w:cstheme="minorHAnsi"/>
        </w:rPr>
      </w:pPr>
      <w:r w:rsidRPr="000B15FB">
        <w:rPr>
          <w:rFonts w:asciiTheme="minorHAnsi" w:hAnsiTheme="minorHAnsi" w:cstheme="minorHAnsi"/>
        </w:rPr>
        <w:t>O Presidente do Conselho de Arquitetura e Urbanismo do Amazonas (CAU/AM), no uso das atribuições que lhe conferem o inciso XXXI do art. 57 do Regimento Interno aprovado pela Deliberação Plenária nº 16 de 25 de setembro de 2013;</w:t>
      </w:r>
    </w:p>
    <w:p w14:paraId="253029EB" w14:textId="4B3854A7" w:rsidR="008F26B0" w:rsidRPr="000B15FB" w:rsidRDefault="008F26B0" w:rsidP="008F26B0">
      <w:pPr>
        <w:pStyle w:val="Default"/>
        <w:jc w:val="both"/>
        <w:rPr>
          <w:rFonts w:asciiTheme="minorHAnsi" w:hAnsiTheme="minorHAnsi" w:cstheme="minorHAnsi"/>
        </w:rPr>
      </w:pPr>
    </w:p>
    <w:p w14:paraId="4B146B40" w14:textId="77777777" w:rsidR="00277996" w:rsidRPr="000B15FB" w:rsidRDefault="00277996" w:rsidP="008F26B0">
      <w:pPr>
        <w:pStyle w:val="Default"/>
        <w:jc w:val="both"/>
        <w:rPr>
          <w:rFonts w:asciiTheme="minorHAnsi" w:hAnsiTheme="minorHAnsi" w:cstheme="minorHAnsi"/>
        </w:rPr>
      </w:pPr>
    </w:p>
    <w:p w14:paraId="43C4E25B" w14:textId="77777777" w:rsidR="001258AC" w:rsidRPr="000B15FB" w:rsidRDefault="008F26B0" w:rsidP="008F26B0">
      <w:pPr>
        <w:pStyle w:val="Default"/>
        <w:jc w:val="both"/>
        <w:rPr>
          <w:rFonts w:asciiTheme="minorHAnsi" w:hAnsiTheme="minorHAnsi" w:cstheme="minorHAnsi"/>
        </w:rPr>
      </w:pPr>
      <w:r w:rsidRPr="000B15FB">
        <w:rPr>
          <w:rFonts w:asciiTheme="minorHAnsi" w:hAnsiTheme="minorHAnsi" w:cstheme="minorHAnsi"/>
          <w:b/>
        </w:rPr>
        <w:t>CONSIDERANDO</w:t>
      </w:r>
      <w:r w:rsidRPr="000B15FB">
        <w:rPr>
          <w:rFonts w:asciiTheme="minorHAnsi" w:hAnsiTheme="minorHAnsi" w:cstheme="minorHAnsi"/>
        </w:rPr>
        <w:t xml:space="preserve"> </w:t>
      </w:r>
      <w:r w:rsidR="009241B4" w:rsidRPr="000B15FB">
        <w:rPr>
          <w:rFonts w:asciiTheme="minorHAnsi" w:hAnsiTheme="minorHAnsi" w:cstheme="minorHAnsi"/>
        </w:rPr>
        <w:t>que a Organização Mundial de Saúde (OMS) declarou em 11 de março de 2020 que a contaminação com o novo coronavírus (COVID-19), caracteriza pandemia</w:t>
      </w:r>
      <w:r w:rsidRPr="000B15FB">
        <w:rPr>
          <w:rFonts w:asciiTheme="minorHAnsi" w:hAnsiTheme="minorHAnsi" w:cstheme="minorHAnsi"/>
        </w:rPr>
        <w:t>;</w:t>
      </w:r>
    </w:p>
    <w:p w14:paraId="732C898F" w14:textId="69635542" w:rsidR="0097590E" w:rsidRPr="000B15FB" w:rsidRDefault="0097590E" w:rsidP="008F26B0">
      <w:pPr>
        <w:pStyle w:val="Default"/>
        <w:jc w:val="both"/>
        <w:rPr>
          <w:rFonts w:asciiTheme="minorHAnsi" w:hAnsiTheme="minorHAnsi" w:cstheme="minorHAnsi"/>
        </w:rPr>
      </w:pPr>
    </w:p>
    <w:p w14:paraId="7270B243" w14:textId="77777777" w:rsidR="004E789C" w:rsidRPr="000B15FB" w:rsidRDefault="004E789C" w:rsidP="008F26B0">
      <w:pPr>
        <w:pStyle w:val="Default"/>
        <w:jc w:val="both"/>
        <w:rPr>
          <w:rFonts w:asciiTheme="minorHAnsi" w:hAnsiTheme="minorHAnsi" w:cstheme="minorHAnsi"/>
        </w:rPr>
      </w:pPr>
    </w:p>
    <w:p w14:paraId="0EA61E40" w14:textId="37095948" w:rsidR="0097590E" w:rsidRPr="000B15FB" w:rsidRDefault="0097590E" w:rsidP="008F26B0">
      <w:pPr>
        <w:pStyle w:val="Default"/>
        <w:jc w:val="both"/>
        <w:rPr>
          <w:rFonts w:asciiTheme="minorHAnsi" w:hAnsiTheme="minorHAnsi" w:cstheme="minorHAnsi"/>
        </w:rPr>
      </w:pPr>
      <w:r w:rsidRPr="000B15FB">
        <w:rPr>
          <w:rFonts w:asciiTheme="minorHAnsi" w:hAnsiTheme="minorHAnsi" w:cstheme="minorHAnsi"/>
          <w:b/>
        </w:rPr>
        <w:t xml:space="preserve">CONSIDERANDO </w:t>
      </w:r>
      <w:r w:rsidR="004E789C" w:rsidRPr="000B15FB">
        <w:rPr>
          <w:rFonts w:asciiTheme="minorHAnsi" w:hAnsiTheme="minorHAnsi" w:cstheme="minorHAnsi"/>
        </w:rPr>
        <w:t xml:space="preserve">a necessidade temporária do </w:t>
      </w:r>
      <w:r w:rsidR="00B06B55" w:rsidRPr="000B15FB">
        <w:rPr>
          <w:rFonts w:asciiTheme="minorHAnsi" w:hAnsiTheme="minorHAnsi" w:cstheme="minorHAnsi"/>
        </w:rPr>
        <w:t xml:space="preserve">regime de trabalho remoto ou teletrabalho a todos os empregados e estagiários lotados na sede </w:t>
      </w:r>
      <w:r w:rsidR="008E071E">
        <w:rPr>
          <w:rFonts w:asciiTheme="minorHAnsi" w:hAnsiTheme="minorHAnsi" w:cstheme="minorHAnsi"/>
        </w:rPr>
        <w:t>n</w:t>
      </w:r>
      <w:r w:rsidR="00B06B55" w:rsidRPr="000B15FB">
        <w:rPr>
          <w:rFonts w:asciiTheme="minorHAnsi" w:hAnsiTheme="minorHAnsi" w:cstheme="minorHAnsi"/>
        </w:rPr>
        <w:t>o CAU/AM</w:t>
      </w:r>
      <w:r w:rsidR="000447B3">
        <w:rPr>
          <w:rFonts w:asciiTheme="minorHAnsi" w:hAnsiTheme="minorHAnsi" w:cstheme="minorHAnsi"/>
        </w:rPr>
        <w:t xml:space="preserve"> e em </w:t>
      </w:r>
      <w:r w:rsidR="000447B3" w:rsidRPr="00D24154">
        <w:rPr>
          <w:rFonts w:asciiTheme="minorHAnsi" w:eastAsia="Times New Roman" w:hAnsiTheme="minorHAnsi" w:cstheme="minorHAnsi"/>
          <w:lang w:eastAsia="pt-BR"/>
        </w:rPr>
        <w:t>caráter excepcional</w:t>
      </w:r>
      <w:r w:rsidR="00B06B55" w:rsidRPr="000B15FB">
        <w:rPr>
          <w:rFonts w:asciiTheme="minorHAnsi" w:hAnsiTheme="minorHAnsi" w:cstheme="minorHAnsi"/>
        </w:rPr>
        <w:t>, como medida para enfrentamento da emergência de saúde pública de importância internacional</w:t>
      </w:r>
      <w:r w:rsidR="004D71F1" w:rsidRPr="000B15FB">
        <w:rPr>
          <w:rFonts w:asciiTheme="minorHAnsi" w:hAnsiTheme="minorHAnsi" w:cstheme="minorHAnsi"/>
        </w:rPr>
        <w:t xml:space="preserve"> </w:t>
      </w:r>
      <w:r w:rsidR="00B06B55" w:rsidRPr="000B15FB">
        <w:rPr>
          <w:rFonts w:asciiTheme="minorHAnsi" w:hAnsiTheme="minorHAnsi" w:cstheme="minorHAnsi"/>
        </w:rPr>
        <w:t xml:space="preserve">do </w:t>
      </w:r>
      <w:r w:rsidR="00F2155B" w:rsidRPr="000B15FB">
        <w:rPr>
          <w:rFonts w:asciiTheme="minorHAnsi" w:hAnsiTheme="minorHAnsi" w:cstheme="minorHAnsi"/>
        </w:rPr>
        <w:t>coronavírus</w:t>
      </w:r>
      <w:r w:rsidR="00B06B55" w:rsidRPr="000B15FB">
        <w:rPr>
          <w:rFonts w:asciiTheme="minorHAnsi" w:hAnsiTheme="minorHAnsi" w:cstheme="minorHAnsi"/>
        </w:rPr>
        <w:t xml:space="preserve"> (COVID-19).</w:t>
      </w:r>
    </w:p>
    <w:p w14:paraId="15E334ED" w14:textId="51906031" w:rsidR="004D71F1" w:rsidRPr="000B15FB" w:rsidRDefault="004D71F1" w:rsidP="008F26B0">
      <w:pPr>
        <w:pStyle w:val="Default"/>
        <w:jc w:val="both"/>
        <w:rPr>
          <w:rFonts w:asciiTheme="minorHAnsi" w:hAnsiTheme="minorHAnsi" w:cstheme="minorHAnsi"/>
          <w:color w:val="auto"/>
          <w:highlight w:val="yellow"/>
        </w:rPr>
      </w:pPr>
    </w:p>
    <w:p w14:paraId="2AC715C3" w14:textId="77777777" w:rsidR="00F2155B" w:rsidRPr="000B15FB" w:rsidRDefault="00F2155B" w:rsidP="008F26B0">
      <w:pPr>
        <w:pStyle w:val="Default"/>
        <w:jc w:val="both"/>
        <w:rPr>
          <w:rFonts w:asciiTheme="minorHAnsi" w:hAnsiTheme="minorHAnsi" w:cstheme="minorHAnsi"/>
          <w:color w:val="auto"/>
          <w:highlight w:val="yellow"/>
        </w:rPr>
      </w:pPr>
    </w:p>
    <w:p w14:paraId="3ED90937" w14:textId="27DC79D0" w:rsidR="008D45C9" w:rsidRPr="000B15FB" w:rsidRDefault="008D45C9" w:rsidP="00CA428C">
      <w:pPr>
        <w:pStyle w:val="Default"/>
        <w:rPr>
          <w:rFonts w:asciiTheme="minorHAnsi" w:hAnsiTheme="minorHAnsi" w:cstheme="minorHAnsi"/>
        </w:rPr>
      </w:pPr>
    </w:p>
    <w:p w14:paraId="5BC5F30F" w14:textId="77777777" w:rsidR="00CA428C" w:rsidRPr="000B15FB" w:rsidRDefault="00CA428C" w:rsidP="00CA428C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0B15FB">
        <w:rPr>
          <w:rFonts w:asciiTheme="minorHAnsi" w:hAnsiTheme="minorHAnsi" w:cstheme="minorHAnsi"/>
          <w:b/>
          <w:bCs/>
          <w:color w:val="auto"/>
        </w:rPr>
        <w:t>DELIBEROU:</w:t>
      </w:r>
    </w:p>
    <w:p w14:paraId="540A665B" w14:textId="77777777" w:rsidR="00CA428C" w:rsidRPr="000B15FB" w:rsidRDefault="00CA428C" w:rsidP="00CA428C">
      <w:pPr>
        <w:pStyle w:val="Default"/>
        <w:rPr>
          <w:rFonts w:asciiTheme="minorHAnsi" w:hAnsiTheme="minorHAnsi" w:cstheme="minorHAnsi"/>
          <w:color w:val="auto"/>
        </w:rPr>
      </w:pPr>
    </w:p>
    <w:p w14:paraId="2E059E15" w14:textId="77777777" w:rsidR="005D343A" w:rsidRPr="000B15FB" w:rsidRDefault="005D343A" w:rsidP="00CA428C">
      <w:pPr>
        <w:pStyle w:val="Default"/>
        <w:rPr>
          <w:rFonts w:asciiTheme="minorHAnsi" w:hAnsiTheme="minorHAnsi" w:cstheme="minorHAnsi"/>
          <w:color w:val="auto"/>
        </w:rPr>
      </w:pPr>
    </w:p>
    <w:p w14:paraId="3F155BFC" w14:textId="6CA182B8" w:rsidR="00FE2712" w:rsidRPr="000B15FB" w:rsidRDefault="00CA428C" w:rsidP="00B06B55">
      <w:pPr>
        <w:spacing w:line="360" w:lineRule="auto"/>
        <w:jc w:val="both"/>
        <w:rPr>
          <w:rFonts w:asciiTheme="minorHAnsi" w:hAnsiTheme="minorHAnsi" w:cstheme="minorHAnsi"/>
        </w:rPr>
      </w:pPr>
      <w:r w:rsidRPr="000B15FB">
        <w:rPr>
          <w:rFonts w:asciiTheme="minorHAnsi" w:hAnsiTheme="minorHAnsi" w:cstheme="minorHAnsi"/>
        </w:rPr>
        <w:t xml:space="preserve">1 </w:t>
      </w:r>
      <w:r w:rsidR="0094613E" w:rsidRPr="000B15FB">
        <w:rPr>
          <w:rFonts w:asciiTheme="minorHAnsi" w:hAnsiTheme="minorHAnsi" w:cstheme="minorHAnsi"/>
        </w:rPr>
        <w:t>–</w:t>
      </w:r>
      <w:r w:rsidR="001258AC" w:rsidRPr="000B15FB">
        <w:rPr>
          <w:rFonts w:asciiTheme="minorHAnsi" w:hAnsiTheme="minorHAnsi" w:cstheme="minorHAnsi"/>
        </w:rPr>
        <w:t xml:space="preserve"> </w:t>
      </w:r>
      <w:r w:rsidR="00B06B55" w:rsidRPr="000B15FB">
        <w:rPr>
          <w:rFonts w:asciiTheme="minorHAnsi" w:hAnsiTheme="minorHAnsi" w:cstheme="minorHAnsi"/>
        </w:rPr>
        <w:t>Aprovar</w:t>
      </w:r>
      <w:r w:rsidR="004E789C" w:rsidRPr="000B15FB">
        <w:rPr>
          <w:rFonts w:asciiTheme="minorHAnsi" w:hAnsiTheme="minorHAnsi" w:cstheme="minorHAnsi"/>
        </w:rPr>
        <w:t xml:space="preserve"> </w:t>
      </w:r>
      <w:r w:rsidR="004E789C" w:rsidRPr="000B15FB">
        <w:rPr>
          <w:rFonts w:asciiTheme="minorHAnsi" w:hAnsiTheme="minorHAnsi" w:cstheme="minorHAnsi"/>
          <w:i/>
        </w:rPr>
        <w:t>Ad Referendum</w:t>
      </w:r>
      <w:r w:rsidR="004E789C" w:rsidRPr="000B15FB">
        <w:rPr>
          <w:rFonts w:asciiTheme="minorHAnsi" w:hAnsiTheme="minorHAnsi" w:cstheme="minorHAnsi"/>
        </w:rPr>
        <w:t xml:space="preserve"> </w:t>
      </w:r>
      <w:r w:rsidR="00B06B55" w:rsidRPr="000B15FB">
        <w:rPr>
          <w:rFonts w:asciiTheme="minorHAnsi" w:hAnsiTheme="minorHAnsi" w:cstheme="minorHAnsi"/>
        </w:rPr>
        <w:t>Portaria Normativa n. 14, de 20 de março de 2020</w:t>
      </w:r>
      <w:r w:rsidR="004E789C" w:rsidRPr="000B15FB">
        <w:rPr>
          <w:rFonts w:asciiTheme="minorHAnsi" w:hAnsiTheme="minorHAnsi" w:cstheme="minorHAnsi"/>
        </w:rPr>
        <w:t>.</w:t>
      </w:r>
    </w:p>
    <w:p w14:paraId="3176A066" w14:textId="27EDAA9E" w:rsidR="00CA428C" w:rsidRPr="000B15FB" w:rsidRDefault="004E789C" w:rsidP="009B452D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B15FB">
        <w:rPr>
          <w:rFonts w:asciiTheme="minorHAnsi" w:hAnsiTheme="minorHAnsi" w:cstheme="minorHAnsi"/>
          <w:color w:val="auto"/>
        </w:rPr>
        <w:t>2</w:t>
      </w:r>
      <w:r w:rsidR="00CA428C" w:rsidRPr="000B15FB">
        <w:rPr>
          <w:rFonts w:asciiTheme="minorHAnsi" w:hAnsiTheme="minorHAnsi" w:cstheme="minorHAnsi"/>
          <w:color w:val="auto"/>
        </w:rPr>
        <w:t xml:space="preserve"> -</w:t>
      </w:r>
      <w:r w:rsidR="00217E5B" w:rsidRPr="000B15FB">
        <w:rPr>
          <w:rFonts w:asciiTheme="minorHAnsi" w:hAnsiTheme="minorHAnsi" w:cstheme="minorHAnsi"/>
          <w:color w:val="auto"/>
        </w:rPr>
        <w:t xml:space="preserve"> </w:t>
      </w:r>
      <w:r w:rsidR="00CA428C" w:rsidRPr="000B15FB">
        <w:rPr>
          <w:rFonts w:asciiTheme="minorHAnsi" w:hAnsiTheme="minorHAnsi" w:cstheme="minorHAnsi"/>
          <w:color w:val="auto"/>
        </w:rPr>
        <w:t xml:space="preserve">Esta Deliberação entra em vigor nesta data. </w:t>
      </w:r>
    </w:p>
    <w:p w14:paraId="2EF43855" w14:textId="77777777" w:rsidR="00CA428C" w:rsidRPr="000B15FB" w:rsidRDefault="00CA428C" w:rsidP="00CA428C">
      <w:pPr>
        <w:pStyle w:val="Default"/>
        <w:rPr>
          <w:rFonts w:asciiTheme="minorHAnsi" w:hAnsiTheme="minorHAnsi" w:cstheme="minorHAnsi"/>
          <w:color w:val="auto"/>
        </w:rPr>
      </w:pPr>
    </w:p>
    <w:p w14:paraId="2E12D118" w14:textId="7DEADFA7" w:rsidR="00CA428C" w:rsidRPr="000B15FB" w:rsidRDefault="00CA428C" w:rsidP="00CA428C">
      <w:pPr>
        <w:pStyle w:val="Default"/>
        <w:rPr>
          <w:rFonts w:asciiTheme="minorHAnsi" w:hAnsiTheme="minorHAnsi" w:cstheme="minorHAnsi"/>
          <w:color w:val="auto"/>
        </w:rPr>
      </w:pPr>
      <w:r w:rsidRPr="000B15FB">
        <w:rPr>
          <w:rFonts w:asciiTheme="minorHAnsi" w:hAnsiTheme="minorHAnsi" w:cstheme="minorHAnsi"/>
          <w:color w:val="auto"/>
        </w:rPr>
        <w:t xml:space="preserve"> </w:t>
      </w:r>
    </w:p>
    <w:p w14:paraId="7636620A" w14:textId="77777777" w:rsidR="00277996" w:rsidRPr="000B15FB" w:rsidRDefault="00277996" w:rsidP="00CA428C">
      <w:pPr>
        <w:pStyle w:val="Default"/>
        <w:rPr>
          <w:rFonts w:asciiTheme="minorHAnsi" w:hAnsiTheme="minorHAnsi" w:cstheme="minorHAnsi"/>
          <w:color w:val="auto"/>
        </w:rPr>
      </w:pPr>
    </w:p>
    <w:p w14:paraId="22EC457C" w14:textId="29EBDC65" w:rsidR="00CA428C" w:rsidRPr="000B15FB" w:rsidRDefault="00732D1F" w:rsidP="00CA428C">
      <w:pPr>
        <w:jc w:val="center"/>
        <w:rPr>
          <w:rFonts w:asciiTheme="minorHAnsi" w:hAnsiTheme="minorHAnsi" w:cstheme="minorHAnsi"/>
          <w:b/>
        </w:rPr>
      </w:pPr>
      <w:r w:rsidRPr="000B15FB">
        <w:rPr>
          <w:rFonts w:asciiTheme="minorHAnsi" w:hAnsiTheme="minorHAnsi" w:cstheme="minorHAnsi"/>
        </w:rPr>
        <w:t>Manaus</w:t>
      </w:r>
      <w:r w:rsidR="00CA428C" w:rsidRPr="000B15FB">
        <w:rPr>
          <w:rFonts w:asciiTheme="minorHAnsi" w:hAnsiTheme="minorHAnsi" w:cstheme="minorHAnsi"/>
        </w:rPr>
        <w:t xml:space="preserve">, </w:t>
      </w:r>
      <w:r w:rsidR="00B06B55" w:rsidRPr="000B15FB">
        <w:rPr>
          <w:rFonts w:asciiTheme="minorHAnsi" w:hAnsiTheme="minorHAnsi" w:cstheme="minorHAnsi"/>
        </w:rPr>
        <w:t>20</w:t>
      </w:r>
      <w:r w:rsidR="00CA428C" w:rsidRPr="000B15FB">
        <w:rPr>
          <w:rFonts w:asciiTheme="minorHAnsi" w:hAnsiTheme="minorHAnsi" w:cstheme="minorHAnsi"/>
        </w:rPr>
        <w:t xml:space="preserve"> de </w:t>
      </w:r>
      <w:r w:rsidR="0053098E" w:rsidRPr="000B15FB">
        <w:rPr>
          <w:rFonts w:asciiTheme="minorHAnsi" w:hAnsiTheme="minorHAnsi" w:cstheme="minorHAnsi"/>
        </w:rPr>
        <w:t xml:space="preserve">março </w:t>
      </w:r>
      <w:r w:rsidR="00286714" w:rsidRPr="000B15FB">
        <w:rPr>
          <w:rFonts w:asciiTheme="minorHAnsi" w:hAnsiTheme="minorHAnsi" w:cstheme="minorHAnsi"/>
        </w:rPr>
        <w:t>de 2020</w:t>
      </w:r>
      <w:r w:rsidR="00CA428C" w:rsidRPr="000B15FB">
        <w:rPr>
          <w:rFonts w:asciiTheme="minorHAnsi" w:hAnsiTheme="minorHAnsi" w:cstheme="minorHAnsi"/>
        </w:rPr>
        <w:t>.</w:t>
      </w:r>
    </w:p>
    <w:p w14:paraId="5D326FA0" w14:textId="77777777" w:rsidR="003F33BF" w:rsidRPr="000B15FB" w:rsidRDefault="003F33BF" w:rsidP="003F33BF">
      <w:pPr>
        <w:jc w:val="center"/>
        <w:rPr>
          <w:rFonts w:asciiTheme="minorHAnsi" w:hAnsiTheme="minorHAnsi" w:cstheme="minorHAnsi"/>
          <w:b/>
        </w:rPr>
      </w:pPr>
    </w:p>
    <w:p w14:paraId="72F13533" w14:textId="61CDB566" w:rsidR="003F33BF" w:rsidRDefault="003F33BF" w:rsidP="003F33BF">
      <w:pPr>
        <w:jc w:val="center"/>
        <w:rPr>
          <w:rFonts w:asciiTheme="minorHAnsi" w:hAnsiTheme="minorHAnsi" w:cstheme="minorHAnsi"/>
          <w:b/>
        </w:rPr>
      </w:pPr>
    </w:p>
    <w:p w14:paraId="2BB501F1" w14:textId="77777777" w:rsidR="000B15FB" w:rsidRPr="000B15FB" w:rsidRDefault="000B15FB" w:rsidP="003F33BF">
      <w:pPr>
        <w:jc w:val="center"/>
        <w:rPr>
          <w:rFonts w:asciiTheme="minorHAnsi" w:hAnsiTheme="minorHAnsi" w:cstheme="minorHAnsi"/>
          <w:b/>
        </w:rPr>
      </w:pPr>
    </w:p>
    <w:p w14:paraId="7D8177E7" w14:textId="77777777" w:rsidR="000B15FB" w:rsidRPr="00F51FC9" w:rsidRDefault="000B15FB" w:rsidP="000B15FB">
      <w:pPr>
        <w:jc w:val="center"/>
        <w:rPr>
          <w:rFonts w:cs="Times New Roman"/>
          <w:b/>
          <w:kern w:val="0"/>
          <w:sz w:val="26"/>
          <w:szCs w:val="26"/>
          <w:lang w:bidi="ar-SA"/>
        </w:rPr>
      </w:pPr>
      <w:r w:rsidRPr="00F51FC9">
        <w:rPr>
          <w:rFonts w:cs="Times New Roman"/>
          <w:b/>
          <w:kern w:val="0"/>
          <w:sz w:val="26"/>
          <w:szCs w:val="26"/>
          <w:lang w:bidi="ar-SA"/>
        </w:rPr>
        <w:t>Arq. e Urb. Jean Faria dos Santos</w:t>
      </w:r>
    </w:p>
    <w:p w14:paraId="6AE1E2DC" w14:textId="77777777" w:rsidR="000B15FB" w:rsidRPr="00345AE9" w:rsidRDefault="000B15FB" w:rsidP="000B15FB">
      <w:pPr>
        <w:jc w:val="center"/>
        <w:rPr>
          <w:rFonts w:cs="Times New Roman"/>
          <w:kern w:val="0"/>
          <w:sz w:val="26"/>
          <w:szCs w:val="26"/>
          <w:lang w:bidi="ar-SA"/>
        </w:rPr>
      </w:pPr>
      <w:r w:rsidRPr="00345AE9">
        <w:rPr>
          <w:rFonts w:cs="Times New Roman"/>
          <w:kern w:val="0"/>
          <w:sz w:val="26"/>
          <w:szCs w:val="26"/>
          <w:lang w:bidi="ar-SA"/>
        </w:rPr>
        <w:t>Presidente CAU/AM</w:t>
      </w:r>
    </w:p>
    <w:p w14:paraId="4E0213E5" w14:textId="77777777" w:rsidR="009B145B" w:rsidRPr="000B15FB" w:rsidRDefault="009B145B" w:rsidP="003F33BF">
      <w:pPr>
        <w:rPr>
          <w:rFonts w:asciiTheme="minorHAnsi" w:hAnsiTheme="minorHAnsi" w:cstheme="minorHAnsi"/>
        </w:rPr>
      </w:pPr>
    </w:p>
    <w:sectPr w:rsidR="009B145B" w:rsidRPr="000B15FB" w:rsidSect="0028671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955" w:right="1558" w:bottom="1702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179CB" w14:textId="77777777" w:rsidR="00B73630" w:rsidRDefault="00B73630">
      <w:r>
        <w:separator/>
      </w:r>
    </w:p>
  </w:endnote>
  <w:endnote w:type="continuationSeparator" w:id="0">
    <w:p w14:paraId="0B24ACF8" w14:textId="77777777" w:rsidR="00B73630" w:rsidRDefault="00B7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, 'Times New Roman'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5B998" w14:textId="77777777"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14:paraId="42CDECE9" w14:textId="77777777"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>
      <w:rPr>
        <w:rFonts w:ascii="Arial" w:hAnsi="Arial" w:cs="Arial"/>
        <w:color w:val="003333"/>
        <w:sz w:val="20"/>
        <w:szCs w:val="20"/>
      </w:rPr>
      <w:t xml:space="preserve">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FDA4E" w14:textId="77777777" w:rsidR="006A7F7F" w:rsidRDefault="0053098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 xml:space="preserve">Avenida Mário Ypiranga, 696 </w:t>
    </w:r>
    <w:r w:rsidR="000A62EB">
      <w:rPr>
        <w:rFonts w:ascii="Arial" w:hAnsi="Arial" w:cs="Arial"/>
        <w:color w:val="003333"/>
        <w:sz w:val="16"/>
      </w:rPr>
      <w:t xml:space="preserve">- Adrianópolis| </w:t>
    </w:r>
    <w:r>
      <w:rPr>
        <w:rFonts w:ascii="Arial" w:hAnsi="Arial" w:cs="Arial"/>
        <w:color w:val="003333"/>
        <w:sz w:val="16"/>
      </w:rPr>
      <w:t>CEP: 69057-001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14:paraId="03B6AFE4" w14:textId="77777777"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www.cauam.g</w:t>
    </w:r>
    <w:r w:rsidR="00B8298C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>
      <w:rPr>
        <w:rFonts w:ascii="Arial" w:hAnsi="Arial" w:cs="Arial"/>
        <w:color w:val="003333"/>
        <w:sz w:val="20"/>
        <w:szCs w:val="20"/>
      </w:rPr>
      <w:t xml:space="preserve">  atendimento@cauam.g</w:t>
    </w:r>
    <w:r w:rsidR="00B8298C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F3FB7" w14:textId="77777777" w:rsidR="00B73630" w:rsidRDefault="00B73630">
      <w:r>
        <w:rPr>
          <w:color w:val="000000"/>
        </w:rPr>
        <w:separator/>
      </w:r>
    </w:p>
  </w:footnote>
  <w:footnote w:type="continuationSeparator" w:id="0">
    <w:p w14:paraId="4A80C543" w14:textId="77777777" w:rsidR="00B73630" w:rsidRDefault="00B73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0F6A6" w14:textId="77777777"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3F5AF3A" wp14:editId="435011EC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0027D" w14:textId="77777777"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1CC5A01" wp14:editId="47A5DF4F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393C6131"/>
    <w:multiLevelType w:val="hybridMultilevel"/>
    <w:tmpl w:val="FE7680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5B"/>
    <w:rsid w:val="000061B2"/>
    <w:rsid w:val="00023F28"/>
    <w:rsid w:val="0003509F"/>
    <w:rsid w:val="00041CF5"/>
    <w:rsid w:val="000436E0"/>
    <w:rsid w:val="000447B3"/>
    <w:rsid w:val="000564B3"/>
    <w:rsid w:val="00065A65"/>
    <w:rsid w:val="00095723"/>
    <w:rsid w:val="000A62EB"/>
    <w:rsid w:val="000B15FB"/>
    <w:rsid w:val="000B27FF"/>
    <w:rsid w:val="000F45B0"/>
    <w:rsid w:val="0010007E"/>
    <w:rsid w:val="0010116F"/>
    <w:rsid w:val="00103630"/>
    <w:rsid w:val="0011306C"/>
    <w:rsid w:val="00121F4C"/>
    <w:rsid w:val="001258AC"/>
    <w:rsid w:val="0018735B"/>
    <w:rsid w:val="0019519E"/>
    <w:rsid w:val="001A6228"/>
    <w:rsid w:val="001E2516"/>
    <w:rsid w:val="00217E5B"/>
    <w:rsid w:val="00233BA5"/>
    <w:rsid w:val="002400C4"/>
    <w:rsid w:val="00253535"/>
    <w:rsid w:val="00277996"/>
    <w:rsid w:val="00285B25"/>
    <w:rsid w:val="00286714"/>
    <w:rsid w:val="002A080E"/>
    <w:rsid w:val="002D37DB"/>
    <w:rsid w:val="003101ED"/>
    <w:rsid w:val="00335D0C"/>
    <w:rsid w:val="00342AD4"/>
    <w:rsid w:val="003520CF"/>
    <w:rsid w:val="003955AA"/>
    <w:rsid w:val="003C5B3C"/>
    <w:rsid w:val="003F33BF"/>
    <w:rsid w:val="004A33A9"/>
    <w:rsid w:val="004D295F"/>
    <w:rsid w:val="004D5B55"/>
    <w:rsid w:val="004D5D89"/>
    <w:rsid w:val="004D71F1"/>
    <w:rsid w:val="004E789C"/>
    <w:rsid w:val="004F42FA"/>
    <w:rsid w:val="0051353E"/>
    <w:rsid w:val="0052024B"/>
    <w:rsid w:val="00523A53"/>
    <w:rsid w:val="0053098E"/>
    <w:rsid w:val="005357FA"/>
    <w:rsid w:val="00553AE7"/>
    <w:rsid w:val="00581DDA"/>
    <w:rsid w:val="00591727"/>
    <w:rsid w:val="005D343A"/>
    <w:rsid w:val="005F7091"/>
    <w:rsid w:val="00605B48"/>
    <w:rsid w:val="00612197"/>
    <w:rsid w:val="00637D7A"/>
    <w:rsid w:val="00644449"/>
    <w:rsid w:val="00653D17"/>
    <w:rsid w:val="006642AB"/>
    <w:rsid w:val="006E5125"/>
    <w:rsid w:val="007014A1"/>
    <w:rsid w:val="00706C9B"/>
    <w:rsid w:val="00732D1F"/>
    <w:rsid w:val="00752593"/>
    <w:rsid w:val="007703F1"/>
    <w:rsid w:val="00773B96"/>
    <w:rsid w:val="00785917"/>
    <w:rsid w:val="007B04EA"/>
    <w:rsid w:val="007C0940"/>
    <w:rsid w:val="007C33AE"/>
    <w:rsid w:val="007C4191"/>
    <w:rsid w:val="007D5C92"/>
    <w:rsid w:val="00805335"/>
    <w:rsid w:val="00807D24"/>
    <w:rsid w:val="00817C34"/>
    <w:rsid w:val="00827EBD"/>
    <w:rsid w:val="00865303"/>
    <w:rsid w:val="00866EAD"/>
    <w:rsid w:val="008901A4"/>
    <w:rsid w:val="008939D9"/>
    <w:rsid w:val="008D3CE3"/>
    <w:rsid w:val="008D45C9"/>
    <w:rsid w:val="008E071E"/>
    <w:rsid w:val="008E3493"/>
    <w:rsid w:val="008E5C04"/>
    <w:rsid w:val="008F26B0"/>
    <w:rsid w:val="008F430B"/>
    <w:rsid w:val="00911376"/>
    <w:rsid w:val="00914698"/>
    <w:rsid w:val="009173EE"/>
    <w:rsid w:val="009241B4"/>
    <w:rsid w:val="00946049"/>
    <w:rsid w:val="0094613E"/>
    <w:rsid w:val="009516EE"/>
    <w:rsid w:val="009750D0"/>
    <w:rsid w:val="0097590E"/>
    <w:rsid w:val="00984B9D"/>
    <w:rsid w:val="009B145B"/>
    <w:rsid w:val="009B452D"/>
    <w:rsid w:val="009C0A6A"/>
    <w:rsid w:val="009D21DE"/>
    <w:rsid w:val="00A202E1"/>
    <w:rsid w:val="00A206D1"/>
    <w:rsid w:val="00A21D59"/>
    <w:rsid w:val="00A61F12"/>
    <w:rsid w:val="00A71014"/>
    <w:rsid w:val="00A936CA"/>
    <w:rsid w:val="00AE41E0"/>
    <w:rsid w:val="00AF48C5"/>
    <w:rsid w:val="00AF6836"/>
    <w:rsid w:val="00AF7EE3"/>
    <w:rsid w:val="00B06B55"/>
    <w:rsid w:val="00B15AF8"/>
    <w:rsid w:val="00B24DB1"/>
    <w:rsid w:val="00B35861"/>
    <w:rsid w:val="00B41D02"/>
    <w:rsid w:val="00B646AB"/>
    <w:rsid w:val="00B67C15"/>
    <w:rsid w:val="00B73630"/>
    <w:rsid w:val="00B8298C"/>
    <w:rsid w:val="00B971C0"/>
    <w:rsid w:val="00BD22A6"/>
    <w:rsid w:val="00C00587"/>
    <w:rsid w:val="00C13B7D"/>
    <w:rsid w:val="00C21873"/>
    <w:rsid w:val="00C85D35"/>
    <w:rsid w:val="00CA428C"/>
    <w:rsid w:val="00CB01D7"/>
    <w:rsid w:val="00CB7714"/>
    <w:rsid w:val="00D13A96"/>
    <w:rsid w:val="00D20F8B"/>
    <w:rsid w:val="00D24154"/>
    <w:rsid w:val="00D32905"/>
    <w:rsid w:val="00D51749"/>
    <w:rsid w:val="00D65655"/>
    <w:rsid w:val="00D7037D"/>
    <w:rsid w:val="00D86D26"/>
    <w:rsid w:val="00DE1710"/>
    <w:rsid w:val="00DE2B5A"/>
    <w:rsid w:val="00DF4B6A"/>
    <w:rsid w:val="00E13F7A"/>
    <w:rsid w:val="00E4798A"/>
    <w:rsid w:val="00EB74A5"/>
    <w:rsid w:val="00EC1CF1"/>
    <w:rsid w:val="00EE5050"/>
    <w:rsid w:val="00F13A96"/>
    <w:rsid w:val="00F2155B"/>
    <w:rsid w:val="00F40540"/>
    <w:rsid w:val="00F44709"/>
    <w:rsid w:val="00F67303"/>
    <w:rsid w:val="00F81BAD"/>
    <w:rsid w:val="00F8349B"/>
    <w:rsid w:val="00FA3732"/>
    <w:rsid w:val="00FC3CC5"/>
    <w:rsid w:val="00FC73C3"/>
    <w:rsid w:val="00FE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1BDC1"/>
  <w15:docId w15:val="{EF096D57-6824-4178-99EC-960ECE59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SemEspaamento">
    <w:name w:val="No Spacing"/>
    <w:uiPriority w:val="1"/>
    <w:qFormat/>
    <w:rsid w:val="0053098E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Cristiane Macedo</cp:lastModifiedBy>
  <cp:revision>2</cp:revision>
  <cp:lastPrinted>2020-03-23T14:55:00Z</cp:lastPrinted>
  <dcterms:created xsi:type="dcterms:W3CDTF">2022-02-08T14:29:00Z</dcterms:created>
  <dcterms:modified xsi:type="dcterms:W3CDTF">2022-02-08T14:29:00Z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