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49"/>
        <w:gridCol w:w="6927"/>
      </w:tblGrid>
      <w:tr w:rsidR="00F073AE" w:rsidRPr="001C2D6B" w:rsidTr="00F073AE">
        <w:trPr>
          <w:trHeight w:val="280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Pr="00AD10B5" w:rsidRDefault="003E5C04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3C81">
              <w:rPr>
                <w:sz w:val="22"/>
                <w:szCs w:val="22"/>
              </w:rPr>
              <w:t>1650</w:t>
            </w:r>
          </w:p>
        </w:tc>
      </w:tr>
      <w:tr w:rsidR="00F073AE" w:rsidRPr="001C2D6B" w:rsidTr="00F073AE">
        <w:trPr>
          <w:trHeight w:val="584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>
              <w:t xml:space="preserve">PROCESSO Nº 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Default="003E5C04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F3C81">
              <w:rPr>
                <w:sz w:val="22"/>
                <w:szCs w:val="22"/>
              </w:rPr>
              <w:t>71</w:t>
            </w:r>
            <w:r w:rsidR="00F073AE" w:rsidRPr="00A33657">
              <w:rPr>
                <w:sz w:val="22"/>
                <w:szCs w:val="22"/>
              </w:rPr>
              <w:t>/20</w:t>
            </w:r>
            <w:r w:rsidR="00CF3C81">
              <w:rPr>
                <w:sz w:val="22"/>
                <w:szCs w:val="22"/>
              </w:rPr>
              <w:t>19</w:t>
            </w:r>
          </w:p>
        </w:tc>
      </w:tr>
      <w:tr w:rsidR="00F073AE" w:rsidRPr="001C2D6B" w:rsidTr="00F073AE">
        <w:trPr>
          <w:trHeight w:val="537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Pr="00AD10B5" w:rsidRDefault="00CF3C81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829496</w:t>
            </w:r>
            <w:r w:rsidR="00F073AE">
              <w:rPr>
                <w:sz w:val="22"/>
                <w:szCs w:val="22"/>
              </w:rPr>
              <w:t>/2019</w:t>
            </w:r>
          </w:p>
        </w:tc>
      </w:tr>
      <w:tr w:rsidR="00F073AE" w:rsidRPr="001C2D6B" w:rsidTr="00F073AE">
        <w:trPr>
          <w:trHeight w:val="358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Processo Ético Disciplinar</w:t>
            </w:r>
          </w:p>
        </w:tc>
      </w:tr>
      <w:tr w:rsidR="00F073AE" w:rsidRPr="001C2D6B" w:rsidTr="00F073AE">
        <w:trPr>
          <w:trHeight w:val="334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Pr="001C2D6B" w:rsidRDefault="003E5C04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Fabrício Lopes Santos</w:t>
            </w:r>
          </w:p>
        </w:tc>
      </w:tr>
      <w:tr w:rsidR="00F073AE" w:rsidRPr="001C2D6B" w:rsidTr="00F073AE">
        <w:trPr>
          <w:trHeight w:hRule="exact" w:val="789"/>
        </w:trPr>
        <w:tc>
          <w:tcPr>
            <w:tcW w:w="947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  <w:jc w:val="center"/>
            </w:pPr>
            <w:r w:rsidRPr="001C2D6B">
              <w:rPr>
                <w:b/>
              </w:rPr>
              <w:t>DELIBERAÇÃO CED-CAU/</w:t>
            </w:r>
            <w:r>
              <w:rPr>
                <w:b/>
              </w:rPr>
              <w:t>AM</w:t>
            </w:r>
            <w:r w:rsidRPr="001C2D6B">
              <w:rPr>
                <w:b/>
              </w:rPr>
              <w:t xml:space="preserve"> nº</w:t>
            </w:r>
            <w:r>
              <w:rPr>
                <w:b/>
              </w:rPr>
              <w:t xml:space="preserve"> 0</w:t>
            </w:r>
            <w:r w:rsidR="003E5C04">
              <w:rPr>
                <w:b/>
              </w:rPr>
              <w:t>2</w:t>
            </w:r>
            <w:r w:rsidR="00CF3C81">
              <w:rPr>
                <w:b/>
              </w:rPr>
              <w:t>3</w:t>
            </w:r>
            <w:r w:rsidRPr="001C2D6B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</w:tbl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297D43" w:rsidRDefault="00297D43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297D43" w:rsidRDefault="00297D43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CC5052" w:rsidRDefault="00EE06D0" w:rsidP="00162EA9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B06431">
        <w:rPr>
          <w:rFonts w:eastAsia="Times New Roman"/>
          <w:lang w:eastAsia="pt-BR"/>
        </w:rPr>
        <w:t xml:space="preserve"> </w:t>
      </w:r>
      <w:r w:rsidR="003E5C04">
        <w:rPr>
          <w:rFonts w:eastAsia="Times New Roman"/>
          <w:lang w:eastAsia="pt-BR"/>
        </w:rPr>
        <w:t>02</w:t>
      </w:r>
      <w:r w:rsidR="00B06431">
        <w:rPr>
          <w:rFonts w:eastAsia="Times New Roman"/>
          <w:lang w:eastAsia="pt-BR"/>
        </w:rPr>
        <w:t xml:space="preserve"> de</w:t>
      </w:r>
      <w:r w:rsidR="003E5C04">
        <w:rPr>
          <w:rFonts w:eastAsia="Times New Roman"/>
          <w:lang w:eastAsia="pt-BR"/>
        </w:rPr>
        <w:t xml:space="preserve"> dezembro</w:t>
      </w:r>
      <w:r w:rsidR="00B06431">
        <w:rPr>
          <w:rFonts w:eastAsia="Times New Roman"/>
          <w:lang w:eastAsia="pt-BR"/>
        </w:rPr>
        <w:t xml:space="preserve"> 20</w:t>
      </w:r>
      <w:r w:rsidR="00F073AE">
        <w:rPr>
          <w:rFonts w:eastAsia="Times New Roman"/>
          <w:lang w:eastAsia="pt-BR"/>
        </w:rPr>
        <w:t>20</w:t>
      </w:r>
      <w:r w:rsidRPr="00D83F66">
        <w:rPr>
          <w:rFonts w:eastAsia="Times New Roman"/>
          <w:lang w:eastAsia="pt-BR"/>
        </w:rPr>
        <w:t>, no uso das competências que lhe conferem o inciso II do art. 95 do Regimento Interno do CAU/AM, após análise do assunto em epígrafe, e</w:t>
      </w:r>
    </w:p>
    <w:p w:rsidR="00EE06D0" w:rsidRPr="009162A3" w:rsidRDefault="00EE06D0" w:rsidP="00162EA9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  <w:bookmarkStart w:id="0" w:name="_GoBack"/>
      <w:bookmarkEnd w:id="0"/>
    </w:p>
    <w:p w:rsidR="00EE06D0" w:rsidRPr="00EE06D0" w:rsidRDefault="00EE06D0" w:rsidP="00162EA9">
      <w:pPr>
        <w:spacing w:after="120" w:line="360" w:lineRule="auto"/>
        <w:jc w:val="both"/>
        <w:rPr>
          <w:rFonts w:eastAsia="Times New Roman"/>
          <w:highlight w:val="yellow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 w:rsidR="00CC5052">
        <w:rPr>
          <w:rFonts w:eastAsia="Times New Roman"/>
          <w:lang w:eastAsia="pt-BR"/>
        </w:rPr>
        <w:t>e Voto apresentado pelo Conselheiro</w:t>
      </w:r>
      <w:r w:rsidR="00F073AE">
        <w:rPr>
          <w:rFonts w:eastAsia="Times New Roman"/>
          <w:lang w:eastAsia="pt-BR"/>
        </w:rPr>
        <w:t xml:space="preserve"> </w:t>
      </w:r>
      <w:r w:rsidR="00CC5052">
        <w:rPr>
          <w:rFonts w:eastAsia="Times New Roman"/>
          <w:lang w:eastAsia="pt-BR"/>
        </w:rPr>
        <w:t xml:space="preserve">- Relator </w:t>
      </w:r>
      <w:r w:rsidR="003E5C04">
        <w:rPr>
          <w:rFonts w:eastAsia="Times New Roman"/>
          <w:lang w:eastAsia="pt-BR"/>
        </w:rPr>
        <w:t>Fabrício Lopes Santos</w:t>
      </w:r>
      <w:r w:rsidR="006D6695">
        <w:rPr>
          <w:rFonts w:eastAsia="Times New Roman"/>
          <w:spacing w:val="4"/>
          <w:lang w:eastAsia="pt-BR"/>
        </w:rPr>
        <w:t>, e</w:t>
      </w:r>
    </w:p>
    <w:p w:rsidR="006C5E21" w:rsidRDefault="00EE06D0" w:rsidP="00162EA9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Relatório e Voto apresentado pelo Conselheiro Relator.</w:t>
      </w:r>
    </w:p>
    <w:p w:rsidR="00297D43" w:rsidRDefault="00297D43" w:rsidP="00713641">
      <w:pPr>
        <w:spacing w:line="360" w:lineRule="auto"/>
        <w:jc w:val="both"/>
        <w:rPr>
          <w:rFonts w:eastAsia="Times New Roman"/>
          <w:b/>
          <w:lang w:eastAsia="pt-BR"/>
        </w:rPr>
      </w:pPr>
    </w:p>
    <w:p w:rsidR="00713641" w:rsidRDefault="00713641" w:rsidP="00713641">
      <w:pPr>
        <w:spacing w:line="360" w:lineRule="auto"/>
        <w:jc w:val="both"/>
        <w:rPr>
          <w:rFonts w:eastAsia="Times New Roman"/>
          <w:b/>
          <w:lang w:eastAsia="pt-BR"/>
        </w:rPr>
      </w:pPr>
      <w:r w:rsidRPr="00351765">
        <w:rPr>
          <w:rFonts w:eastAsia="Times New Roman"/>
          <w:b/>
          <w:lang w:eastAsia="pt-BR"/>
        </w:rPr>
        <w:t>DELIBEROU:</w:t>
      </w:r>
    </w:p>
    <w:p w:rsidR="00F073AE" w:rsidRDefault="00F073AE" w:rsidP="00713641">
      <w:pPr>
        <w:spacing w:line="360" w:lineRule="auto"/>
        <w:jc w:val="both"/>
        <w:rPr>
          <w:rFonts w:eastAsia="Times New Roman"/>
          <w:b/>
          <w:lang w:eastAsia="pt-BR"/>
        </w:rPr>
      </w:pPr>
    </w:p>
    <w:p w:rsidR="00B90A55" w:rsidRDefault="00713641" w:rsidP="00162EA9">
      <w:pPr>
        <w:spacing w:line="276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623B72" w:rsidRPr="00351765" w:rsidRDefault="00623B72" w:rsidP="00162EA9">
      <w:pPr>
        <w:spacing w:line="276" w:lineRule="auto"/>
        <w:jc w:val="both"/>
        <w:rPr>
          <w:rFonts w:eastAsia="Times New Roman"/>
          <w:lang w:eastAsia="pt-BR"/>
        </w:rPr>
      </w:pPr>
    </w:p>
    <w:p w:rsidR="007C6830" w:rsidRDefault="00713641" w:rsidP="00162EA9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</w:p>
    <w:p w:rsidR="00713641" w:rsidRDefault="00713641" w:rsidP="00162EA9">
      <w:pPr>
        <w:spacing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 xml:space="preserve">Com </w:t>
      </w:r>
      <w:r w:rsidR="006D6695">
        <w:rPr>
          <w:rFonts w:eastAsia="Times New Roman"/>
          <w:lang w:eastAsia="pt-BR"/>
        </w:rPr>
        <w:t>0</w:t>
      </w:r>
      <w:r w:rsidR="00297D43">
        <w:rPr>
          <w:rFonts w:eastAsia="Times New Roman"/>
          <w:lang w:eastAsia="pt-BR"/>
        </w:rPr>
        <w:t>3</w:t>
      </w:r>
      <w:r w:rsidRPr="00351765">
        <w:rPr>
          <w:rFonts w:eastAsia="Times New Roman"/>
          <w:lang w:eastAsia="pt-BR"/>
        </w:rPr>
        <w:t xml:space="preserve"> votos favoráveis dos conselheiros Fabrício Lopes Santos</w:t>
      </w:r>
      <w:r w:rsidR="00162EA9">
        <w:rPr>
          <w:rFonts w:eastAsia="Times New Roman"/>
          <w:lang w:eastAsia="pt-BR"/>
        </w:rPr>
        <w:t>, Edmar de Oliveira Andrade</w:t>
      </w:r>
      <w:r w:rsidR="00F073AE">
        <w:rPr>
          <w:rFonts w:eastAsia="Times New Roman"/>
          <w:spacing w:val="4"/>
          <w:lang w:eastAsia="pt-BR"/>
        </w:rPr>
        <w:t xml:space="preserve"> e </w:t>
      </w:r>
      <w:proofErr w:type="spellStart"/>
      <w:r w:rsidR="003E5C04">
        <w:rPr>
          <w:rFonts w:eastAsia="Times New Roman"/>
          <w:spacing w:val="4"/>
          <w:lang w:eastAsia="pt-BR"/>
        </w:rPr>
        <w:t>Kleyton</w:t>
      </w:r>
      <w:proofErr w:type="spellEnd"/>
      <w:r w:rsidR="003E5C04">
        <w:rPr>
          <w:rFonts w:eastAsia="Times New Roman"/>
          <w:spacing w:val="4"/>
          <w:lang w:eastAsia="pt-BR"/>
        </w:rPr>
        <w:t xml:space="preserve"> Marinho da Silva</w:t>
      </w:r>
      <w:r w:rsidRPr="00351765">
        <w:rPr>
          <w:rFonts w:eastAsia="Times New Roman"/>
          <w:lang w:eastAsia="pt-BR"/>
        </w:rPr>
        <w:t>; 00 votos contrários; 00 abstenções dos conselheiros e 0</w:t>
      </w:r>
      <w:r w:rsidR="00162EA9">
        <w:rPr>
          <w:rFonts w:eastAsia="Times New Roman"/>
          <w:lang w:eastAsia="pt-BR"/>
        </w:rPr>
        <w:t>0</w:t>
      </w:r>
      <w:r w:rsidRPr="00351765">
        <w:rPr>
          <w:rFonts w:eastAsia="Times New Roman"/>
          <w:lang w:eastAsia="pt-BR"/>
        </w:rPr>
        <w:t xml:space="preserve"> ausências dos conselheiros.</w:t>
      </w:r>
    </w:p>
    <w:p w:rsidR="00297D43" w:rsidRDefault="00297D43" w:rsidP="00162EA9">
      <w:pPr>
        <w:spacing w:line="360" w:lineRule="auto"/>
        <w:jc w:val="both"/>
        <w:rPr>
          <w:rFonts w:eastAsia="Times New Roman"/>
          <w:lang w:eastAsia="pt-BR"/>
        </w:rPr>
      </w:pPr>
    </w:p>
    <w:p w:rsidR="00297D43" w:rsidRDefault="00297D43" w:rsidP="00162EA9">
      <w:pPr>
        <w:spacing w:line="360" w:lineRule="auto"/>
        <w:jc w:val="both"/>
        <w:rPr>
          <w:rFonts w:eastAsia="Times New Roman"/>
          <w:lang w:eastAsia="pt-BR"/>
        </w:rPr>
      </w:pPr>
    </w:p>
    <w:p w:rsidR="00F073AE" w:rsidRPr="006F4E93" w:rsidRDefault="00F073AE" w:rsidP="00162EA9">
      <w:pPr>
        <w:spacing w:line="360" w:lineRule="auto"/>
        <w:jc w:val="both"/>
        <w:rPr>
          <w:rFonts w:eastAsia="Times New Roman"/>
          <w:lang w:eastAsia="pt-BR"/>
        </w:rPr>
      </w:pPr>
    </w:p>
    <w:p w:rsidR="00477E18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F936D7">
        <w:rPr>
          <w:rFonts w:eastAsia="Times New Roman"/>
          <w:sz w:val="22"/>
          <w:szCs w:val="22"/>
          <w:lang w:eastAsia="pt-BR"/>
        </w:rPr>
        <w:t xml:space="preserve">AM, </w:t>
      </w:r>
      <w:r w:rsidR="003E5C04">
        <w:rPr>
          <w:rFonts w:eastAsia="Times New Roman"/>
          <w:lang w:eastAsia="pt-BR"/>
        </w:rPr>
        <w:t>02</w:t>
      </w:r>
      <w:r w:rsidR="00F073AE">
        <w:rPr>
          <w:rFonts w:eastAsia="Times New Roman"/>
          <w:lang w:eastAsia="pt-BR"/>
        </w:rPr>
        <w:t xml:space="preserve"> de </w:t>
      </w:r>
      <w:r w:rsidR="003E5C04">
        <w:rPr>
          <w:rFonts w:eastAsia="Times New Roman"/>
          <w:lang w:eastAsia="pt-BR"/>
        </w:rPr>
        <w:t>dezembro</w:t>
      </w:r>
      <w:r w:rsidR="006D6695">
        <w:rPr>
          <w:rFonts w:eastAsia="Times New Roman"/>
          <w:lang w:eastAsia="pt-BR"/>
        </w:rPr>
        <w:t xml:space="preserve"> de 20</w:t>
      </w:r>
      <w:r w:rsidR="00F073AE">
        <w:rPr>
          <w:rFonts w:eastAsia="Times New Roman"/>
          <w:lang w:eastAsia="pt-BR"/>
        </w:rPr>
        <w:t>20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F073AE" w:rsidRDefault="00F073AE" w:rsidP="00477E18">
      <w:pPr>
        <w:jc w:val="center"/>
        <w:rPr>
          <w:rFonts w:eastAsia="Times New Roman"/>
          <w:sz w:val="22"/>
          <w:szCs w:val="22"/>
          <w:lang w:eastAsia="pt-BR"/>
        </w:rPr>
      </w:pPr>
    </w:p>
    <w:p w:rsidR="00F073AE" w:rsidRPr="00835274" w:rsidRDefault="00F073AE" w:rsidP="00477E18">
      <w:pPr>
        <w:jc w:val="center"/>
        <w:rPr>
          <w:rFonts w:eastAsia="Times New Roman"/>
          <w:sz w:val="22"/>
          <w:szCs w:val="22"/>
          <w:lang w:eastAsia="pt-BR"/>
        </w:rPr>
      </w:pPr>
    </w:p>
    <w:p w:rsidR="00162EA9" w:rsidRDefault="00162EA9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F073AE" w:rsidRPr="00835274" w:rsidRDefault="00F073AE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F936D7" w:rsidRDefault="00F936D7" w:rsidP="00F936D7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            </w:t>
      </w:r>
      <w:r w:rsidR="00F073AE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______________________________</w:t>
      </w:r>
      <w:r w:rsidRPr="00835274">
        <w:rPr>
          <w:rFonts w:eastAsia="Calibri"/>
          <w:b/>
          <w:sz w:val="22"/>
          <w:szCs w:val="22"/>
          <w:lang w:eastAsia="pt-BR"/>
        </w:rPr>
        <w:tab/>
      </w:r>
    </w:p>
    <w:p w:rsidR="00F936D7" w:rsidRPr="00CC5052" w:rsidRDefault="00F936D7" w:rsidP="00F936D7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>
        <w:rPr>
          <w:rFonts w:eastAsia="Calibri"/>
          <w:sz w:val="22"/>
          <w:szCs w:val="22"/>
          <w:lang w:eastAsia="pt-BR"/>
        </w:rPr>
        <w:t xml:space="preserve"> CED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F936D7" w:rsidRDefault="00F936D7" w:rsidP="00F936D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CC5052" w:rsidRPr="006F4E93" w:rsidRDefault="00CC5052" w:rsidP="00CC50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p w:rsidR="00162EA9" w:rsidRPr="006F4E93" w:rsidRDefault="00162EA9" w:rsidP="00162EA9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EDMAR DE OLIVEIRA ANDRADE            ___________________________</w:t>
      </w:r>
      <w:r w:rsidRPr="006F4E93">
        <w:rPr>
          <w:rFonts w:eastAsia="Calibri"/>
          <w:b/>
          <w:lang w:eastAsia="pt-BR"/>
        </w:rPr>
        <w:t xml:space="preserve">                          </w:t>
      </w:r>
    </w:p>
    <w:p w:rsidR="00162EA9" w:rsidRDefault="00162EA9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  <w:r w:rsidRPr="006F4E93">
        <w:rPr>
          <w:rFonts w:eastAsia="Times New Roman"/>
          <w:lang w:eastAsia="pt-BR"/>
        </w:rPr>
        <w:t>Membro CED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F073AE" w:rsidRDefault="00F073AE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p w:rsidR="00F073AE" w:rsidRDefault="00F073AE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p w:rsidR="00F073AE" w:rsidRPr="006F4E93" w:rsidRDefault="003E5C04" w:rsidP="00F073AE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KLEYTON MARINHO DA SILVA               </w:t>
      </w:r>
      <w:r w:rsidR="00F073AE" w:rsidRPr="006F4E93">
        <w:rPr>
          <w:rFonts w:eastAsia="Times New Roman"/>
          <w:b/>
          <w:caps/>
          <w:spacing w:val="4"/>
        </w:rPr>
        <w:t xml:space="preserve"> _____________________________</w:t>
      </w:r>
      <w:r w:rsidR="00F073AE" w:rsidRPr="006F4E93">
        <w:rPr>
          <w:rFonts w:eastAsia="Calibri"/>
          <w:b/>
          <w:lang w:eastAsia="pt-BR"/>
        </w:rPr>
        <w:t xml:space="preserve">                           </w:t>
      </w:r>
    </w:p>
    <w:p w:rsidR="00F073AE" w:rsidRPr="006F4E93" w:rsidRDefault="00F073AE" w:rsidP="00F073AE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</w:p>
    <w:p w:rsidR="00F073AE" w:rsidRDefault="00F073AE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sectPr w:rsidR="00F073A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BDE" w:rsidRDefault="00E13BDE">
      <w:r>
        <w:separator/>
      </w:r>
    </w:p>
  </w:endnote>
  <w:endnote w:type="continuationSeparator" w:id="0">
    <w:p w:rsidR="00E13BDE" w:rsidRDefault="00E1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AE" w:rsidRDefault="00F073AE" w:rsidP="00F073A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F073AE" w:rsidRDefault="00F073AE" w:rsidP="00F073A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atendimento@cauam.gov.br</w:t>
    </w:r>
  </w:p>
  <w:p w:rsidR="00854190" w:rsidRPr="00F073AE" w:rsidRDefault="00CF3C81" w:rsidP="00F073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 w:rsidP="0060539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bookmarkStart w:id="1" w:name="_Hlk29454766"/>
    <w:bookmarkStart w:id="2" w:name="_Hlk29454767"/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BDE" w:rsidRDefault="00E13BDE">
      <w:r>
        <w:rPr>
          <w:color w:val="000000"/>
        </w:rPr>
        <w:separator/>
      </w:r>
    </w:p>
  </w:footnote>
  <w:footnote w:type="continuationSeparator" w:id="0">
    <w:p w:rsidR="00E13BDE" w:rsidRDefault="00E1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11"/>
    <w:rsid w:val="0000133B"/>
    <w:rsid w:val="0001600C"/>
    <w:rsid w:val="000210B0"/>
    <w:rsid w:val="00027E8C"/>
    <w:rsid w:val="00055BB0"/>
    <w:rsid w:val="00074B03"/>
    <w:rsid w:val="0008422D"/>
    <w:rsid w:val="000B64B5"/>
    <w:rsid w:val="000C6098"/>
    <w:rsid w:val="000C7CD4"/>
    <w:rsid w:val="000F7A32"/>
    <w:rsid w:val="00133330"/>
    <w:rsid w:val="00162EA9"/>
    <w:rsid w:val="00183BC5"/>
    <w:rsid w:val="001B0211"/>
    <w:rsid w:val="001B2D83"/>
    <w:rsid w:val="001C3F8C"/>
    <w:rsid w:val="001D1581"/>
    <w:rsid w:val="001D3C46"/>
    <w:rsid w:val="0020303B"/>
    <w:rsid w:val="002647AD"/>
    <w:rsid w:val="00297D43"/>
    <w:rsid w:val="002B1069"/>
    <w:rsid w:val="002C5EE7"/>
    <w:rsid w:val="002F2A29"/>
    <w:rsid w:val="00313F2B"/>
    <w:rsid w:val="003161CC"/>
    <w:rsid w:val="0032314F"/>
    <w:rsid w:val="003232F2"/>
    <w:rsid w:val="00330FCD"/>
    <w:rsid w:val="003347F5"/>
    <w:rsid w:val="00393D0D"/>
    <w:rsid w:val="003B1AC1"/>
    <w:rsid w:val="003C7892"/>
    <w:rsid w:val="003E5C04"/>
    <w:rsid w:val="004411E4"/>
    <w:rsid w:val="004621C7"/>
    <w:rsid w:val="0047432C"/>
    <w:rsid w:val="00477E18"/>
    <w:rsid w:val="004C1CD8"/>
    <w:rsid w:val="004D4132"/>
    <w:rsid w:val="004E6D11"/>
    <w:rsid w:val="005409D8"/>
    <w:rsid w:val="005831D0"/>
    <w:rsid w:val="005B2620"/>
    <w:rsid w:val="005C5F05"/>
    <w:rsid w:val="00605392"/>
    <w:rsid w:val="00623B72"/>
    <w:rsid w:val="006412D8"/>
    <w:rsid w:val="00650DDD"/>
    <w:rsid w:val="006677E4"/>
    <w:rsid w:val="00676FD3"/>
    <w:rsid w:val="006C5E21"/>
    <w:rsid w:val="006D668C"/>
    <w:rsid w:val="006D6695"/>
    <w:rsid w:val="006E3FB5"/>
    <w:rsid w:val="00713641"/>
    <w:rsid w:val="00714606"/>
    <w:rsid w:val="00723750"/>
    <w:rsid w:val="00732E77"/>
    <w:rsid w:val="00745F50"/>
    <w:rsid w:val="007502D4"/>
    <w:rsid w:val="007920E7"/>
    <w:rsid w:val="007C6830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5252"/>
    <w:rsid w:val="008F6D2E"/>
    <w:rsid w:val="00901EB6"/>
    <w:rsid w:val="009030B8"/>
    <w:rsid w:val="00920445"/>
    <w:rsid w:val="00925FBF"/>
    <w:rsid w:val="00942433"/>
    <w:rsid w:val="00944EB7"/>
    <w:rsid w:val="009545F8"/>
    <w:rsid w:val="0095641B"/>
    <w:rsid w:val="00960C9F"/>
    <w:rsid w:val="0097240D"/>
    <w:rsid w:val="00974EF4"/>
    <w:rsid w:val="00992380"/>
    <w:rsid w:val="009A0B34"/>
    <w:rsid w:val="009B0069"/>
    <w:rsid w:val="009D2EB7"/>
    <w:rsid w:val="009F4974"/>
    <w:rsid w:val="009F4A10"/>
    <w:rsid w:val="00A0724D"/>
    <w:rsid w:val="00A27F6A"/>
    <w:rsid w:val="00A603CA"/>
    <w:rsid w:val="00A745DA"/>
    <w:rsid w:val="00A81C6E"/>
    <w:rsid w:val="00A85B29"/>
    <w:rsid w:val="00A947EA"/>
    <w:rsid w:val="00AD5484"/>
    <w:rsid w:val="00B06431"/>
    <w:rsid w:val="00B06CDE"/>
    <w:rsid w:val="00B24711"/>
    <w:rsid w:val="00B30E99"/>
    <w:rsid w:val="00B3584D"/>
    <w:rsid w:val="00B65854"/>
    <w:rsid w:val="00B90A55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A408E"/>
    <w:rsid w:val="00CB3A0E"/>
    <w:rsid w:val="00CC5052"/>
    <w:rsid w:val="00CF3C81"/>
    <w:rsid w:val="00D02D17"/>
    <w:rsid w:val="00D31B71"/>
    <w:rsid w:val="00DD1FCD"/>
    <w:rsid w:val="00E13BDE"/>
    <w:rsid w:val="00E229A8"/>
    <w:rsid w:val="00E31055"/>
    <w:rsid w:val="00E31146"/>
    <w:rsid w:val="00E36D74"/>
    <w:rsid w:val="00E80751"/>
    <w:rsid w:val="00E83DA4"/>
    <w:rsid w:val="00EA1BD0"/>
    <w:rsid w:val="00EE06D0"/>
    <w:rsid w:val="00EE49A6"/>
    <w:rsid w:val="00F00886"/>
    <w:rsid w:val="00F073AE"/>
    <w:rsid w:val="00F079D6"/>
    <w:rsid w:val="00F07F8E"/>
    <w:rsid w:val="00F3478B"/>
    <w:rsid w:val="00F438E1"/>
    <w:rsid w:val="00F641AB"/>
    <w:rsid w:val="00F91F15"/>
    <w:rsid w:val="00F936D7"/>
    <w:rsid w:val="00F94908"/>
    <w:rsid w:val="00FB2C4F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3A61D"/>
  <w15:docId w15:val="{1BE0D8B8-92D0-4DEC-AD39-B62A16BA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FD2-A7CE-4D47-9432-1F0046D7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Ednara Soares</cp:lastModifiedBy>
  <cp:revision>2</cp:revision>
  <cp:lastPrinted>2019-09-11T12:24:00Z</cp:lastPrinted>
  <dcterms:created xsi:type="dcterms:W3CDTF">2020-12-09T17:59:00Z</dcterms:created>
  <dcterms:modified xsi:type="dcterms:W3CDTF">2020-12-09T17:59:00Z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