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514BDA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D0048CE" w14:textId="75C55C48" w:rsidR="00400760" w:rsidRDefault="00223D9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160D6A67" w14:textId="77777777" w:rsidR="00400760" w:rsidRDefault="0040076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3432B2BA" w14:textId="28AD3722" w:rsidR="00431A25" w:rsidRPr="00514BDA" w:rsidRDefault="00293B7A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74398F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291DEE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9</w:t>
            </w:r>
            <w:r w:rsidR="00431A25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3C1C20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3C1C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17FF4E48" w14:textId="77777777" w:rsidR="00400760" w:rsidRPr="00514BDA" w:rsidRDefault="00400760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514BDA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514BDA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7083E4F9" w:rsidR="00F74010" w:rsidRPr="00514BDA" w:rsidRDefault="00291DEE" w:rsidP="00291DE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17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4B2A33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4C7DD075" w:rsidR="00F74010" w:rsidRPr="002A6DFA" w:rsidRDefault="00784A4E" w:rsidP="00291DE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291DEE">
              <w:rPr>
                <w:rFonts w:asciiTheme="minorHAnsi" w:eastAsia="Times New Roman" w:hAnsiTheme="minorHAnsi" w:cstheme="minorHAnsi"/>
                <w:bCs/>
                <w:lang w:eastAsia="pt-BR"/>
              </w:rPr>
              <w:t>9h25</w:t>
            </w:r>
            <w:r w:rsidR="003C1C20" w:rsidRPr="002A6DF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431A25" w:rsidRPr="00514BDA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514BDA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2BBFD88B" w:rsidR="00431A25" w:rsidRPr="00514BDA" w:rsidRDefault="00784A4E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3F56AF" w:rsidRPr="00514BDA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514BDA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514BDA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514BDA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514BDA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514BDA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626D01C8" w:rsidR="003F56AF" w:rsidRPr="00514BDA" w:rsidRDefault="004B2A33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Marinho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4C64026B" w:rsidR="003F56AF" w:rsidRPr="00514BDA" w:rsidRDefault="003F56AF" w:rsidP="00784A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514BDA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514BDA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2F7A1E6D" w:rsidR="0031257A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77A386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514BDA" w14:paraId="2B5C553D" w14:textId="77777777" w:rsidTr="00B57706">
        <w:trPr>
          <w:trHeight w:val="422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46D61D13" w:rsidR="00431A25" w:rsidRPr="00514BDA" w:rsidRDefault="00431A25" w:rsidP="00291DEE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291DEE">
              <w:rPr>
                <w:rFonts w:asciiTheme="minorHAnsi" w:eastAsia="Times New Roman" w:hAnsiTheme="minorHAnsi" w:cstheme="minorHAnsi"/>
                <w:b/>
                <w:lang w:eastAsia="pt-BR"/>
              </w:rPr>
              <w:t>8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514BDA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1F2647F5" w:rsidR="00380401" w:rsidRPr="004B2A33" w:rsidRDefault="00476EB3" w:rsidP="00291DEE"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Aprovada</w:t>
            </w:r>
            <w:r w:rsidR="00B57706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sú</w:t>
            </w:r>
            <w:r w:rsidR="00D64F1B" w:rsidRPr="00514BDA">
              <w:rPr>
                <w:rFonts w:asciiTheme="minorHAnsi" w:eastAsia="Times New Roman" w:hAnsiTheme="minorHAnsi" w:cstheme="minorHAnsi"/>
                <w:lang w:eastAsia="pt-BR"/>
              </w:rPr>
              <w:t>mula anterior,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proceder com o devido e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p w14:paraId="7AEE1522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514BDA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14BDA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514BDA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64E54C4D" w:rsidR="00431A25" w:rsidRPr="00514BDA" w:rsidRDefault="000D729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DISTRIBUIÇÃO DE PROCESSO ÉTICO</w:t>
            </w:r>
          </w:p>
        </w:tc>
      </w:tr>
      <w:tr w:rsidR="00431A25" w:rsidRPr="00514BDA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55734B09" w:rsidR="00431A25" w:rsidRPr="00514BDA" w:rsidRDefault="00392B30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DFI</w:t>
            </w:r>
          </w:p>
        </w:tc>
      </w:tr>
      <w:tr w:rsidR="00431A25" w:rsidRPr="00514BDA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514BDA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05F2D7E6" w:rsidR="004B2A33" w:rsidRPr="00401F8D" w:rsidRDefault="00090FDD" w:rsidP="00261B1D">
            <w:pPr>
              <w:rPr>
                <w:rFonts w:asciiTheme="minorHAnsi" w:hAnsiTheme="minorHAnsi"/>
              </w:rPr>
            </w:pPr>
            <w:r w:rsidRPr="00401F8D">
              <w:rPr>
                <w:rFonts w:asciiTheme="minorHAnsi" w:hAnsiTheme="minorHAnsi" w:cstheme="minorHAnsi"/>
                <w:b/>
              </w:rPr>
              <w:t xml:space="preserve">2.1.1 </w:t>
            </w:r>
            <w:r w:rsidR="00291DEE">
              <w:rPr>
                <w:rFonts w:asciiTheme="minorHAnsi" w:hAnsiTheme="minorHAnsi" w:cstheme="minorHAnsi"/>
                <w:b/>
              </w:rPr>
              <w:t xml:space="preserve">– Denúncia n. 29994 – Protocolo </w:t>
            </w:r>
            <w:r w:rsidR="00291DEE">
              <w:rPr>
                <w:rFonts w:asciiTheme="minorHAnsi" w:hAnsiTheme="minorHAnsi" w:cstheme="minorHAnsi"/>
              </w:rPr>
              <w:t xml:space="preserve">1199962/2020 </w:t>
            </w:r>
            <w:r w:rsidR="00B45708" w:rsidRPr="00401F8D">
              <w:rPr>
                <w:rFonts w:asciiTheme="minorHAnsi" w:hAnsiTheme="minorHAnsi"/>
              </w:rPr>
              <w:t xml:space="preserve">designado como relator: </w:t>
            </w:r>
            <w:proofErr w:type="spellStart"/>
            <w:r w:rsidR="00B45708" w:rsidRPr="00401F8D">
              <w:rPr>
                <w:rFonts w:asciiTheme="minorHAnsi" w:hAnsiTheme="minorHAnsi"/>
              </w:rPr>
              <w:t>Cons</w:t>
            </w:r>
            <w:proofErr w:type="spellEnd"/>
            <w:r w:rsidR="00291DEE">
              <w:rPr>
                <w:rFonts w:asciiTheme="minorHAnsi" w:hAnsiTheme="minorHAnsi"/>
              </w:rPr>
              <w:t xml:space="preserve"> Edmar Andrade</w:t>
            </w:r>
            <w:r w:rsidRPr="00401F8D">
              <w:rPr>
                <w:rFonts w:asciiTheme="minorHAnsi" w:eastAsia="Times New Roman" w:hAnsiTheme="minorHAnsi"/>
                <w:b/>
                <w:lang w:eastAsia="pt-BR"/>
              </w:rPr>
              <w:t>. 2.1.2</w:t>
            </w:r>
            <w:r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91DEE">
              <w:rPr>
                <w:rFonts w:asciiTheme="minorHAnsi" w:eastAsia="Times New Roman" w:hAnsiTheme="minorHAnsi"/>
                <w:lang w:eastAsia="pt-BR"/>
              </w:rPr>
              <w:t>–</w:t>
            </w:r>
            <w:r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91DEE">
              <w:rPr>
                <w:rFonts w:asciiTheme="minorHAnsi" w:hAnsiTheme="minorHAnsi"/>
              </w:rPr>
              <w:t xml:space="preserve">Denúncia n. 29914 – Protocolos n.1194055/2020, n.1194085/2020 e n.1194122/2020, designação relator: Cons. </w:t>
            </w:r>
            <w:proofErr w:type="spellStart"/>
            <w:r w:rsidR="00291DEE">
              <w:rPr>
                <w:rFonts w:asciiTheme="minorHAnsi" w:hAnsiTheme="minorHAnsi"/>
              </w:rPr>
              <w:t>Kleyton</w:t>
            </w:r>
            <w:proofErr w:type="spellEnd"/>
            <w:r w:rsidR="00291DEE">
              <w:rPr>
                <w:rFonts w:asciiTheme="minorHAnsi" w:hAnsiTheme="minorHAnsi"/>
              </w:rPr>
              <w:t xml:space="preserve"> Marinho</w:t>
            </w:r>
            <w:r w:rsidR="00261B1D">
              <w:rPr>
                <w:rFonts w:asciiTheme="minorHAnsi" w:hAnsiTheme="minorHAnsi"/>
              </w:rPr>
              <w:t xml:space="preserve">. </w:t>
            </w:r>
            <w:r w:rsidR="00291DEE" w:rsidRPr="00401F8D">
              <w:rPr>
                <w:rFonts w:asciiTheme="minorHAnsi" w:eastAsia="Times New Roman" w:hAnsiTheme="minorHAnsi"/>
                <w:b/>
                <w:lang w:eastAsia="pt-BR"/>
              </w:rPr>
              <w:t>2.1.2</w:t>
            </w:r>
            <w:r w:rsidR="00291DEE"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91DEE">
              <w:rPr>
                <w:rFonts w:asciiTheme="minorHAnsi" w:eastAsia="Times New Roman" w:hAnsiTheme="minorHAnsi"/>
                <w:lang w:eastAsia="pt-BR"/>
              </w:rPr>
              <w:t>–</w:t>
            </w:r>
            <w:r w:rsidR="00291DEE"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91DEE">
              <w:rPr>
                <w:rFonts w:asciiTheme="minorHAnsi" w:hAnsiTheme="minorHAnsi"/>
              </w:rPr>
              <w:t xml:space="preserve">Denúncia n. 29357 – Protocolo n.1174731/2020, designação </w:t>
            </w:r>
            <w:r w:rsidR="00291DEE" w:rsidRPr="00401F8D">
              <w:rPr>
                <w:rFonts w:asciiTheme="minorHAnsi" w:hAnsiTheme="minorHAnsi"/>
              </w:rPr>
              <w:t xml:space="preserve">relator: Cons. Fabrício </w:t>
            </w:r>
            <w:r w:rsidR="00261B1D">
              <w:rPr>
                <w:rFonts w:asciiTheme="minorHAnsi" w:hAnsiTheme="minorHAnsi"/>
              </w:rPr>
              <w:t>Santos</w:t>
            </w:r>
            <w:r w:rsidR="00291DEE" w:rsidRPr="00401F8D">
              <w:rPr>
                <w:rFonts w:asciiTheme="minorHAnsi" w:hAnsiTheme="minorHAnsi"/>
              </w:rPr>
              <w:t>.</w:t>
            </w:r>
            <w:r w:rsidRPr="00401F8D">
              <w:rPr>
                <w:rFonts w:asciiTheme="minorHAnsi" w:hAnsiTheme="minorHAnsi"/>
              </w:rPr>
              <w:t xml:space="preserve"> </w:t>
            </w:r>
            <w:r w:rsidR="00261B1D" w:rsidRPr="00401F8D">
              <w:rPr>
                <w:rFonts w:asciiTheme="minorHAnsi" w:eastAsia="Times New Roman" w:hAnsiTheme="minorHAnsi"/>
                <w:b/>
                <w:lang w:eastAsia="pt-BR"/>
              </w:rPr>
              <w:t>2.1.2</w:t>
            </w:r>
            <w:r w:rsidR="00261B1D"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61B1D">
              <w:rPr>
                <w:rFonts w:asciiTheme="minorHAnsi" w:eastAsia="Times New Roman" w:hAnsiTheme="minorHAnsi"/>
                <w:lang w:eastAsia="pt-BR"/>
              </w:rPr>
              <w:t>–</w:t>
            </w:r>
            <w:r w:rsidR="00261B1D" w:rsidRPr="00401F8D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61B1D">
              <w:rPr>
                <w:rFonts w:asciiTheme="minorHAnsi" w:eastAsia="Times New Roman" w:hAnsiTheme="minorHAnsi"/>
                <w:lang w:eastAsia="pt-BR"/>
              </w:rPr>
              <w:t xml:space="preserve">Denúncia n.30129 - </w:t>
            </w:r>
            <w:r w:rsidRPr="00401F8D">
              <w:rPr>
                <w:rFonts w:asciiTheme="minorHAnsi" w:hAnsiTheme="minorHAnsi"/>
              </w:rPr>
              <w:t>Pro</w:t>
            </w:r>
            <w:r w:rsidR="00261B1D">
              <w:rPr>
                <w:rFonts w:asciiTheme="minorHAnsi" w:hAnsiTheme="minorHAnsi"/>
              </w:rPr>
              <w:t>t</w:t>
            </w:r>
            <w:r w:rsidRPr="00401F8D">
              <w:rPr>
                <w:rFonts w:asciiTheme="minorHAnsi" w:hAnsiTheme="minorHAnsi"/>
              </w:rPr>
              <w:t>o</w:t>
            </w:r>
            <w:r w:rsidR="00261B1D">
              <w:rPr>
                <w:rFonts w:asciiTheme="minorHAnsi" w:hAnsiTheme="minorHAnsi"/>
              </w:rPr>
              <w:t>colo</w:t>
            </w:r>
            <w:r w:rsidRPr="00401F8D">
              <w:rPr>
                <w:rFonts w:asciiTheme="minorHAnsi" w:hAnsiTheme="minorHAnsi"/>
              </w:rPr>
              <w:t xml:space="preserve">: </w:t>
            </w:r>
            <w:r w:rsidR="00261B1D">
              <w:rPr>
                <w:rFonts w:asciiTheme="minorHAnsi" w:hAnsiTheme="minorHAnsi"/>
              </w:rPr>
              <w:t>1204129</w:t>
            </w:r>
            <w:r w:rsidR="00B45708" w:rsidRPr="00401F8D">
              <w:rPr>
                <w:rFonts w:asciiTheme="minorHAnsi" w:hAnsiTheme="minorHAnsi"/>
              </w:rPr>
              <w:t xml:space="preserve">/2020 - Designado como relator: </w:t>
            </w:r>
            <w:r w:rsidR="00261B1D" w:rsidRPr="00401F8D">
              <w:rPr>
                <w:rFonts w:asciiTheme="minorHAnsi" w:hAnsiTheme="minorHAnsi"/>
              </w:rPr>
              <w:t xml:space="preserve">Cons. Fabrício </w:t>
            </w:r>
            <w:r w:rsidR="00261B1D">
              <w:rPr>
                <w:rFonts w:asciiTheme="minorHAnsi" w:hAnsiTheme="minorHAnsi"/>
              </w:rPr>
              <w:t>Santos</w:t>
            </w:r>
            <w:r w:rsidR="00261B1D">
              <w:rPr>
                <w:rFonts w:asciiTheme="minorHAnsi" w:hAnsiTheme="minorHAnsi"/>
              </w:rPr>
              <w:t>.</w:t>
            </w:r>
          </w:p>
        </w:tc>
      </w:tr>
      <w:tr w:rsidR="00431A25" w:rsidRPr="00514BDA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622DB812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514BDA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2D571A00" w:rsidR="00431A25" w:rsidRPr="00514BDA" w:rsidRDefault="00CE03A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ADMISSIBILIDADE </w:t>
            </w:r>
          </w:p>
        </w:tc>
      </w:tr>
      <w:tr w:rsidR="00431A25" w:rsidRPr="00514BDA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15F962AF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514BDA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C024D16" w14:textId="4E62332E" w:rsidR="00B45708" w:rsidRPr="00E473D5" w:rsidRDefault="00E473D5" w:rsidP="00E473D5">
            <w:r w:rsidRPr="00E473D5">
              <w:rPr>
                <w:b/>
              </w:rPr>
              <w:t>2.2.1</w:t>
            </w:r>
            <w:r w:rsidRPr="00E473D5">
              <w:t xml:space="preserve"> </w:t>
            </w:r>
            <w:r w:rsidR="00B45708" w:rsidRPr="00E473D5">
              <w:t>Processo</w:t>
            </w:r>
            <w:r w:rsidR="00A41EE1">
              <w:t>s</w:t>
            </w:r>
            <w:r w:rsidR="00B45708" w:rsidRPr="00E473D5">
              <w:t xml:space="preserve"> de fiscalização</w:t>
            </w:r>
            <w:r w:rsidR="00A41EE1">
              <w:t>:</w:t>
            </w:r>
            <w:r w:rsidR="00B45708" w:rsidRPr="00E473D5">
              <w:t xml:space="preserve"> </w:t>
            </w:r>
            <w:r w:rsidR="00A41EE1">
              <w:t xml:space="preserve">n.25298 e n.26847, ambos respectivamente sob os </w:t>
            </w:r>
            <w:r w:rsidR="00B45708" w:rsidRPr="00E473D5">
              <w:t>protocolo</w:t>
            </w:r>
            <w:r w:rsidR="00A41EE1">
              <w:t>s</w:t>
            </w:r>
            <w:r w:rsidR="00B45708" w:rsidRPr="00E473D5">
              <w:t xml:space="preserve"> n. </w:t>
            </w:r>
            <w:r w:rsidR="00A41EE1">
              <w:t>1145940/2020 e n.1125900</w:t>
            </w:r>
            <w:r w:rsidR="00B45708" w:rsidRPr="00E473D5">
              <w:t xml:space="preserve">/2020 - </w:t>
            </w:r>
            <w:r w:rsidR="00401F8D" w:rsidRPr="00E473D5">
              <w:t>A</w:t>
            </w:r>
            <w:r w:rsidR="00B45708" w:rsidRPr="00E473D5">
              <w:t>presentação</w:t>
            </w:r>
            <w:r w:rsidR="00A41EE1">
              <w:t xml:space="preserve"> de Relator: Cons. Fabrício Santos</w:t>
            </w:r>
            <w:r w:rsidRPr="00E473D5">
              <w:t>, que a</w:t>
            </w:r>
            <w:r w:rsidR="00A41EE1">
              <w:t xml:space="preserve">pós análise da comissão </w:t>
            </w:r>
            <w:r w:rsidR="00B45708" w:rsidRPr="00E473D5">
              <w:t xml:space="preserve">foi admitido o parecer de admissibilidade. </w:t>
            </w:r>
            <w:r w:rsidRPr="00E473D5">
              <w:rPr>
                <w:b/>
              </w:rPr>
              <w:t>2.2.2 -</w:t>
            </w:r>
            <w:r w:rsidRPr="00E473D5">
              <w:t xml:space="preserve"> </w:t>
            </w:r>
            <w:r w:rsidR="00B45708" w:rsidRPr="00E473D5">
              <w:t>Apresentaçã</w:t>
            </w:r>
            <w:r w:rsidRPr="00E473D5">
              <w:t>o de Parecer de admissibilidade, d</w:t>
            </w:r>
            <w:r w:rsidR="00B45708" w:rsidRPr="00E473D5">
              <w:t xml:space="preserve">enúncia n. </w:t>
            </w:r>
            <w:r w:rsidR="00A41EE1">
              <w:t>29676</w:t>
            </w:r>
            <w:r w:rsidR="00B45708" w:rsidRPr="00E473D5">
              <w:t xml:space="preserve"> (Protocolo n. </w:t>
            </w:r>
            <w:r w:rsidR="00A41EE1">
              <w:t>1184336</w:t>
            </w:r>
            <w:r w:rsidR="00B45708" w:rsidRPr="00E473D5">
              <w:t>/2020</w:t>
            </w:r>
            <w:proofErr w:type="gramStart"/>
            <w:r w:rsidR="00B45708" w:rsidRPr="00E473D5">
              <w:t>)</w:t>
            </w:r>
            <w:proofErr w:type="gramEnd"/>
          </w:p>
          <w:p w14:paraId="562C9CBE" w14:textId="0C5C0D12" w:rsidR="004B2A33" w:rsidRPr="006D12F6" w:rsidRDefault="00B45708" w:rsidP="00A41EE1">
            <w:r w:rsidRPr="00E473D5">
              <w:t xml:space="preserve">Relator: Cons. </w:t>
            </w:r>
            <w:proofErr w:type="spellStart"/>
            <w:r w:rsidR="00A41EE1">
              <w:t>Kleyton</w:t>
            </w:r>
            <w:proofErr w:type="spellEnd"/>
            <w:r w:rsidR="00A41EE1">
              <w:t xml:space="preserve"> Marinho</w:t>
            </w:r>
            <w:r w:rsidR="00E473D5" w:rsidRPr="00E473D5">
              <w:t xml:space="preserve"> - </w:t>
            </w:r>
            <w:r w:rsidRPr="00E473D5">
              <w:t>Votado pela admissão.</w:t>
            </w:r>
          </w:p>
        </w:tc>
      </w:tr>
      <w:tr w:rsidR="000E261D" w:rsidRPr="00514BDA" w14:paraId="716FD43A" w14:textId="77777777" w:rsidTr="00987B4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132499" w14:textId="03A65EA4" w:rsidR="000E261D" w:rsidRPr="00514BDA" w:rsidRDefault="000E261D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0E261D" w:rsidRPr="00514BDA" w14:paraId="1E3490FD" w14:textId="77777777" w:rsidTr="00987B4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A2D9C52" w14:textId="2A7729C0" w:rsidR="000E261D" w:rsidRPr="00514BDA" w:rsidRDefault="000E261D" w:rsidP="00C42BF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72D2DB50" w14:textId="5DA6E658" w:rsidR="000E261D" w:rsidRPr="00514BDA" w:rsidRDefault="003938A3" w:rsidP="00B457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Encaminhamento </w:t>
            </w:r>
          </w:p>
        </w:tc>
      </w:tr>
      <w:tr w:rsidR="000E261D" w:rsidRPr="00514BDA" w14:paraId="7329A97B" w14:textId="77777777" w:rsidTr="00987B4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1AAF660" w14:textId="72E106C4" w:rsidR="000E261D" w:rsidRPr="00514BDA" w:rsidRDefault="00B45708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2.3 </w:t>
            </w:r>
            <w:r w:rsidR="000E261D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76BAB11D" w14:textId="54A114D6" w:rsidR="000E261D" w:rsidRPr="00514BDA" w:rsidRDefault="003938A3" w:rsidP="003938A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DFI</w:t>
            </w:r>
          </w:p>
        </w:tc>
      </w:tr>
      <w:tr w:rsidR="000E261D" w:rsidRPr="006D12F6" w14:paraId="29711431" w14:textId="77777777" w:rsidTr="00987B41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2057CEF1" w14:textId="66DF99C1" w:rsidR="000E261D" w:rsidRPr="00514BDA" w:rsidRDefault="000E261D" w:rsidP="000E26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63AAC5BF" w14:textId="48A7896F" w:rsidR="00B45708" w:rsidRPr="006D12F6" w:rsidRDefault="003938A3" w:rsidP="00A03FD3">
            <w:r>
              <w:t>Denúncia n.29357 – Protocolo n.1174731/2020 após análise</w:t>
            </w:r>
            <w:r w:rsidR="00A41EE1">
              <w:t xml:space="preserve"> entendeu a comissão de tratar matéria de</w:t>
            </w:r>
            <w:r>
              <w:t xml:space="preserve"> apreciação da</w:t>
            </w:r>
            <w:r w:rsidR="00A41EE1">
              <w:t xml:space="preserve"> CEFEP, assim</w:t>
            </w:r>
            <w:r>
              <w:t xml:space="preserve"> decidiu a comissão pelo encaminhamento </w:t>
            </w:r>
            <w:r w:rsidR="00A41EE1">
              <w:t>a referida comissão.</w:t>
            </w:r>
          </w:p>
        </w:tc>
      </w:tr>
      <w:tr w:rsidR="004B1B2A" w:rsidRPr="00514BDA" w14:paraId="27DB6608" w14:textId="77777777" w:rsidTr="007758A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3150131" w14:textId="6C3B7E33" w:rsidR="004B1B2A" w:rsidRPr="00514BDA" w:rsidRDefault="004B1B2A" w:rsidP="00B457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</w:tc>
      </w:tr>
      <w:tr w:rsidR="00A03FD3" w:rsidRPr="00514BDA" w14:paraId="0F88FAB7" w14:textId="77777777" w:rsidTr="00C45E1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7E16042" w14:textId="77777777" w:rsidR="00A03FD3" w:rsidRPr="00514BDA" w:rsidRDefault="00A03FD3" w:rsidP="00C45E1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3C36708F" w14:textId="095A05AE" w:rsidR="00A03FD3" w:rsidRPr="00514BDA" w:rsidRDefault="00A03FD3" w:rsidP="00A03FD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Análise de defesa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– Despacho saneador</w:t>
            </w:r>
          </w:p>
        </w:tc>
      </w:tr>
      <w:tr w:rsidR="00A03FD3" w:rsidRPr="00514BDA" w14:paraId="598E1A74" w14:textId="77777777" w:rsidTr="00C45E1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506ED04" w14:textId="77777777" w:rsidR="00A03FD3" w:rsidRPr="00514BDA" w:rsidRDefault="00A03FD3" w:rsidP="00C45E1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2.3 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45BF5E36" w14:textId="43789BAB" w:rsidR="00A03FD3" w:rsidRPr="00514BDA" w:rsidRDefault="00A03FD3" w:rsidP="00C45E1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Relator: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Marinho</w:t>
            </w:r>
          </w:p>
        </w:tc>
      </w:tr>
      <w:tr w:rsidR="00A03FD3" w:rsidRPr="006D12F6" w14:paraId="6DA2A0FE" w14:textId="77777777" w:rsidTr="00C45E19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3B99B001" w14:textId="77777777" w:rsidR="00A03FD3" w:rsidRPr="00514BDA" w:rsidRDefault="00A03FD3" w:rsidP="00C45E1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1201E45E" w14:textId="789C0684" w:rsidR="00A03FD3" w:rsidRPr="006D12F6" w:rsidRDefault="00A03FD3" w:rsidP="00A03FD3">
            <w:r>
              <w:t xml:space="preserve">Processo n.126/2019 – No entendimento da comissão o mesmo deverá ser distribuído aos membros da próxima gestão CAU/AM, levando em </w:t>
            </w:r>
            <w:r>
              <w:lastRenderedPageBreak/>
              <w:t xml:space="preserve">consideração </w:t>
            </w:r>
            <w:r w:rsidR="00E728A7">
              <w:t>a ausência de tempo hábil da atual comissão.</w:t>
            </w:r>
            <w:bookmarkStart w:id="0" w:name="_GoBack"/>
            <w:bookmarkEnd w:id="0"/>
          </w:p>
        </w:tc>
      </w:tr>
      <w:tr w:rsidR="00A03FD3" w:rsidRPr="00514BDA" w14:paraId="15A20CA8" w14:textId="77777777" w:rsidTr="00C45E19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3072EFB" w14:textId="77777777" w:rsidR="00A03FD3" w:rsidRPr="00514BDA" w:rsidRDefault="00A03FD3" w:rsidP="00C45E1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</w:tc>
      </w:tr>
    </w:tbl>
    <w:p w14:paraId="316C8B3A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AA3A278" w14:textId="77777777" w:rsidR="00400760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229CCE4E" w14:textId="77777777" w:rsidR="00400760" w:rsidRPr="00514BDA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514BDA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Pr="00514BDA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183AEF" w14:textId="77777777" w:rsidR="0090710B" w:rsidRPr="00514BDA" w:rsidRDefault="0090710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699A296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F8260FE" w14:textId="10C29EE5" w:rsidR="00E473D5" w:rsidRDefault="00E473D5" w:rsidP="0038040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473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KLEYTON MARINHO DA SILVA</w:t>
            </w:r>
          </w:p>
          <w:p w14:paraId="72B2455B" w14:textId="155674EF" w:rsidR="00D869B0" w:rsidRPr="00514BDA" w:rsidRDefault="00380401" w:rsidP="00E473D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</w:tc>
      </w:tr>
      <w:tr w:rsidR="00D869B0" w:rsidRPr="00514BDA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Pr="00514BDA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FF446F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3EB72F3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2AA6555" w14:textId="0940C42A" w:rsidR="007C7B8B" w:rsidRPr="00514BDA" w:rsidRDefault="007C7B8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41910AB" w14:textId="77777777" w:rsidR="00D869B0" w:rsidRPr="00514BDA" w:rsidRDefault="00D869B0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Pr="00514BDA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A5B4DC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1F1557B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20A523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26BFD91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1DFE42B3" w14:textId="77777777" w:rsidR="007C7B8B" w:rsidRPr="00514BDA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33FCA4A2" w:rsidR="00791AFD" w:rsidRPr="00514BDA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514BDA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514BDA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Pr="00514BDA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Pr="00514BDA" w:rsidRDefault="009C5F43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514BDA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514BDA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28A7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0401"/>
    <w:rsid w:val="00381403"/>
    <w:rsid w:val="003836D6"/>
    <w:rsid w:val="00392B30"/>
    <w:rsid w:val="003938A3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1321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FA05-ADA9-4BC7-BE3F-EC29E168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15793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162</cp:revision>
  <cp:lastPrinted>2020-10-26T14:37:00Z</cp:lastPrinted>
  <dcterms:created xsi:type="dcterms:W3CDTF">2018-01-31T15:50:00Z</dcterms:created>
  <dcterms:modified xsi:type="dcterms:W3CDTF">2020-12-01T21:42:00Z</dcterms:modified>
</cp:coreProperties>
</file>