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  <w:r w:rsidR="009B45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Conselho de Arquitetura e Urbanismo do Amazonas - </w:t>
            </w:r>
            <w:r w:rsidR="009173E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CAU/AM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173A7B" w:rsidRDefault="00823B0A" w:rsidP="00173A7B">
            <w:pPr>
              <w:spacing w:line="380" w:lineRule="atLeast"/>
              <w:jc w:val="both"/>
              <w:rPr>
                <w:rFonts w:cs="Times New Roman"/>
              </w:rPr>
            </w:pPr>
            <w:r w:rsidRPr="00173A7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Aprova</w:t>
            </w:r>
            <w:r w:rsidR="004E18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ção</w:t>
            </w:r>
            <w:r w:rsidRPr="00173A7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da proposta de normativo de conciliação do CAU/AM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8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CA428C" w:rsidP="00E4798A">
            <w:pPr>
              <w:jc w:val="center"/>
              <w:rPr>
                <w:rFonts w:cs="Times New Roman"/>
                <w:b/>
              </w:rPr>
            </w:pPr>
            <w:r w:rsidRPr="00CA428C">
              <w:rPr>
                <w:rFonts w:cs="Times New Roman"/>
                <w:b/>
                <w:sz w:val="22"/>
              </w:rPr>
              <w:t>DELIBERAÇÃO PLENÁRIA CAU/AM Nº</w:t>
            </w:r>
            <w:r w:rsidR="00805335">
              <w:rPr>
                <w:rFonts w:cs="Times New Roman"/>
                <w:b/>
                <w:sz w:val="22"/>
              </w:rPr>
              <w:t xml:space="preserve"> </w:t>
            </w:r>
            <w:r w:rsidR="00D342D5" w:rsidRPr="00D342D5">
              <w:rPr>
                <w:rFonts w:cs="Times New Roman"/>
                <w:b/>
                <w:sz w:val="22"/>
              </w:rPr>
              <w:t>140</w:t>
            </w:r>
            <w:r w:rsidR="00805335" w:rsidRPr="00D342D5">
              <w:rPr>
                <w:rFonts w:cs="Times New Roman"/>
                <w:b/>
                <w:sz w:val="22"/>
              </w:rPr>
              <w:t>/2018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3F33BF" w:rsidRPr="006113ED" w:rsidRDefault="00173A7B" w:rsidP="006113ED">
      <w:pPr>
        <w:tabs>
          <w:tab w:val="right" w:pos="5529"/>
        </w:tabs>
        <w:ind w:left="4678"/>
        <w:jc w:val="both"/>
        <w:rPr>
          <w:rFonts w:cs="Times New Roman"/>
          <w:sz w:val="22"/>
          <w:szCs w:val="22"/>
        </w:rPr>
      </w:pPr>
      <w:r w:rsidRPr="006113ED">
        <w:rPr>
          <w:rFonts w:eastAsia="Times New Roman" w:cs="Times New Roman"/>
          <w:color w:val="000000"/>
          <w:kern w:val="0"/>
          <w:sz w:val="22"/>
          <w:szCs w:val="22"/>
          <w:lang w:eastAsia="pt-BR" w:bidi="ar-SA"/>
        </w:rPr>
        <w:t xml:space="preserve">Aprova </w:t>
      </w:r>
      <w:r w:rsidR="004E1801">
        <w:rPr>
          <w:rFonts w:eastAsia="Times New Roman"/>
          <w:bCs/>
          <w:sz w:val="22"/>
          <w:szCs w:val="22"/>
          <w:lang w:eastAsia="pt-BR"/>
        </w:rPr>
        <w:t xml:space="preserve">a </w:t>
      </w:r>
      <w:r w:rsidR="00823B0A">
        <w:rPr>
          <w:rFonts w:eastAsia="Times New Roman"/>
          <w:bCs/>
          <w:sz w:val="22"/>
          <w:szCs w:val="22"/>
          <w:lang w:eastAsia="pt-BR"/>
        </w:rPr>
        <w:t>proposta de normativo de conciliação do CAU/AM.</w:t>
      </w:r>
    </w:p>
    <w:p w:rsidR="00173A7B" w:rsidRPr="00023F28" w:rsidRDefault="00173A7B" w:rsidP="00173A7B">
      <w:pPr>
        <w:tabs>
          <w:tab w:val="right" w:pos="5529"/>
        </w:tabs>
        <w:spacing w:line="360" w:lineRule="auto"/>
        <w:ind w:left="4678"/>
        <w:jc w:val="both"/>
        <w:rPr>
          <w:rFonts w:cs="Times New Roman"/>
        </w:rPr>
      </w:pPr>
    </w:p>
    <w:p w:rsidR="00620E98" w:rsidRDefault="00173A7B" w:rsidP="00CF2F29">
      <w:pPr>
        <w:pStyle w:val="Default"/>
        <w:spacing w:line="360" w:lineRule="auto"/>
        <w:jc w:val="both"/>
        <w:rPr>
          <w:color w:val="auto"/>
        </w:rPr>
      </w:pPr>
      <w:r w:rsidRPr="00CF2F29">
        <w:rPr>
          <w:color w:val="auto"/>
        </w:rPr>
        <w:t xml:space="preserve">O CONSELHO DE ARQUITETURA E URBANISMO DO AMAZONAS (CAU/AM), no uso das atribuições que lhe conferem o </w:t>
      </w:r>
      <w:r w:rsidRPr="00073083">
        <w:rPr>
          <w:color w:val="auto"/>
        </w:rPr>
        <w:t>inciso I</w:t>
      </w:r>
      <w:r w:rsidR="007E66AD" w:rsidRPr="00073083">
        <w:rPr>
          <w:color w:val="auto"/>
        </w:rPr>
        <w:t xml:space="preserve"> e II</w:t>
      </w:r>
      <w:r w:rsidRPr="00073083">
        <w:rPr>
          <w:color w:val="auto"/>
        </w:rPr>
        <w:t xml:space="preserve"> do art. 34 da Lei 12.378/2010</w:t>
      </w:r>
      <w:r w:rsidRPr="00CF2F29">
        <w:rPr>
          <w:color w:val="auto"/>
        </w:rPr>
        <w:t xml:space="preserve"> e reunido ordinariamente em Manaus-AM, na sede do Conselho, após análise do assunto em epígrafe, e</w:t>
      </w:r>
      <w:r w:rsidR="00F65BC6">
        <w:rPr>
          <w:color w:val="auto"/>
        </w:rPr>
        <w:t>;</w:t>
      </w:r>
    </w:p>
    <w:p w:rsidR="00F0308E" w:rsidRPr="00CF2F29" w:rsidRDefault="00F0308E" w:rsidP="00CF2F29">
      <w:pPr>
        <w:pStyle w:val="Default"/>
        <w:spacing w:line="360" w:lineRule="auto"/>
        <w:jc w:val="both"/>
        <w:rPr>
          <w:color w:val="auto"/>
        </w:rPr>
      </w:pPr>
    </w:p>
    <w:p w:rsidR="007E66AD" w:rsidRDefault="00173A7B" w:rsidP="007E66AD">
      <w:pPr>
        <w:pStyle w:val="Default"/>
        <w:spacing w:line="360" w:lineRule="auto"/>
        <w:jc w:val="both"/>
        <w:rPr>
          <w:rStyle w:val="fontstyle01"/>
        </w:rPr>
      </w:pPr>
      <w:r w:rsidRPr="00CF2F29">
        <w:rPr>
          <w:color w:val="auto"/>
        </w:rPr>
        <w:t xml:space="preserve">Considerando o inciso </w:t>
      </w:r>
      <w:r w:rsidR="00707A03">
        <w:rPr>
          <w:color w:val="auto"/>
        </w:rPr>
        <w:t>I</w:t>
      </w:r>
      <w:r w:rsidRPr="00CF2F29">
        <w:rPr>
          <w:color w:val="auto"/>
        </w:rPr>
        <w:t>,</w:t>
      </w:r>
      <w:r w:rsidR="00EB38A3">
        <w:rPr>
          <w:color w:val="auto"/>
        </w:rPr>
        <w:t xml:space="preserve"> LXVII</w:t>
      </w:r>
      <w:r w:rsidRPr="00CF2F29">
        <w:rPr>
          <w:color w:val="auto"/>
        </w:rPr>
        <w:t xml:space="preserve"> do art. 29 do Regimento Interno do CAU/AM, que </w:t>
      </w:r>
      <w:r w:rsidR="00F65BC6">
        <w:rPr>
          <w:color w:val="auto"/>
        </w:rPr>
        <w:t>estabelece a competência d</w:t>
      </w:r>
      <w:r w:rsidRPr="00CF2F29">
        <w:rPr>
          <w:color w:val="auto"/>
        </w:rPr>
        <w:t>o Plenário</w:t>
      </w:r>
      <w:r w:rsidR="00F65BC6">
        <w:rPr>
          <w:color w:val="auto"/>
        </w:rPr>
        <w:t xml:space="preserve"> para</w:t>
      </w:r>
      <w:r w:rsidR="00E71E99" w:rsidRPr="00CF2F29">
        <w:rPr>
          <w:color w:val="auto"/>
        </w:rPr>
        <w:t xml:space="preserve"> </w:t>
      </w:r>
      <w:r w:rsidR="00980927">
        <w:rPr>
          <w:rStyle w:val="fontstyle01"/>
        </w:rPr>
        <w:t xml:space="preserve">apreciar e deliberar sobre atos destinados a regulamentar e executar a aplicação da Lei nº 12.378 de 2010, do Regime Geral do CAU, das resoluções do CAU/BR, das deliberações plenárias e dos demais atos normativos baixados pelos CAU/BR e CAU/AM, bem </w:t>
      </w:r>
      <w:r w:rsidR="00F65BC6">
        <w:rPr>
          <w:rStyle w:val="fontstyle01"/>
        </w:rPr>
        <w:t>como resolver os casos omissos;</w:t>
      </w:r>
    </w:p>
    <w:p w:rsidR="00F65BC6" w:rsidRDefault="00F65BC6" w:rsidP="007E66AD">
      <w:pPr>
        <w:pStyle w:val="Default"/>
        <w:spacing w:line="360" w:lineRule="auto"/>
        <w:jc w:val="both"/>
        <w:rPr>
          <w:rStyle w:val="fontstyle01"/>
        </w:rPr>
      </w:pPr>
    </w:p>
    <w:p w:rsidR="00F65BC6" w:rsidRDefault="00F65BC6" w:rsidP="00F65BC6">
      <w:pPr>
        <w:pStyle w:val="Default"/>
        <w:spacing w:line="360" w:lineRule="auto"/>
        <w:jc w:val="both"/>
        <w:rPr>
          <w:spacing w:val="1"/>
        </w:rPr>
      </w:pPr>
      <w:r w:rsidRPr="00CF2F29">
        <w:rPr>
          <w:color w:val="auto"/>
        </w:rPr>
        <w:t xml:space="preserve">Considerando o inciso </w:t>
      </w:r>
      <w:r>
        <w:rPr>
          <w:color w:val="auto"/>
        </w:rPr>
        <w:t xml:space="preserve">IX </w:t>
      </w:r>
      <w:r w:rsidRPr="00CF2F29">
        <w:rPr>
          <w:color w:val="auto"/>
        </w:rPr>
        <w:t>do art. 29 do Regimento Interno do CAU/AM</w:t>
      </w:r>
      <w:r>
        <w:rPr>
          <w:color w:val="auto"/>
        </w:rPr>
        <w:t xml:space="preserve">, </w:t>
      </w:r>
      <w:r w:rsidRPr="00CF2F29">
        <w:rPr>
          <w:color w:val="auto"/>
        </w:rPr>
        <w:t xml:space="preserve">que </w:t>
      </w:r>
      <w:r>
        <w:rPr>
          <w:color w:val="auto"/>
        </w:rPr>
        <w:t>estabelece a competência d</w:t>
      </w:r>
      <w:r w:rsidRPr="00CF2F29">
        <w:rPr>
          <w:color w:val="auto"/>
        </w:rPr>
        <w:t>o Plenário</w:t>
      </w:r>
      <w:r>
        <w:rPr>
          <w:color w:val="auto"/>
        </w:rPr>
        <w:t xml:space="preserve"> para </w:t>
      </w:r>
      <w:r w:rsidRPr="00640C8E">
        <w:rPr>
          <w:spacing w:val="1"/>
        </w:rPr>
        <w:t>apreciar e deliberar sobre matérias encaminhadas pela Presidência, pelo Conselho Diretor, por comissões ordinárias e por comissões especiais;</w:t>
      </w:r>
    </w:p>
    <w:p w:rsidR="00F65BC6" w:rsidRDefault="00F65BC6" w:rsidP="00F65BC6">
      <w:pPr>
        <w:pStyle w:val="Default"/>
        <w:spacing w:line="360" w:lineRule="auto"/>
        <w:jc w:val="both"/>
        <w:rPr>
          <w:spacing w:val="1"/>
        </w:rPr>
      </w:pPr>
    </w:p>
    <w:p w:rsidR="00F65BC6" w:rsidRDefault="00F65BC6" w:rsidP="00F65BC6">
      <w:pPr>
        <w:pStyle w:val="Default"/>
        <w:spacing w:line="360" w:lineRule="auto"/>
        <w:jc w:val="both"/>
        <w:rPr>
          <w:rStyle w:val="fontstyle01"/>
        </w:rPr>
      </w:pPr>
      <w:r w:rsidRPr="00CF2F29">
        <w:rPr>
          <w:color w:val="auto"/>
        </w:rPr>
        <w:t xml:space="preserve">Considerando o inciso </w:t>
      </w:r>
      <w:r>
        <w:rPr>
          <w:color w:val="auto"/>
        </w:rPr>
        <w:t>LXVII</w:t>
      </w:r>
      <w:r w:rsidRPr="00CF2F29">
        <w:rPr>
          <w:color w:val="auto"/>
        </w:rPr>
        <w:t xml:space="preserve"> do art. 29 do Regimento Interno do CAU/AM, que </w:t>
      </w:r>
      <w:r>
        <w:rPr>
          <w:color w:val="auto"/>
        </w:rPr>
        <w:t>estabelece a competência d</w:t>
      </w:r>
      <w:r w:rsidRPr="00CF2F29">
        <w:rPr>
          <w:color w:val="auto"/>
        </w:rPr>
        <w:t>o Plenário</w:t>
      </w:r>
      <w:r>
        <w:rPr>
          <w:color w:val="auto"/>
        </w:rPr>
        <w:t xml:space="preserve"> para</w:t>
      </w:r>
      <w:r>
        <w:rPr>
          <w:color w:val="auto"/>
        </w:rPr>
        <w:t xml:space="preserve"> </w:t>
      </w:r>
      <w:r w:rsidRPr="00853054">
        <w:rPr>
          <w:spacing w:val="1"/>
        </w:rPr>
        <w:t>apreciar e deliberar sobre a realização de conciliações;</w:t>
      </w:r>
    </w:p>
    <w:p w:rsidR="007E66AD" w:rsidRPr="007E66AD" w:rsidRDefault="007E66AD" w:rsidP="007E66AD">
      <w:pPr>
        <w:pStyle w:val="Default"/>
        <w:spacing w:line="360" w:lineRule="auto"/>
        <w:jc w:val="both"/>
      </w:pPr>
    </w:p>
    <w:p w:rsidR="00590E8B" w:rsidRPr="00590E8B" w:rsidRDefault="00590E8B" w:rsidP="00590E8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E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Considerando </w:t>
      </w:r>
      <w:r w:rsidRPr="00590E8B">
        <w:rPr>
          <w:rFonts w:ascii="Times New Roman" w:eastAsia="Times New Roman" w:hAnsi="Times New Roman" w:cs="Times New Roman"/>
          <w:kern w:val="3"/>
          <w:sz w:val="24"/>
          <w:szCs w:val="24"/>
          <w:lang w:eastAsia="pt-BR" w:bidi="hi-IN"/>
        </w:rPr>
        <w:t xml:space="preserve">a determinação do art. 5º, §1º da Resolução n. 143, de 23 de junho de 2017 que estabelece que os procedimentos de conciliação deverão seguir ato normativo do próprio CAU/UF.  </w:t>
      </w:r>
    </w:p>
    <w:p w:rsidR="00590E8B" w:rsidRPr="00CF2F29" w:rsidRDefault="00590E8B" w:rsidP="00590E8B">
      <w:pPr>
        <w:pStyle w:val="Default"/>
        <w:spacing w:line="360" w:lineRule="auto"/>
        <w:jc w:val="both"/>
        <w:rPr>
          <w:color w:val="auto"/>
        </w:rPr>
      </w:pPr>
    </w:p>
    <w:p w:rsidR="00E71E99" w:rsidRPr="00620E98" w:rsidRDefault="006113ED" w:rsidP="00CF2F29">
      <w:pPr>
        <w:pStyle w:val="Default"/>
        <w:spacing w:line="360" w:lineRule="auto"/>
        <w:jc w:val="both"/>
        <w:rPr>
          <w:color w:val="auto"/>
        </w:rPr>
      </w:pPr>
      <w:r w:rsidRPr="00CF2F29">
        <w:rPr>
          <w:color w:val="auto"/>
        </w:rPr>
        <w:t xml:space="preserve">Considerando </w:t>
      </w:r>
      <w:bookmarkStart w:id="0" w:name="_Hlk520458809"/>
      <w:r w:rsidR="00620E98">
        <w:rPr>
          <w:color w:val="auto"/>
        </w:rPr>
        <w:t xml:space="preserve">o encaminhamento da </w:t>
      </w:r>
      <w:r w:rsidR="007E66AD">
        <w:rPr>
          <w:color w:val="auto"/>
        </w:rPr>
        <w:t>Deliberação nº 002/2018- CED-CAU/</w:t>
      </w:r>
      <w:r w:rsidR="00314CAB">
        <w:rPr>
          <w:color w:val="auto"/>
        </w:rPr>
        <w:t>AM, no</w:t>
      </w:r>
      <w:r w:rsidR="00620E98">
        <w:rPr>
          <w:color w:val="auto"/>
        </w:rPr>
        <w:t xml:space="preserve"> </w:t>
      </w:r>
      <w:r w:rsidR="00F0308E">
        <w:rPr>
          <w:color w:val="auto"/>
        </w:rPr>
        <w:t>qual refere</w:t>
      </w:r>
      <w:r w:rsidR="00314CAB">
        <w:rPr>
          <w:color w:val="auto"/>
        </w:rPr>
        <w:t>-se a proposta de</w:t>
      </w:r>
      <w:r w:rsidR="00620E98">
        <w:rPr>
          <w:color w:val="auto"/>
        </w:rPr>
        <w:t xml:space="preserve"> </w:t>
      </w:r>
      <w:r w:rsidR="00620E98">
        <w:rPr>
          <w:rFonts w:eastAsia="Times New Roman"/>
          <w:lang w:eastAsia="pt-BR"/>
        </w:rPr>
        <w:t>n</w:t>
      </w:r>
      <w:r w:rsidR="00620E98" w:rsidRPr="00620E98">
        <w:rPr>
          <w:rFonts w:eastAsia="Times New Roman"/>
          <w:lang w:eastAsia="pt-BR"/>
        </w:rPr>
        <w:t xml:space="preserve">ormativo que regulamente a instância conciliadora da Comissão de </w:t>
      </w:r>
      <w:r w:rsidR="00620E98" w:rsidRPr="00620E98">
        <w:rPr>
          <w:rFonts w:eastAsia="Times New Roman"/>
          <w:lang w:eastAsia="pt-BR"/>
        </w:rPr>
        <w:lastRenderedPageBreak/>
        <w:t>Ética e Disciplina do Conselho de Arquitetura e Urbanismo do Amazonas (CED – CAU/AM);</w:t>
      </w:r>
      <w:r w:rsidR="00620E98" w:rsidRPr="00620E98">
        <w:rPr>
          <w:color w:val="auto"/>
        </w:rPr>
        <w:t xml:space="preserve"> </w:t>
      </w:r>
    </w:p>
    <w:p w:rsidR="00CA428C" w:rsidRDefault="00CA428C" w:rsidP="00CA428C">
      <w:pPr>
        <w:jc w:val="both"/>
        <w:rPr>
          <w:sz w:val="22"/>
          <w:szCs w:val="22"/>
        </w:rPr>
      </w:pPr>
    </w:p>
    <w:bookmarkEnd w:id="0"/>
    <w:p w:rsidR="00CA428C" w:rsidRDefault="00CA428C" w:rsidP="00CA428C">
      <w:pPr>
        <w:pStyle w:val="Default"/>
      </w:pPr>
    </w:p>
    <w:p w:rsidR="00CA428C" w:rsidRPr="00CF2F29" w:rsidRDefault="00CA428C" w:rsidP="00CF2F29">
      <w:pPr>
        <w:pStyle w:val="Default"/>
        <w:spacing w:line="360" w:lineRule="auto"/>
        <w:rPr>
          <w:b/>
          <w:bCs/>
          <w:color w:val="auto"/>
        </w:rPr>
      </w:pPr>
      <w:r w:rsidRPr="00CF2F29">
        <w:rPr>
          <w:b/>
          <w:bCs/>
          <w:color w:val="auto"/>
        </w:rPr>
        <w:t>DELIBEROU:</w:t>
      </w:r>
    </w:p>
    <w:p w:rsidR="00CA428C" w:rsidRPr="00CF2F29" w:rsidRDefault="00CA428C" w:rsidP="00CF2F29">
      <w:pPr>
        <w:pStyle w:val="Default"/>
        <w:spacing w:line="360" w:lineRule="auto"/>
        <w:rPr>
          <w:color w:val="auto"/>
        </w:rPr>
      </w:pPr>
    </w:p>
    <w:p w:rsidR="00620E98" w:rsidRDefault="00CA428C" w:rsidP="00B94A74">
      <w:pPr>
        <w:spacing w:line="360" w:lineRule="auto"/>
        <w:jc w:val="both"/>
        <w:rPr>
          <w:rFonts w:eastAsia="Times New Roman"/>
          <w:sz w:val="22"/>
          <w:szCs w:val="22"/>
          <w:lang w:eastAsia="pt-BR"/>
        </w:rPr>
      </w:pPr>
      <w:r w:rsidRPr="00CF2F29">
        <w:t xml:space="preserve">1 </w:t>
      </w:r>
      <w:r w:rsidR="0094613E" w:rsidRPr="00CF2F29">
        <w:t>–</w:t>
      </w:r>
      <w:r w:rsidR="00C05652" w:rsidRPr="00CF2F29">
        <w:t xml:space="preserve"> Pela Aprovação </w:t>
      </w:r>
      <w:r w:rsidR="00620E98">
        <w:t xml:space="preserve">do </w:t>
      </w:r>
      <w:r w:rsidR="00620E98">
        <w:rPr>
          <w:rFonts w:eastAsia="Times New Roman"/>
          <w:sz w:val="22"/>
          <w:szCs w:val="22"/>
          <w:lang w:eastAsia="pt-BR"/>
        </w:rPr>
        <w:t>normativo que regulamente a instância conciliadora da Comissão de Ética e Disciplina do Conselho de Arquitetura e Urbanismo do Amazonas (CED – CAU/AM);</w:t>
      </w:r>
    </w:p>
    <w:p w:rsidR="00CA428C" w:rsidRPr="00F65BC6" w:rsidRDefault="00620E98" w:rsidP="00F65BC6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  </w:t>
      </w:r>
      <w:bookmarkStart w:id="1" w:name="_GoBack"/>
      <w:bookmarkEnd w:id="1"/>
    </w:p>
    <w:p w:rsidR="00CA428C" w:rsidRDefault="00CA428C" w:rsidP="00CF2F29">
      <w:pPr>
        <w:pStyle w:val="Default"/>
        <w:spacing w:line="360" w:lineRule="auto"/>
        <w:jc w:val="both"/>
        <w:rPr>
          <w:color w:val="auto"/>
        </w:rPr>
      </w:pPr>
      <w:r w:rsidRPr="00CF2F29">
        <w:rPr>
          <w:color w:val="auto"/>
        </w:rPr>
        <w:t>2 -</w:t>
      </w:r>
      <w:r w:rsidR="00217E5B" w:rsidRPr="00CF2F29">
        <w:rPr>
          <w:color w:val="auto"/>
        </w:rPr>
        <w:t xml:space="preserve"> </w:t>
      </w:r>
      <w:r w:rsidRPr="00CF2F29">
        <w:rPr>
          <w:color w:val="auto"/>
        </w:rPr>
        <w:t xml:space="preserve">Esta Deliberação entra em vigor nesta data. </w:t>
      </w:r>
    </w:p>
    <w:p w:rsidR="00620E98" w:rsidRPr="00CF2F29" w:rsidRDefault="00620E98" w:rsidP="00CF2F29">
      <w:pPr>
        <w:pStyle w:val="Default"/>
        <w:spacing w:line="360" w:lineRule="auto"/>
        <w:jc w:val="both"/>
        <w:rPr>
          <w:color w:val="auto"/>
        </w:rPr>
      </w:pPr>
    </w:p>
    <w:p w:rsidR="00CA428C" w:rsidRPr="00CF2F29" w:rsidRDefault="00C37D4D" w:rsidP="00CF2F29">
      <w:pPr>
        <w:pStyle w:val="Default"/>
        <w:spacing w:line="360" w:lineRule="auto"/>
        <w:rPr>
          <w:color w:val="auto"/>
        </w:rPr>
      </w:pPr>
      <w:r w:rsidRPr="004637BC">
        <w:rPr>
          <w:color w:val="auto"/>
          <w:sz w:val="22"/>
          <w:szCs w:val="22"/>
        </w:rPr>
        <w:t xml:space="preserve">Com </w:t>
      </w:r>
      <w:r w:rsidRPr="006337D1">
        <w:rPr>
          <w:color w:val="auto"/>
          <w:sz w:val="22"/>
          <w:szCs w:val="22"/>
        </w:rPr>
        <w:t>0</w:t>
      </w:r>
      <w:r w:rsidR="00F0308E">
        <w:rPr>
          <w:color w:val="auto"/>
          <w:sz w:val="22"/>
          <w:szCs w:val="22"/>
        </w:rPr>
        <w:t>5</w:t>
      </w:r>
      <w:r w:rsidRPr="004637BC">
        <w:rPr>
          <w:color w:val="auto"/>
          <w:sz w:val="22"/>
          <w:szCs w:val="22"/>
        </w:rPr>
        <w:t xml:space="preserve"> votos favoráveis, 00 votos contrários, 00 abstenção</w:t>
      </w:r>
    </w:p>
    <w:p w:rsidR="00C05652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C05652" w:rsidRPr="00FB24A3" w:rsidRDefault="00C05652" w:rsidP="00C05652">
      <w:pPr>
        <w:jc w:val="center"/>
      </w:pPr>
      <w:r w:rsidRPr="00FB24A3">
        <w:t xml:space="preserve">Manaus, </w:t>
      </w:r>
      <w:r w:rsidR="00620E98">
        <w:t>26 de setembro de 2018</w:t>
      </w:r>
    </w:p>
    <w:p w:rsidR="00C05652" w:rsidRPr="00FB24A3" w:rsidRDefault="00C05652" w:rsidP="00C05652"/>
    <w:p w:rsidR="003F33BF" w:rsidRDefault="003F33BF" w:rsidP="003F33BF">
      <w:pPr>
        <w:jc w:val="center"/>
        <w:rPr>
          <w:rFonts w:cs="Times New Roman"/>
          <w:b/>
        </w:rPr>
      </w:pPr>
    </w:p>
    <w:p w:rsidR="00C05652" w:rsidRDefault="00C05652" w:rsidP="003F33BF">
      <w:pPr>
        <w:jc w:val="center"/>
        <w:rPr>
          <w:rFonts w:cs="Times New Roman"/>
          <w:b/>
        </w:rPr>
      </w:pPr>
    </w:p>
    <w:p w:rsidR="00C05652" w:rsidRDefault="00C05652" w:rsidP="003F33BF">
      <w:pPr>
        <w:jc w:val="center"/>
        <w:rPr>
          <w:rFonts w:cs="Times New Roman"/>
          <w:b/>
        </w:rPr>
      </w:pPr>
    </w:p>
    <w:p w:rsidR="00C05652" w:rsidRDefault="00C05652" w:rsidP="003F33BF">
      <w:pPr>
        <w:jc w:val="center"/>
        <w:rPr>
          <w:rFonts w:cs="Times New Roman"/>
          <w:b/>
        </w:rPr>
      </w:pPr>
    </w:p>
    <w:p w:rsidR="00C05652" w:rsidRPr="00350678" w:rsidRDefault="00C05652" w:rsidP="00350678">
      <w:pPr>
        <w:jc w:val="center"/>
        <w:rPr>
          <w:rFonts w:cs="Times New Roman"/>
        </w:rPr>
      </w:pPr>
      <w:r w:rsidRPr="00350678">
        <w:rPr>
          <w:rFonts w:cs="Times New Roman"/>
          <w:kern w:val="0"/>
          <w:lang w:bidi="ar-SA"/>
        </w:rPr>
        <w:t xml:space="preserve">Arq. e Urb. </w:t>
      </w:r>
      <w:r w:rsidR="00350678" w:rsidRPr="00350678">
        <w:rPr>
          <w:rFonts w:cs="Times New Roman"/>
        </w:rPr>
        <w:t>Jean Faria Dos Santos</w:t>
      </w:r>
    </w:p>
    <w:p w:rsidR="009B145B" w:rsidRPr="00350678" w:rsidRDefault="00C05652" w:rsidP="00817F83">
      <w:pPr>
        <w:jc w:val="center"/>
        <w:rPr>
          <w:rFonts w:cs="Times New Roman"/>
          <w:b/>
          <w:kern w:val="0"/>
          <w:lang w:bidi="ar-SA"/>
        </w:rPr>
      </w:pPr>
      <w:r w:rsidRPr="00350678">
        <w:rPr>
          <w:rFonts w:cs="Times New Roman"/>
          <w:b/>
          <w:kern w:val="0"/>
          <w:lang w:bidi="ar-SA"/>
        </w:rPr>
        <w:t>Presidente do CAU/AM</w:t>
      </w:r>
    </w:p>
    <w:p w:rsidR="00911DDD" w:rsidRPr="00350678" w:rsidRDefault="00911DDD">
      <w:pPr>
        <w:rPr>
          <w:rFonts w:cs="Times New Roman"/>
          <w:b/>
          <w:kern w:val="0"/>
          <w:lang w:bidi="ar-SA"/>
        </w:rPr>
      </w:pPr>
      <w:r w:rsidRPr="00350678">
        <w:rPr>
          <w:rFonts w:cs="Times New Roman"/>
          <w:b/>
          <w:kern w:val="0"/>
          <w:lang w:bidi="ar-SA"/>
        </w:rPr>
        <w:br w:type="page"/>
      </w:r>
    </w:p>
    <w:p w:rsidR="00911DDD" w:rsidRPr="0019519E" w:rsidRDefault="00911DDD" w:rsidP="00911DDD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lastRenderedPageBreak/>
        <w:t>7</w:t>
      </w:r>
      <w:r w:rsidR="00F0308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8</w:t>
      </w: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911DDD" w:rsidRPr="0019519E" w:rsidRDefault="00911DDD" w:rsidP="00911DD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F0308E" w:rsidRPr="0019519E" w:rsidRDefault="00F0308E" w:rsidP="00F0308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Local: </w:t>
      </w:r>
      <w:r>
        <w:rPr>
          <w:rFonts w:ascii="Arial" w:hAnsi="Arial" w:cs="Arial"/>
          <w:kern w:val="0"/>
          <w:szCs w:val="22"/>
          <w:lang w:bidi="ar-SA"/>
        </w:rPr>
        <w:t>Sede do CAU/AM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F0308E" w:rsidRPr="0019519E" w:rsidRDefault="00F0308E" w:rsidP="00F0308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Endereço: </w:t>
      </w:r>
      <w:r>
        <w:rPr>
          <w:rFonts w:ascii="Arial" w:hAnsi="Arial" w:cs="Arial"/>
          <w:kern w:val="0"/>
          <w:szCs w:val="22"/>
          <w:lang w:bidi="ar-SA"/>
        </w:rPr>
        <w:t>Rua Carlos Lacerda, 105, Adrianópolis – Manaus/AM</w:t>
      </w:r>
    </w:p>
    <w:p w:rsidR="00F0308E" w:rsidRPr="0019519E" w:rsidRDefault="00F0308E" w:rsidP="00F0308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Data: </w:t>
      </w:r>
      <w:r>
        <w:rPr>
          <w:rFonts w:ascii="Arial" w:hAnsi="Arial" w:cs="Arial"/>
          <w:bCs/>
          <w:kern w:val="0"/>
          <w:szCs w:val="22"/>
          <w:lang w:bidi="ar-SA"/>
        </w:rPr>
        <w:t>26</w:t>
      </w:r>
      <w:r>
        <w:rPr>
          <w:rFonts w:ascii="Arial" w:hAnsi="Arial" w:cs="Arial"/>
          <w:kern w:val="0"/>
          <w:szCs w:val="22"/>
          <w:lang w:bidi="ar-SA"/>
        </w:rPr>
        <w:t xml:space="preserve"> de setembro de 2018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F0308E" w:rsidRDefault="00F0308E" w:rsidP="00F0308E">
      <w:pPr>
        <w:spacing w:line="276" w:lineRule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Horário: </w:t>
      </w:r>
      <w:r w:rsidRPr="00667AA3">
        <w:rPr>
          <w:rFonts w:ascii="Arial" w:hAnsi="Arial" w:cs="Arial"/>
          <w:bCs/>
          <w:kern w:val="0"/>
          <w:szCs w:val="22"/>
          <w:lang w:bidi="ar-SA"/>
        </w:rPr>
        <w:t>09</w:t>
      </w:r>
      <w:r w:rsidRPr="00667AA3">
        <w:rPr>
          <w:rFonts w:ascii="Arial" w:hAnsi="Arial" w:cs="Arial"/>
          <w:kern w:val="0"/>
          <w:szCs w:val="22"/>
          <w:lang w:bidi="ar-SA"/>
        </w:rPr>
        <w:t>h</w:t>
      </w:r>
      <w:r>
        <w:rPr>
          <w:rFonts w:ascii="Arial" w:hAnsi="Arial" w:cs="Arial"/>
          <w:kern w:val="0"/>
          <w:szCs w:val="22"/>
          <w:lang w:bidi="ar-SA"/>
        </w:rPr>
        <w:t>0</w:t>
      </w:r>
      <w:r w:rsidRPr="00667AA3">
        <w:rPr>
          <w:rFonts w:ascii="Arial" w:hAnsi="Arial" w:cs="Arial"/>
          <w:kern w:val="0"/>
          <w:szCs w:val="22"/>
          <w:lang w:bidi="ar-SA"/>
        </w:rPr>
        <w:t>0min às 11h30min</w:t>
      </w:r>
    </w:p>
    <w:p w:rsidR="00911DDD" w:rsidRPr="0019519E" w:rsidRDefault="00911DDD" w:rsidP="00911DD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911DDD" w:rsidRDefault="00911DDD" w:rsidP="00911DDD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911DDD" w:rsidRPr="00FA3732" w:rsidTr="00717D3A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911DDD" w:rsidRPr="00FA3732" w:rsidTr="00717D3A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7B11DA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Cristiane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Sotto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D45003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D45003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Sheila Ingrid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D45003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D45003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Edmar d</w:t>
            </w:r>
            <w:r w:rsidRPr="0078513C">
              <w:rPr>
                <w:rFonts w:ascii="Arial" w:hAnsi="Arial" w:cs="Arial"/>
                <w:sz w:val="20"/>
                <w:szCs w:val="20"/>
              </w:rPr>
              <w:t>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D45003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D45003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Kleyton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Marinho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D45003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D45003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 xml:space="preserve">Ivone Rocha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D16CA7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Meglen Cristina Valau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D16CA7" w:rsidRPr="00FA3732" w:rsidTr="00D16CA7">
        <w:trPr>
          <w:trHeight w:val="300"/>
          <w:jc w:val="center"/>
        </w:trPr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A7" w:rsidRPr="00FA3732" w:rsidRDefault="00D16CA7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A7" w:rsidRDefault="00D16CA7" w:rsidP="00717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José Augusto Bessa Júnior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CA7" w:rsidRDefault="00D16CA7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CA7" w:rsidRDefault="00D16CA7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CA7" w:rsidRDefault="00D16CA7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CA7" w:rsidRDefault="00D16CA7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911DDD" w:rsidRPr="00FA3732" w:rsidTr="00717D3A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Layla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Jamyle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Matalon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D45003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Germana d</w:t>
            </w:r>
            <w:r w:rsidRPr="0078513C">
              <w:rPr>
                <w:rFonts w:ascii="Arial" w:hAnsi="Arial" w:cs="Arial"/>
                <w:sz w:val="20"/>
                <w:szCs w:val="20"/>
              </w:rPr>
              <w:t xml:space="preserve">e Vasconcelos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D.Costa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Andreia Silva 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D45003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Lúcia Nascente d</w:t>
            </w:r>
            <w:r w:rsidRPr="0078513C">
              <w:rPr>
                <w:rFonts w:ascii="Arial" w:hAnsi="Arial" w:cs="Arial"/>
                <w:sz w:val="20"/>
                <w:szCs w:val="20"/>
              </w:rPr>
              <w:t>a S. Abrahim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Ricardo Pessoa 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Robson Garcia Grandes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D45003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115"/>
        <w:gridCol w:w="184"/>
        <w:gridCol w:w="1941"/>
        <w:gridCol w:w="1418"/>
      </w:tblGrid>
      <w:tr w:rsidR="00911DDD" w:rsidRPr="008901A4" w:rsidTr="00717D3A">
        <w:trPr>
          <w:trHeight w:val="36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Pr="008901A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911DDD" w:rsidRPr="008901A4" w:rsidTr="00717D3A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  <w:r w:rsidR="000309C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/2018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  <w:r w:rsidR="000309C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6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.0</w:t>
            </w:r>
            <w:r w:rsidR="000309C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9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.2018</w:t>
            </w:r>
          </w:p>
        </w:tc>
      </w:tr>
      <w:tr w:rsidR="00911DDD" w:rsidRPr="008901A4" w:rsidTr="00717D3A">
        <w:trPr>
          <w:trHeight w:val="36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8901A4" w:rsidRDefault="00911DDD" w:rsidP="00911D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Matéria em votação: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0309CC" w:rsidRPr="00173A7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Aprova</w:t>
            </w:r>
            <w:r w:rsidR="000309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ção</w:t>
            </w:r>
            <w:r w:rsidR="000309CC" w:rsidRPr="00173A7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0309CC">
              <w:rPr>
                <w:rFonts w:eastAsia="Times New Roman"/>
                <w:bCs/>
                <w:sz w:val="22"/>
                <w:szCs w:val="22"/>
                <w:lang w:eastAsia="pt-BR"/>
              </w:rPr>
              <w:t>da proposta de normativo de conciliação do CAU/AM</w:t>
            </w:r>
          </w:p>
        </w:tc>
      </w:tr>
      <w:tr w:rsidR="00911DDD" w:rsidRPr="008901A4" w:rsidTr="00717D3A">
        <w:trPr>
          <w:trHeight w:val="39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da Votação: Sim </w:t>
            </w:r>
            <w:r w:rsidR="0063024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(05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Não (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0 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Pr="00F447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Ab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stenções (  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00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Ausências (   </w:t>
            </w:r>
            <w:r w:rsidR="00F71D7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03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Total ( 0</w:t>
            </w:r>
            <w:r w:rsidR="00F71D7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Votos</w:t>
            </w:r>
          </w:p>
        </w:tc>
      </w:tr>
      <w:tr w:rsidR="00911DDD" w:rsidRPr="008901A4" w:rsidTr="00717D3A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911DDD" w:rsidRPr="008901A4" w:rsidTr="00717D3A">
        <w:trPr>
          <w:trHeight w:val="345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Secretário da Sessão: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</w:tr>
    </w:tbl>
    <w:p w:rsidR="00911DDD" w:rsidRPr="00817F83" w:rsidRDefault="00911DDD" w:rsidP="00817F83">
      <w:pPr>
        <w:jc w:val="center"/>
        <w:rPr>
          <w:rFonts w:cs="Times New Roman"/>
          <w:b/>
          <w:kern w:val="0"/>
          <w:lang w:bidi="ar-SA"/>
        </w:rPr>
      </w:pPr>
    </w:p>
    <w:sectPr w:rsidR="00911DDD" w:rsidRPr="00817F83" w:rsidSect="006F040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955" w:right="1558" w:bottom="1702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EBD" w:rsidRDefault="00827EBD">
      <w:r>
        <w:separator/>
      </w:r>
    </w:p>
  </w:endnote>
  <w:endnote w:type="continuationSeparator" w:id="0">
    <w:p w:rsidR="00827EBD" w:rsidRDefault="0082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ABD" w:rsidRDefault="00E31ABD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  <w:highlight w:val="yellow"/>
      </w:rPr>
    </w:pPr>
  </w:p>
  <w:p w:rsidR="00E31ABD" w:rsidRPr="0096449D" w:rsidRDefault="00E31ABD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</w:p>
  <w:p w:rsidR="006A7F7F" w:rsidRDefault="00E31ABD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 w:rsidRPr="0096449D">
      <w:rPr>
        <w:rFonts w:ascii="Arial" w:hAnsi="Arial" w:cs="Arial"/>
        <w:color w:val="003333"/>
        <w:sz w:val="16"/>
      </w:rPr>
      <w:t xml:space="preserve">Av. Mario Ypiranga nº 696, Adrianópolis | CEP: 69057-0001 </w:t>
    </w:r>
    <w:r w:rsidR="000A62EB" w:rsidRPr="0096449D">
      <w:rPr>
        <w:rFonts w:ascii="Arial" w:hAnsi="Arial" w:cs="Arial"/>
        <w:color w:val="003333"/>
        <w:sz w:val="16"/>
      </w:rPr>
      <w:t>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www.cauam.g</w:t>
    </w:r>
    <w:r w:rsidR="00B8298C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atendimento@cauam.g</w:t>
    </w:r>
    <w:r w:rsidR="00B8298C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EBD" w:rsidRDefault="00827EBD">
      <w:r>
        <w:rPr>
          <w:color w:val="000000"/>
        </w:rPr>
        <w:separator/>
      </w:r>
    </w:p>
  </w:footnote>
  <w:footnote w:type="continuationSeparator" w:id="0">
    <w:p w:rsidR="00827EBD" w:rsidRDefault="00827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CA24410" wp14:editId="781A0C60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A59B4BD" wp14:editId="7E7785DB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5B"/>
    <w:rsid w:val="000061B2"/>
    <w:rsid w:val="00023F28"/>
    <w:rsid w:val="000309CC"/>
    <w:rsid w:val="0003509F"/>
    <w:rsid w:val="00041CF5"/>
    <w:rsid w:val="000436E0"/>
    <w:rsid w:val="000564B3"/>
    <w:rsid w:val="00065A65"/>
    <w:rsid w:val="00073083"/>
    <w:rsid w:val="00095723"/>
    <w:rsid w:val="000A62EB"/>
    <w:rsid w:val="000B27FF"/>
    <w:rsid w:val="000F45B0"/>
    <w:rsid w:val="0010116F"/>
    <w:rsid w:val="00103064"/>
    <w:rsid w:val="0011306C"/>
    <w:rsid w:val="00121F4C"/>
    <w:rsid w:val="001258AC"/>
    <w:rsid w:val="00173A7B"/>
    <w:rsid w:val="0018735B"/>
    <w:rsid w:val="0019519E"/>
    <w:rsid w:val="001A6228"/>
    <w:rsid w:val="001E2516"/>
    <w:rsid w:val="00217E5B"/>
    <w:rsid w:val="002400C4"/>
    <w:rsid w:val="00253535"/>
    <w:rsid w:val="00285B25"/>
    <w:rsid w:val="002A080E"/>
    <w:rsid w:val="002D37DB"/>
    <w:rsid w:val="003101ED"/>
    <w:rsid w:val="00314CAB"/>
    <w:rsid w:val="00335D0C"/>
    <w:rsid w:val="00342AD4"/>
    <w:rsid w:val="00350678"/>
    <w:rsid w:val="003520CF"/>
    <w:rsid w:val="003955AA"/>
    <w:rsid w:val="003C5B3C"/>
    <w:rsid w:val="003F33BF"/>
    <w:rsid w:val="00431D02"/>
    <w:rsid w:val="004A33A9"/>
    <w:rsid w:val="004D13C1"/>
    <w:rsid w:val="004D295F"/>
    <w:rsid w:val="004D5B55"/>
    <w:rsid w:val="004E1801"/>
    <w:rsid w:val="004F42FA"/>
    <w:rsid w:val="0051353E"/>
    <w:rsid w:val="0052024B"/>
    <w:rsid w:val="00581DDA"/>
    <w:rsid w:val="00590E8B"/>
    <w:rsid w:val="00591727"/>
    <w:rsid w:val="005F7091"/>
    <w:rsid w:val="00603FCF"/>
    <w:rsid w:val="00605B48"/>
    <w:rsid w:val="006113ED"/>
    <w:rsid w:val="00612197"/>
    <w:rsid w:val="00620E98"/>
    <w:rsid w:val="0063024B"/>
    <w:rsid w:val="00637D7A"/>
    <w:rsid w:val="00644449"/>
    <w:rsid w:val="00646A6F"/>
    <w:rsid w:val="006642AB"/>
    <w:rsid w:val="006E5125"/>
    <w:rsid w:val="006F0405"/>
    <w:rsid w:val="00706C9B"/>
    <w:rsid w:val="00707A03"/>
    <w:rsid w:val="00732D1F"/>
    <w:rsid w:val="00752593"/>
    <w:rsid w:val="007703F1"/>
    <w:rsid w:val="00773B96"/>
    <w:rsid w:val="00785917"/>
    <w:rsid w:val="007B04EA"/>
    <w:rsid w:val="007B11DA"/>
    <w:rsid w:val="007C0940"/>
    <w:rsid w:val="007C33AE"/>
    <w:rsid w:val="007C4191"/>
    <w:rsid w:val="007E66AD"/>
    <w:rsid w:val="00805335"/>
    <w:rsid w:val="00807D24"/>
    <w:rsid w:val="00817F83"/>
    <w:rsid w:val="00823B0A"/>
    <w:rsid w:val="00827EBD"/>
    <w:rsid w:val="00865303"/>
    <w:rsid w:val="00866EAD"/>
    <w:rsid w:val="008901A4"/>
    <w:rsid w:val="008939D9"/>
    <w:rsid w:val="008D3CE3"/>
    <w:rsid w:val="008E3493"/>
    <w:rsid w:val="008E5C04"/>
    <w:rsid w:val="008F430B"/>
    <w:rsid w:val="00911376"/>
    <w:rsid w:val="00911DDD"/>
    <w:rsid w:val="00914698"/>
    <w:rsid w:val="009173EE"/>
    <w:rsid w:val="0094613E"/>
    <w:rsid w:val="0096449D"/>
    <w:rsid w:val="00980927"/>
    <w:rsid w:val="009A643F"/>
    <w:rsid w:val="009B145B"/>
    <w:rsid w:val="009B452D"/>
    <w:rsid w:val="009C0A6A"/>
    <w:rsid w:val="00A206D1"/>
    <w:rsid w:val="00A21D59"/>
    <w:rsid w:val="00A555F5"/>
    <w:rsid w:val="00A61F12"/>
    <w:rsid w:val="00A71014"/>
    <w:rsid w:val="00AE41E0"/>
    <w:rsid w:val="00AF6836"/>
    <w:rsid w:val="00AF7EE3"/>
    <w:rsid w:val="00B15AF8"/>
    <w:rsid w:val="00B24DB1"/>
    <w:rsid w:val="00B35861"/>
    <w:rsid w:val="00B41D02"/>
    <w:rsid w:val="00B646AB"/>
    <w:rsid w:val="00B67C15"/>
    <w:rsid w:val="00B8298C"/>
    <w:rsid w:val="00B94A74"/>
    <w:rsid w:val="00B971C0"/>
    <w:rsid w:val="00BD22A6"/>
    <w:rsid w:val="00C05652"/>
    <w:rsid w:val="00C1138B"/>
    <w:rsid w:val="00C13B7D"/>
    <w:rsid w:val="00C21873"/>
    <w:rsid w:val="00C37D4D"/>
    <w:rsid w:val="00C85D35"/>
    <w:rsid w:val="00CA428C"/>
    <w:rsid w:val="00CB01D7"/>
    <w:rsid w:val="00CB7714"/>
    <w:rsid w:val="00CF2F29"/>
    <w:rsid w:val="00D16CA7"/>
    <w:rsid w:val="00D20F8B"/>
    <w:rsid w:val="00D32905"/>
    <w:rsid w:val="00D342D5"/>
    <w:rsid w:val="00D45003"/>
    <w:rsid w:val="00D51749"/>
    <w:rsid w:val="00D65655"/>
    <w:rsid w:val="00D7037D"/>
    <w:rsid w:val="00D86D26"/>
    <w:rsid w:val="00DE1710"/>
    <w:rsid w:val="00DE2B5A"/>
    <w:rsid w:val="00E13F7A"/>
    <w:rsid w:val="00E31ABD"/>
    <w:rsid w:val="00E4798A"/>
    <w:rsid w:val="00E71E99"/>
    <w:rsid w:val="00EB38A3"/>
    <w:rsid w:val="00EB74A5"/>
    <w:rsid w:val="00EE5050"/>
    <w:rsid w:val="00EF2F71"/>
    <w:rsid w:val="00F0308E"/>
    <w:rsid w:val="00F13A96"/>
    <w:rsid w:val="00F40540"/>
    <w:rsid w:val="00F44709"/>
    <w:rsid w:val="00F65BC6"/>
    <w:rsid w:val="00F67303"/>
    <w:rsid w:val="00F71D72"/>
    <w:rsid w:val="00F775EE"/>
    <w:rsid w:val="00F81BAD"/>
    <w:rsid w:val="00F8349B"/>
    <w:rsid w:val="00F976D0"/>
    <w:rsid w:val="00FA3732"/>
    <w:rsid w:val="00FC3CC5"/>
    <w:rsid w:val="00FC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E92B71"/>
  <w15:docId w15:val="{45E75807-FEC4-4449-8FA2-761F07FA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98092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SemEspaamento">
    <w:name w:val="No Spacing"/>
    <w:uiPriority w:val="1"/>
    <w:qFormat/>
    <w:rsid w:val="00590E8B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527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Assessoria jurídica</cp:lastModifiedBy>
  <cp:revision>3</cp:revision>
  <cp:lastPrinted>2017-01-06T16:48:00Z</cp:lastPrinted>
  <dcterms:created xsi:type="dcterms:W3CDTF">2018-09-28T13:50:00Z</dcterms:created>
  <dcterms:modified xsi:type="dcterms:W3CDTF">2018-10-04T15:10:00Z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