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46449" w14:textId="77777777" w:rsidR="00696872" w:rsidRDefault="00EF3C37" w:rsidP="00696872">
      <w:pPr>
        <w:jc w:val="center"/>
        <w:rPr>
          <w:rFonts w:ascii="Times New Roman" w:eastAsia="Times New Roman" w:hAnsi="Times New Roman" w:cs="Times New Roman"/>
          <w:b/>
          <w:snapToGrid w:val="0"/>
          <w:sz w:val="24"/>
          <w:szCs w:val="24"/>
          <w:lang w:bidi="ar-SA"/>
        </w:rPr>
      </w:pPr>
      <w:r>
        <w:rPr>
          <w:rFonts w:ascii="Times New Roman" w:eastAsia="Times New Roman" w:hAnsi="Times New Roman" w:cs="Times New Roman"/>
          <w:b/>
          <w:snapToGrid w:val="0"/>
          <w:sz w:val="24"/>
          <w:szCs w:val="24"/>
          <w:lang w:bidi="ar-SA"/>
        </w:rPr>
        <w:t>CONCURSO DE IDE</w:t>
      </w:r>
      <w:r w:rsidR="004704A8" w:rsidRPr="00696872">
        <w:rPr>
          <w:rFonts w:ascii="Times New Roman" w:eastAsia="Times New Roman" w:hAnsi="Times New Roman" w:cs="Times New Roman"/>
          <w:b/>
          <w:snapToGrid w:val="0"/>
          <w:sz w:val="24"/>
          <w:szCs w:val="24"/>
          <w:lang w:bidi="ar-SA"/>
        </w:rPr>
        <w:t>IAS</w:t>
      </w:r>
      <w:r w:rsidR="00C87D7C" w:rsidRPr="00696872">
        <w:rPr>
          <w:rFonts w:ascii="Times New Roman" w:eastAsia="Times New Roman" w:hAnsi="Times New Roman" w:cs="Times New Roman"/>
          <w:b/>
          <w:snapToGrid w:val="0"/>
          <w:sz w:val="24"/>
          <w:szCs w:val="24"/>
          <w:lang w:bidi="ar-SA"/>
        </w:rPr>
        <w:t xml:space="preserve"> </w:t>
      </w:r>
      <w:r w:rsidR="00696872">
        <w:rPr>
          <w:rFonts w:ascii="Times New Roman" w:eastAsia="Times New Roman" w:hAnsi="Times New Roman" w:cs="Times New Roman"/>
          <w:b/>
          <w:snapToGrid w:val="0"/>
          <w:sz w:val="24"/>
          <w:szCs w:val="24"/>
          <w:lang w:bidi="ar-SA"/>
        </w:rPr>
        <w:t xml:space="preserve">DE </w:t>
      </w:r>
      <w:r w:rsidR="004704A8" w:rsidRPr="00696872">
        <w:rPr>
          <w:rFonts w:ascii="Times New Roman" w:eastAsia="Times New Roman" w:hAnsi="Times New Roman" w:cs="Times New Roman"/>
          <w:b/>
          <w:snapToGrid w:val="0"/>
          <w:sz w:val="24"/>
          <w:szCs w:val="24"/>
          <w:lang w:bidi="ar-SA"/>
        </w:rPr>
        <w:t>ARQUITETURA</w:t>
      </w:r>
      <w:r w:rsidR="00A01B3A">
        <w:rPr>
          <w:rFonts w:ascii="Times New Roman" w:eastAsia="Times New Roman" w:hAnsi="Times New Roman" w:cs="Times New Roman"/>
          <w:b/>
          <w:snapToGrid w:val="0"/>
          <w:sz w:val="24"/>
          <w:szCs w:val="24"/>
          <w:lang w:bidi="ar-SA"/>
        </w:rPr>
        <w:t xml:space="preserve"> </w:t>
      </w:r>
      <w:r w:rsidR="00C14057" w:rsidRPr="00600298">
        <w:rPr>
          <w:rFonts w:ascii="Times New Roman" w:eastAsia="Times New Roman" w:hAnsi="Times New Roman" w:cs="Times New Roman"/>
          <w:b/>
          <w:snapToGrid w:val="0"/>
          <w:sz w:val="24"/>
          <w:szCs w:val="24"/>
          <w:lang w:bidi="ar-SA"/>
        </w:rPr>
        <w:t xml:space="preserve">JOÃO DE BARRO </w:t>
      </w:r>
    </w:p>
    <w:p w14:paraId="73380135" w14:textId="77777777" w:rsidR="00696872" w:rsidRPr="00696872" w:rsidRDefault="00696872" w:rsidP="00696872">
      <w:pPr>
        <w:jc w:val="center"/>
        <w:rPr>
          <w:rFonts w:ascii="Times New Roman" w:eastAsia="Times New Roman" w:hAnsi="Times New Roman" w:cs="Times New Roman"/>
          <w:b/>
          <w:snapToGrid w:val="0"/>
          <w:sz w:val="24"/>
          <w:szCs w:val="24"/>
          <w:lang w:bidi="ar-SA"/>
        </w:rPr>
      </w:pPr>
      <w:r w:rsidRPr="00696872">
        <w:rPr>
          <w:rFonts w:ascii="Times New Roman" w:eastAsia="Times New Roman" w:hAnsi="Times New Roman" w:cs="Times New Roman"/>
          <w:b/>
          <w:snapToGrid w:val="0"/>
          <w:sz w:val="24"/>
          <w:szCs w:val="24"/>
          <w:lang w:bidi="ar-SA"/>
        </w:rPr>
        <w:t xml:space="preserve">EDITAL </w:t>
      </w:r>
      <w:r w:rsidR="00314383">
        <w:rPr>
          <w:rFonts w:ascii="Times New Roman" w:eastAsia="Times New Roman" w:hAnsi="Times New Roman" w:cs="Times New Roman"/>
          <w:b/>
          <w:snapToGrid w:val="0"/>
          <w:sz w:val="24"/>
          <w:szCs w:val="24"/>
          <w:lang w:bidi="ar-SA"/>
        </w:rPr>
        <w:t>N</w:t>
      </w:r>
      <w:r w:rsidRPr="00696872">
        <w:rPr>
          <w:rFonts w:ascii="Times New Roman" w:eastAsia="Times New Roman" w:hAnsi="Times New Roman" w:cs="Times New Roman"/>
          <w:b/>
          <w:snapToGrid w:val="0"/>
          <w:sz w:val="24"/>
          <w:szCs w:val="24"/>
          <w:lang w:bidi="ar-SA"/>
        </w:rPr>
        <w:t>º 01/2018</w:t>
      </w:r>
      <w:r>
        <w:rPr>
          <w:rFonts w:ascii="Times New Roman" w:eastAsia="Times New Roman" w:hAnsi="Times New Roman" w:cs="Times New Roman"/>
          <w:b/>
          <w:snapToGrid w:val="0"/>
          <w:sz w:val="24"/>
          <w:szCs w:val="24"/>
          <w:lang w:bidi="ar-SA"/>
        </w:rPr>
        <w:t xml:space="preserve"> – CAU/AM</w:t>
      </w:r>
    </w:p>
    <w:p w14:paraId="46935367" w14:textId="77777777" w:rsidR="00696872" w:rsidRPr="00696872" w:rsidRDefault="00696872" w:rsidP="00696872">
      <w:pPr>
        <w:jc w:val="center"/>
        <w:rPr>
          <w:rFonts w:ascii="Times New Roman" w:eastAsia="Times New Roman" w:hAnsi="Times New Roman" w:cs="Times New Roman"/>
          <w:b/>
          <w:snapToGrid w:val="0"/>
          <w:sz w:val="24"/>
          <w:szCs w:val="24"/>
          <w:lang w:bidi="ar-SA"/>
        </w:rPr>
      </w:pPr>
    </w:p>
    <w:p w14:paraId="1CF367B8" w14:textId="77777777" w:rsidR="002776C6" w:rsidRPr="00696872" w:rsidRDefault="002776C6" w:rsidP="00C87D7C">
      <w:pPr>
        <w:pStyle w:val="Corpodetexto"/>
        <w:jc w:val="center"/>
        <w:rPr>
          <w:rFonts w:ascii="Times New Roman" w:eastAsia="Times New Roman" w:hAnsi="Times New Roman" w:cs="Times New Roman"/>
          <w:b/>
          <w:snapToGrid w:val="0"/>
          <w:sz w:val="24"/>
          <w:szCs w:val="24"/>
          <w:lang w:bidi="ar-SA"/>
        </w:rPr>
      </w:pPr>
    </w:p>
    <w:p w14:paraId="40DEB464" w14:textId="77777777" w:rsidR="002776C6" w:rsidRPr="00696872" w:rsidRDefault="00C8678B" w:rsidP="00EF3C37">
      <w:pPr>
        <w:pStyle w:val="Corpodetexto"/>
        <w:spacing w:line="360" w:lineRule="auto"/>
        <w:ind w:left="0" w:firstLine="606"/>
        <w:rPr>
          <w:rFonts w:ascii="Times New Roman" w:eastAsia="Times New Roman" w:hAnsi="Times New Roman" w:cs="Times New Roman"/>
          <w:snapToGrid w:val="0"/>
          <w:sz w:val="24"/>
          <w:szCs w:val="24"/>
          <w:lang w:bidi="ar-SA"/>
        </w:rPr>
      </w:pPr>
      <w:r w:rsidRPr="003810E0">
        <w:rPr>
          <w:rFonts w:ascii="Times New Roman" w:eastAsia="Times New Roman" w:hAnsi="Times New Roman" w:cs="Times New Roman"/>
          <w:b/>
          <w:snapToGrid w:val="0"/>
          <w:sz w:val="24"/>
          <w:szCs w:val="24"/>
          <w:lang w:bidi="ar-SA"/>
        </w:rPr>
        <w:t xml:space="preserve">O CONSELHO DE ARQUITETURA E URBANISMO DO AMAZONAS </w:t>
      </w:r>
      <w:r w:rsidR="00696872" w:rsidRPr="003810E0">
        <w:rPr>
          <w:rFonts w:ascii="Times New Roman" w:eastAsia="Times New Roman" w:hAnsi="Times New Roman" w:cs="Times New Roman"/>
          <w:b/>
          <w:snapToGrid w:val="0"/>
          <w:sz w:val="24"/>
          <w:szCs w:val="24"/>
          <w:lang w:bidi="ar-SA"/>
        </w:rPr>
        <w:t>– CAU/AM</w:t>
      </w:r>
      <w:r w:rsidR="00696872">
        <w:rPr>
          <w:rFonts w:ascii="Times New Roman" w:eastAsia="Times New Roman" w:hAnsi="Times New Roman" w:cs="Times New Roman"/>
          <w:snapToGrid w:val="0"/>
          <w:sz w:val="24"/>
          <w:szCs w:val="24"/>
          <w:lang w:bidi="ar-SA"/>
        </w:rPr>
        <w:t xml:space="preserve"> orgulhosamente</w:t>
      </w:r>
      <w:r w:rsidR="00EF3C37">
        <w:rPr>
          <w:rFonts w:ascii="Times New Roman" w:eastAsia="Times New Roman" w:hAnsi="Times New Roman" w:cs="Times New Roman"/>
          <w:snapToGrid w:val="0"/>
          <w:sz w:val="24"/>
          <w:szCs w:val="24"/>
          <w:lang w:bidi="ar-SA"/>
        </w:rPr>
        <w:t xml:space="preserve"> realiza o 1º</w:t>
      </w:r>
      <w:r w:rsidR="002776C6" w:rsidRPr="00696872">
        <w:rPr>
          <w:rFonts w:ascii="Times New Roman" w:eastAsia="Times New Roman" w:hAnsi="Times New Roman" w:cs="Times New Roman"/>
          <w:snapToGrid w:val="0"/>
          <w:sz w:val="24"/>
          <w:szCs w:val="24"/>
          <w:lang w:bidi="ar-SA"/>
        </w:rPr>
        <w:t xml:space="preserve"> </w:t>
      </w:r>
      <w:r w:rsidR="00771E28" w:rsidRPr="00696872">
        <w:rPr>
          <w:rFonts w:ascii="Times New Roman" w:eastAsia="Times New Roman" w:hAnsi="Times New Roman" w:cs="Times New Roman"/>
          <w:snapToGrid w:val="0"/>
          <w:sz w:val="24"/>
          <w:szCs w:val="24"/>
          <w:lang w:bidi="ar-SA"/>
        </w:rPr>
        <w:t>CONCURSO DE IDE</w:t>
      </w:r>
      <w:r w:rsidR="002776C6" w:rsidRPr="00696872">
        <w:rPr>
          <w:rFonts w:ascii="Times New Roman" w:eastAsia="Times New Roman" w:hAnsi="Times New Roman" w:cs="Times New Roman"/>
          <w:snapToGrid w:val="0"/>
          <w:sz w:val="24"/>
          <w:szCs w:val="24"/>
          <w:lang w:bidi="ar-SA"/>
        </w:rPr>
        <w:t xml:space="preserve">IAS </w:t>
      </w:r>
      <w:r w:rsidR="00771E28" w:rsidRPr="00696872">
        <w:rPr>
          <w:rFonts w:ascii="Times New Roman" w:eastAsia="Times New Roman" w:hAnsi="Times New Roman" w:cs="Times New Roman"/>
          <w:snapToGrid w:val="0"/>
          <w:sz w:val="24"/>
          <w:szCs w:val="24"/>
          <w:lang w:bidi="ar-SA"/>
        </w:rPr>
        <w:t xml:space="preserve">DE </w:t>
      </w:r>
      <w:r w:rsidR="00DE7C22" w:rsidRPr="00696872">
        <w:rPr>
          <w:rFonts w:ascii="Times New Roman" w:eastAsia="Times New Roman" w:hAnsi="Times New Roman" w:cs="Times New Roman"/>
          <w:snapToGrid w:val="0"/>
          <w:sz w:val="24"/>
          <w:szCs w:val="24"/>
          <w:lang w:bidi="ar-SA"/>
        </w:rPr>
        <w:t>ARQUITETURA</w:t>
      </w:r>
      <w:r w:rsidR="003D6267">
        <w:rPr>
          <w:rFonts w:ascii="Times New Roman" w:eastAsia="Times New Roman" w:hAnsi="Times New Roman" w:cs="Times New Roman"/>
          <w:snapToGrid w:val="0"/>
          <w:sz w:val="24"/>
          <w:szCs w:val="24"/>
          <w:lang w:bidi="ar-SA"/>
        </w:rPr>
        <w:t xml:space="preserve"> DO CAU/AM</w:t>
      </w:r>
      <w:r w:rsidR="00EF3C37">
        <w:rPr>
          <w:rFonts w:ascii="Times New Roman" w:eastAsia="Times New Roman" w:hAnsi="Times New Roman" w:cs="Times New Roman"/>
          <w:snapToGrid w:val="0"/>
          <w:sz w:val="24"/>
          <w:szCs w:val="24"/>
          <w:lang w:bidi="ar-SA"/>
        </w:rPr>
        <w:t xml:space="preserve"> - </w:t>
      </w:r>
      <w:r w:rsidR="002776C6" w:rsidRPr="00696872">
        <w:rPr>
          <w:rFonts w:ascii="Times New Roman" w:eastAsia="Times New Roman" w:hAnsi="Times New Roman" w:cs="Times New Roman"/>
          <w:snapToGrid w:val="0"/>
          <w:sz w:val="24"/>
          <w:szCs w:val="24"/>
          <w:lang w:bidi="ar-SA"/>
        </w:rPr>
        <w:t>JOÃO DE BARRO a</w:t>
      </w:r>
      <w:r w:rsidR="00EF3C37">
        <w:rPr>
          <w:rFonts w:ascii="Times New Roman" w:eastAsia="Times New Roman" w:hAnsi="Times New Roman" w:cs="Times New Roman"/>
          <w:snapToGrid w:val="0"/>
          <w:sz w:val="24"/>
          <w:szCs w:val="24"/>
          <w:lang w:bidi="ar-SA"/>
        </w:rPr>
        <w:t>licerçado</w:t>
      </w:r>
      <w:r w:rsidR="002776C6" w:rsidRPr="00696872">
        <w:rPr>
          <w:rFonts w:ascii="Times New Roman" w:eastAsia="Times New Roman" w:hAnsi="Times New Roman" w:cs="Times New Roman"/>
          <w:snapToGrid w:val="0"/>
          <w:sz w:val="24"/>
          <w:szCs w:val="24"/>
          <w:lang w:bidi="ar-SA"/>
        </w:rPr>
        <w:t xml:space="preserve"> na necessidade do habitar social, com aplicação de </w:t>
      </w:r>
      <w:r w:rsidR="00EF3C37" w:rsidRPr="00696872">
        <w:rPr>
          <w:rFonts w:ascii="Times New Roman" w:eastAsia="Times New Roman" w:hAnsi="Times New Roman" w:cs="Times New Roman"/>
          <w:snapToGrid w:val="0"/>
          <w:sz w:val="24"/>
          <w:szCs w:val="24"/>
          <w:lang w:bidi="ar-SA"/>
        </w:rPr>
        <w:t>conceitos de</w:t>
      </w:r>
      <w:r w:rsidR="002776C6" w:rsidRPr="00696872">
        <w:rPr>
          <w:rFonts w:ascii="Times New Roman" w:eastAsia="Times New Roman" w:hAnsi="Times New Roman" w:cs="Times New Roman"/>
          <w:snapToGrid w:val="0"/>
          <w:sz w:val="24"/>
          <w:szCs w:val="24"/>
          <w:lang w:bidi="ar-SA"/>
        </w:rPr>
        <w:t xml:space="preserve"> sustentabilidade e </w:t>
      </w:r>
      <w:r w:rsidR="00DE7C22" w:rsidRPr="00696872">
        <w:rPr>
          <w:rFonts w:ascii="Times New Roman" w:eastAsia="Times New Roman" w:hAnsi="Times New Roman" w:cs="Times New Roman"/>
          <w:snapToGrid w:val="0"/>
          <w:sz w:val="24"/>
          <w:szCs w:val="24"/>
          <w:lang w:bidi="ar-SA"/>
        </w:rPr>
        <w:t>ecoeficiência</w:t>
      </w:r>
      <w:r w:rsidR="002776C6" w:rsidRPr="00696872">
        <w:rPr>
          <w:rFonts w:ascii="Times New Roman" w:eastAsia="Times New Roman" w:hAnsi="Times New Roman" w:cs="Times New Roman"/>
          <w:snapToGrid w:val="0"/>
          <w:sz w:val="24"/>
          <w:szCs w:val="24"/>
          <w:lang w:bidi="ar-SA"/>
        </w:rPr>
        <w:t>.</w:t>
      </w:r>
    </w:p>
    <w:p w14:paraId="3ABB4329" w14:textId="77777777" w:rsidR="00C87D7C" w:rsidRPr="00696872" w:rsidRDefault="002776C6" w:rsidP="00EF3C37">
      <w:pPr>
        <w:widowControl/>
        <w:adjustRightInd w:val="0"/>
        <w:spacing w:line="360" w:lineRule="auto"/>
        <w:ind w:firstLine="606"/>
        <w:jc w:val="both"/>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A natureza fazendo arquitetura inspira</w:t>
      </w:r>
      <w:r w:rsidR="00314383">
        <w:rPr>
          <w:rFonts w:ascii="Times New Roman" w:eastAsia="Times New Roman" w:hAnsi="Times New Roman" w:cs="Times New Roman"/>
          <w:snapToGrid w:val="0"/>
          <w:sz w:val="24"/>
          <w:szCs w:val="24"/>
          <w:lang w:bidi="ar-SA"/>
        </w:rPr>
        <w:t>-nos</w:t>
      </w:r>
      <w:r w:rsidRPr="00696872">
        <w:rPr>
          <w:rFonts w:ascii="Times New Roman" w:eastAsia="Times New Roman" w:hAnsi="Times New Roman" w:cs="Times New Roman"/>
          <w:snapToGrid w:val="0"/>
          <w:sz w:val="24"/>
          <w:szCs w:val="24"/>
          <w:lang w:bidi="ar-SA"/>
        </w:rPr>
        <w:t xml:space="preserve"> na cr</w:t>
      </w:r>
      <w:r w:rsidR="00696872">
        <w:rPr>
          <w:rFonts w:ascii="Times New Roman" w:eastAsia="Times New Roman" w:hAnsi="Times New Roman" w:cs="Times New Roman"/>
          <w:snapToGrid w:val="0"/>
          <w:sz w:val="24"/>
          <w:szCs w:val="24"/>
          <w:lang w:bidi="ar-SA"/>
        </w:rPr>
        <w:t>iação do nome do concurso de ide</w:t>
      </w:r>
      <w:r w:rsidRPr="00696872">
        <w:rPr>
          <w:rFonts w:ascii="Times New Roman" w:eastAsia="Times New Roman" w:hAnsi="Times New Roman" w:cs="Times New Roman"/>
          <w:snapToGrid w:val="0"/>
          <w:sz w:val="24"/>
          <w:szCs w:val="24"/>
          <w:lang w:bidi="ar-SA"/>
        </w:rPr>
        <w:t>ias do CAU/AM com as construções do pássaro João de Barro (nome cient</w:t>
      </w:r>
      <w:r w:rsidR="00314383">
        <w:rPr>
          <w:rFonts w:ascii="Times New Roman" w:eastAsia="Times New Roman" w:hAnsi="Times New Roman" w:cs="Times New Roman"/>
          <w:snapToGrid w:val="0"/>
          <w:sz w:val="24"/>
          <w:szCs w:val="24"/>
          <w:lang w:bidi="ar-SA"/>
        </w:rPr>
        <w:t>í</w:t>
      </w:r>
      <w:r w:rsidRPr="00696872">
        <w:rPr>
          <w:rFonts w:ascii="Times New Roman" w:eastAsia="Times New Roman" w:hAnsi="Times New Roman" w:cs="Times New Roman"/>
          <w:snapToGrid w:val="0"/>
          <w:sz w:val="24"/>
          <w:szCs w:val="24"/>
          <w:lang w:bidi="ar-SA"/>
        </w:rPr>
        <w:t xml:space="preserve">fico: </w:t>
      </w:r>
      <w:proofErr w:type="spellStart"/>
      <w:r w:rsidRPr="00EF3C37">
        <w:rPr>
          <w:rFonts w:ascii="Times New Roman" w:eastAsia="Times New Roman" w:hAnsi="Times New Roman" w:cs="Times New Roman"/>
          <w:i/>
          <w:snapToGrid w:val="0"/>
          <w:sz w:val="24"/>
          <w:szCs w:val="24"/>
          <w:lang w:bidi="ar-SA"/>
        </w:rPr>
        <w:t>Furnarius</w:t>
      </w:r>
      <w:proofErr w:type="spellEnd"/>
      <w:r w:rsidRPr="00EF3C37">
        <w:rPr>
          <w:rFonts w:ascii="Times New Roman" w:eastAsia="Times New Roman" w:hAnsi="Times New Roman" w:cs="Times New Roman"/>
          <w:i/>
          <w:snapToGrid w:val="0"/>
          <w:sz w:val="24"/>
          <w:szCs w:val="24"/>
          <w:lang w:bidi="ar-SA"/>
        </w:rPr>
        <w:t xml:space="preserve"> </w:t>
      </w:r>
      <w:proofErr w:type="spellStart"/>
      <w:r w:rsidRPr="00EF3C37">
        <w:rPr>
          <w:rFonts w:ascii="Times New Roman" w:eastAsia="Times New Roman" w:hAnsi="Times New Roman" w:cs="Times New Roman"/>
          <w:i/>
          <w:snapToGrid w:val="0"/>
          <w:sz w:val="24"/>
          <w:szCs w:val="24"/>
          <w:lang w:bidi="ar-SA"/>
        </w:rPr>
        <w:t>rufus</w:t>
      </w:r>
      <w:proofErr w:type="spellEnd"/>
      <w:r w:rsidRPr="00696872">
        <w:rPr>
          <w:rFonts w:ascii="Times New Roman" w:eastAsia="Times New Roman" w:hAnsi="Times New Roman" w:cs="Times New Roman"/>
          <w:snapToGrid w:val="0"/>
          <w:sz w:val="24"/>
          <w:szCs w:val="24"/>
          <w:lang w:bidi="ar-SA"/>
        </w:rPr>
        <w:t>).  Este pássaro atua como o melhor dos arquitetos, tendo extrema habilidade para tran</w:t>
      </w:r>
      <w:r w:rsidR="00EF3C37">
        <w:rPr>
          <w:rFonts w:ascii="Times New Roman" w:eastAsia="Times New Roman" w:hAnsi="Times New Roman" w:cs="Times New Roman"/>
          <w:snapToGrid w:val="0"/>
          <w:sz w:val="24"/>
          <w:szCs w:val="24"/>
          <w:lang w:bidi="ar-SA"/>
        </w:rPr>
        <w:t xml:space="preserve">sformar barro, palha e galhos, </w:t>
      </w:r>
      <w:r w:rsidRPr="00696872">
        <w:rPr>
          <w:rFonts w:ascii="Times New Roman" w:eastAsia="Times New Roman" w:hAnsi="Times New Roman" w:cs="Times New Roman"/>
          <w:snapToGrid w:val="0"/>
          <w:sz w:val="24"/>
          <w:szCs w:val="24"/>
          <w:lang w:bidi="ar-SA"/>
        </w:rPr>
        <w:t xml:space="preserve">criando seu habitar como uma estrutura pequena, firme, duradoura.  A construção sempre voltada para o norte </w:t>
      </w:r>
      <w:r w:rsidR="00EF3C37">
        <w:rPr>
          <w:rFonts w:ascii="Times New Roman" w:eastAsia="Times New Roman" w:hAnsi="Times New Roman" w:cs="Times New Roman"/>
          <w:snapToGrid w:val="0"/>
          <w:sz w:val="24"/>
          <w:szCs w:val="24"/>
          <w:lang w:bidi="ar-SA"/>
        </w:rPr>
        <w:t>protege dos ventos fortes e é separada</w:t>
      </w:r>
      <w:r w:rsidRPr="00696872">
        <w:rPr>
          <w:rFonts w:ascii="Times New Roman" w:eastAsia="Times New Roman" w:hAnsi="Times New Roman" w:cs="Times New Roman"/>
          <w:snapToGrid w:val="0"/>
          <w:sz w:val="24"/>
          <w:szCs w:val="24"/>
          <w:lang w:bidi="ar-SA"/>
        </w:rPr>
        <w:t xml:space="preserve"> em duas partes por uma divisória: a entrada, que permite ao pássaro entrar sem se abaixar</w:t>
      </w:r>
      <w:r w:rsidR="00314383">
        <w:rPr>
          <w:rFonts w:ascii="Times New Roman" w:eastAsia="Times New Roman" w:hAnsi="Times New Roman" w:cs="Times New Roman"/>
          <w:snapToGrid w:val="0"/>
          <w:sz w:val="24"/>
          <w:szCs w:val="24"/>
          <w:lang w:bidi="ar-SA"/>
        </w:rPr>
        <w:t>,</w:t>
      </w:r>
      <w:r w:rsidRPr="00696872">
        <w:rPr>
          <w:rFonts w:ascii="Times New Roman" w:eastAsia="Times New Roman" w:hAnsi="Times New Roman" w:cs="Times New Roman"/>
          <w:snapToGrid w:val="0"/>
          <w:sz w:val="24"/>
          <w:szCs w:val="24"/>
          <w:lang w:bidi="ar-SA"/>
        </w:rPr>
        <w:t xml:space="preserve"> e o interior</w:t>
      </w:r>
      <w:r w:rsidR="00314383">
        <w:rPr>
          <w:rFonts w:ascii="Times New Roman" w:eastAsia="Times New Roman" w:hAnsi="Times New Roman" w:cs="Times New Roman"/>
          <w:snapToGrid w:val="0"/>
          <w:sz w:val="24"/>
          <w:szCs w:val="24"/>
          <w:lang w:bidi="ar-SA"/>
        </w:rPr>
        <w:t>,</w:t>
      </w:r>
      <w:r w:rsidRPr="00696872">
        <w:rPr>
          <w:rFonts w:ascii="Times New Roman" w:eastAsia="Times New Roman" w:hAnsi="Times New Roman" w:cs="Times New Roman"/>
          <w:snapToGrid w:val="0"/>
          <w:sz w:val="24"/>
          <w:szCs w:val="24"/>
          <w:lang w:bidi="ar-SA"/>
        </w:rPr>
        <w:t xml:space="preserve"> menor </w:t>
      </w:r>
      <w:r w:rsidR="00314383">
        <w:rPr>
          <w:rFonts w:ascii="Times New Roman" w:eastAsia="Times New Roman" w:hAnsi="Times New Roman" w:cs="Times New Roman"/>
          <w:snapToGrid w:val="0"/>
          <w:sz w:val="24"/>
          <w:szCs w:val="24"/>
          <w:lang w:bidi="ar-SA"/>
        </w:rPr>
        <w:t xml:space="preserve">e </w:t>
      </w:r>
      <w:r w:rsidRPr="00696872">
        <w:rPr>
          <w:rFonts w:ascii="Times New Roman" w:eastAsia="Times New Roman" w:hAnsi="Times New Roman" w:cs="Times New Roman"/>
          <w:snapToGrid w:val="0"/>
          <w:sz w:val="24"/>
          <w:szCs w:val="24"/>
          <w:lang w:bidi="ar-SA"/>
        </w:rPr>
        <w:t xml:space="preserve">forrado com pequenas folhas e penas para formar seu ninho, utilizando materiais que estão a sua disposição </w:t>
      </w:r>
      <w:r w:rsidR="00314383">
        <w:rPr>
          <w:rFonts w:ascii="Times New Roman" w:eastAsia="Times New Roman" w:hAnsi="Times New Roman" w:cs="Times New Roman"/>
          <w:snapToGrid w:val="0"/>
          <w:sz w:val="24"/>
          <w:szCs w:val="24"/>
          <w:lang w:bidi="ar-SA"/>
        </w:rPr>
        <w:t xml:space="preserve">e </w:t>
      </w:r>
      <w:r w:rsidRPr="00696872">
        <w:rPr>
          <w:rFonts w:ascii="Times New Roman" w:eastAsia="Times New Roman" w:hAnsi="Times New Roman" w:cs="Times New Roman"/>
          <w:snapToGrid w:val="0"/>
          <w:sz w:val="24"/>
          <w:szCs w:val="24"/>
          <w:lang w:bidi="ar-SA"/>
        </w:rPr>
        <w:t>desta forma cumpr</w:t>
      </w:r>
      <w:r w:rsidR="00314383">
        <w:rPr>
          <w:rFonts w:ascii="Times New Roman" w:eastAsia="Times New Roman" w:hAnsi="Times New Roman" w:cs="Times New Roman"/>
          <w:snapToGrid w:val="0"/>
          <w:sz w:val="24"/>
          <w:szCs w:val="24"/>
          <w:lang w:bidi="ar-SA"/>
        </w:rPr>
        <w:t>indo</w:t>
      </w:r>
      <w:r w:rsidRPr="00696872">
        <w:rPr>
          <w:rFonts w:ascii="Times New Roman" w:eastAsia="Times New Roman" w:hAnsi="Times New Roman" w:cs="Times New Roman"/>
          <w:snapToGrid w:val="0"/>
          <w:sz w:val="24"/>
          <w:szCs w:val="24"/>
          <w:lang w:bidi="ar-SA"/>
        </w:rPr>
        <w:t xml:space="preserve"> sua função com extrema perfeição.</w:t>
      </w:r>
    </w:p>
    <w:p w14:paraId="3D0C45C6" w14:textId="77777777" w:rsidR="00EF3C37" w:rsidRPr="003810E0" w:rsidRDefault="00C87D7C" w:rsidP="00EF3C37">
      <w:pPr>
        <w:pStyle w:val="Corpodetexto"/>
        <w:spacing w:line="360" w:lineRule="auto"/>
        <w:ind w:firstLine="606"/>
        <w:rPr>
          <w:rFonts w:ascii="Times New Roman" w:eastAsia="Times New Roman" w:hAnsi="Times New Roman" w:cs="Times New Roman"/>
          <w:b/>
          <w:snapToGrid w:val="0"/>
          <w:sz w:val="24"/>
          <w:szCs w:val="24"/>
          <w:lang w:bidi="ar-SA"/>
        </w:rPr>
      </w:pPr>
      <w:r w:rsidRPr="00696872">
        <w:rPr>
          <w:rFonts w:ascii="Times New Roman" w:eastAsia="Times New Roman" w:hAnsi="Times New Roman" w:cs="Times New Roman"/>
          <w:snapToGrid w:val="0"/>
          <w:sz w:val="24"/>
          <w:szCs w:val="24"/>
          <w:lang w:bidi="ar-SA"/>
        </w:rPr>
        <w:t xml:space="preserve">Estão abertas as inscrições para o </w:t>
      </w:r>
      <w:r w:rsidR="00600298">
        <w:rPr>
          <w:rFonts w:ascii="Times New Roman" w:eastAsia="Times New Roman" w:hAnsi="Times New Roman" w:cs="Times New Roman"/>
          <w:snapToGrid w:val="0"/>
          <w:sz w:val="24"/>
          <w:szCs w:val="24"/>
          <w:lang w:bidi="ar-SA"/>
        </w:rPr>
        <w:t xml:space="preserve">CONCURSO DE IDEIAS DE ARQUITETURA JOÃO DE BARRO </w:t>
      </w:r>
      <w:r w:rsidR="003810E0" w:rsidRPr="00696872">
        <w:rPr>
          <w:rFonts w:ascii="Times New Roman" w:eastAsia="Times New Roman" w:hAnsi="Times New Roman" w:cs="Times New Roman"/>
          <w:snapToGrid w:val="0"/>
          <w:sz w:val="24"/>
          <w:szCs w:val="24"/>
          <w:lang w:bidi="ar-SA"/>
        </w:rPr>
        <w:t>tendo</w:t>
      </w:r>
      <w:r w:rsidRPr="00696872">
        <w:rPr>
          <w:rFonts w:ascii="Times New Roman" w:eastAsia="Times New Roman" w:hAnsi="Times New Roman" w:cs="Times New Roman"/>
          <w:snapToGrid w:val="0"/>
          <w:sz w:val="24"/>
          <w:szCs w:val="24"/>
          <w:lang w:bidi="ar-SA"/>
        </w:rPr>
        <w:t xml:space="preserve"> </w:t>
      </w:r>
      <w:r w:rsidR="00070539" w:rsidRPr="00696872">
        <w:rPr>
          <w:rFonts w:ascii="Times New Roman" w:eastAsia="Times New Roman" w:hAnsi="Times New Roman" w:cs="Times New Roman"/>
          <w:snapToGrid w:val="0"/>
          <w:sz w:val="24"/>
          <w:szCs w:val="24"/>
          <w:lang w:bidi="ar-SA"/>
        </w:rPr>
        <w:t xml:space="preserve">como </w:t>
      </w:r>
      <w:r w:rsidR="003810E0" w:rsidRPr="00696872">
        <w:rPr>
          <w:rFonts w:ascii="Times New Roman" w:eastAsia="Times New Roman" w:hAnsi="Times New Roman" w:cs="Times New Roman"/>
          <w:snapToGrid w:val="0"/>
          <w:sz w:val="24"/>
          <w:szCs w:val="24"/>
          <w:lang w:bidi="ar-SA"/>
        </w:rPr>
        <w:t>temática</w:t>
      </w:r>
      <w:r w:rsidR="003810E0">
        <w:rPr>
          <w:rFonts w:ascii="Times New Roman" w:eastAsia="Times New Roman" w:hAnsi="Times New Roman" w:cs="Times New Roman"/>
          <w:snapToGrid w:val="0"/>
          <w:sz w:val="24"/>
          <w:szCs w:val="24"/>
          <w:lang w:bidi="ar-SA"/>
        </w:rPr>
        <w:t>,</w:t>
      </w:r>
      <w:r w:rsidR="003810E0" w:rsidRPr="00696872">
        <w:rPr>
          <w:rFonts w:ascii="Times New Roman" w:eastAsia="Times New Roman" w:hAnsi="Times New Roman" w:cs="Times New Roman"/>
          <w:snapToGrid w:val="0"/>
          <w:sz w:val="24"/>
          <w:szCs w:val="24"/>
          <w:lang w:bidi="ar-SA"/>
        </w:rPr>
        <w:t xml:space="preserve"> nesta</w:t>
      </w:r>
      <w:r w:rsidR="004704A8" w:rsidRPr="00696872">
        <w:rPr>
          <w:rFonts w:ascii="Times New Roman" w:eastAsia="Times New Roman" w:hAnsi="Times New Roman" w:cs="Times New Roman"/>
          <w:snapToGrid w:val="0"/>
          <w:sz w:val="24"/>
          <w:szCs w:val="24"/>
          <w:lang w:bidi="ar-SA"/>
        </w:rPr>
        <w:t xml:space="preserve"> 1ª edição de 2018</w:t>
      </w:r>
      <w:r w:rsidR="003810E0">
        <w:rPr>
          <w:rFonts w:ascii="Times New Roman" w:eastAsia="Times New Roman" w:hAnsi="Times New Roman" w:cs="Times New Roman"/>
          <w:snapToGrid w:val="0"/>
          <w:sz w:val="24"/>
          <w:szCs w:val="24"/>
          <w:lang w:bidi="ar-SA"/>
        </w:rPr>
        <w:t>,</w:t>
      </w:r>
      <w:r w:rsidR="004704A8" w:rsidRPr="00696872">
        <w:rPr>
          <w:rFonts w:ascii="Times New Roman" w:eastAsia="Times New Roman" w:hAnsi="Times New Roman" w:cs="Times New Roman"/>
          <w:snapToGrid w:val="0"/>
          <w:sz w:val="24"/>
          <w:szCs w:val="24"/>
          <w:lang w:bidi="ar-SA"/>
        </w:rPr>
        <w:t xml:space="preserve"> </w:t>
      </w:r>
      <w:r w:rsidR="00070539" w:rsidRPr="003810E0">
        <w:rPr>
          <w:rFonts w:ascii="Times New Roman" w:eastAsia="Times New Roman" w:hAnsi="Times New Roman" w:cs="Times New Roman"/>
          <w:b/>
          <w:snapToGrid w:val="0"/>
          <w:sz w:val="24"/>
          <w:szCs w:val="24"/>
          <w:lang w:bidi="ar-SA"/>
        </w:rPr>
        <w:t>HIS-Habitações de interesse social.</w:t>
      </w:r>
    </w:p>
    <w:p w14:paraId="1ADD9A85" w14:textId="77777777" w:rsidR="00C87D7C" w:rsidRPr="00696872" w:rsidRDefault="004704A8" w:rsidP="00EF3C37">
      <w:pPr>
        <w:pStyle w:val="Corpodetexto"/>
        <w:spacing w:line="360" w:lineRule="auto"/>
        <w:ind w:firstLine="606"/>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 xml:space="preserve">O concurso </w:t>
      </w:r>
      <w:r w:rsidR="003810E0">
        <w:rPr>
          <w:rFonts w:ascii="Times New Roman" w:eastAsia="Times New Roman" w:hAnsi="Times New Roman" w:cs="Times New Roman"/>
          <w:snapToGrid w:val="0"/>
          <w:sz w:val="24"/>
          <w:szCs w:val="24"/>
          <w:lang w:bidi="ar-SA"/>
        </w:rPr>
        <w:t>é voltado a</w:t>
      </w:r>
      <w:r w:rsidR="00C87D7C" w:rsidRPr="00696872">
        <w:rPr>
          <w:rFonts w:ascii="Times New Roman" w:eastAsia="Times New Roman" w:hAnsi="Times New Roman" w:cs="Times New Roman"/>
          <w:snapToGrid w:val="0"/>
          <w:sz w:val="24"/>
          <w:szCs w:val="24"/>
          <w:lang w:bidi="ar-SA"/>
        </w:rPr>
        <w:t xml:space="preserve">os </w:t>
      </w:r>
      <w:r w:rsidR="003810E0">
        <w:rPr>
          <w:rFonts w:ascii="Times New Roman" w:eastAsia="Times New Roman" w:hAnsi="Times New Roman" w:cs="Times New Roman"/>
          <w:snapToGrid w:val="0"/>
          <w:sz w:val="24"/>
          <w:szCs w:val="24"/>
          <w:lang w:bidi="ar-SA"/>
        </w:rPr>
        <w:t>p</w:t>
      </w:r>
      <w:r w:rsidR="00C87D7C" w:rsidRPr="00696872">
        <w:rPr>
          <w:rFonts w:ascii="Times New Roman" w:eastAsia="Times New Roman" w:hAnsi="Times New Roman" w:cs="Times New Roman"/>
          <w:snapToGrid w:val="0"/>
          <w:sz w:val="24"/>
          <w:szCs w:val="24"/>
          <w:lang w:bidi="ar-SA"/>
        </w:rPr>
        <w:t xml:space="preserve">rofissionais da </w:t>
      </w:r>
      <w:r w:rsidR="003810E0" w:rsidRPr="00696872">
        <w:rPr>
          <w:rFonts w:ascii="Times New Roman" w:eastAsia="Times New Roman" w:hAnsi="Times New Roman" w:cs="Times New Roman"/>
          <w:snapToGrid w:val="0"/>
          <w:sz w:val="24"/>
          <w:szCs w:val="24"/>
          <w:lang w:bidi="ar-SA"/>
        </w:rPr>
        <w:t>área de</w:t>
      </w:r>
      <w:r w:rsidR="00C87D7C" w:rsidRPr="00696872">
        <w:rPr>
          <w:rFonts w:ascii="Times New Roman" w:eastAsia="Times New Roman" w:hAnsi="Times New Roman" w:cs="Times New Roman"/>
          <w:snapToGrid w:val="0"/>
          <w:sz w:val="24"/>
          <w:szCs w:val="24"/>
          <w:lang w:bidi="ar-SA"/>
        </w:rPr>
        <w:t xml:space="preserve"> Arquitetura e Urbanismo e</w:t>
      </w:r>
      <w:r w:rsidR="003810E0">
        <w:rPr>
          <w:rFonts w:ascii="Times New Roman" w:eastAsia="Times New Roman" w:hAnsi="Times New Roman" w:cs="Times New Roman"/>
          <w:snapToGrid w:val="0"/>
          <w:sz w:val="24"/>
          <w:szCs w:val="24"/>
          <w:lang w:bidi="ar-SA"/>
        </w:rPr>
        <w:t xml:space="preserve"> aos</w:t>
      </w:r>
      <w:r w:rsidR="00C87D7C" w:rsidRPr="00696872">
        <w:rPr>
          <w:rFonts w:ascii="Times New Roman" w:eastAsia="Times New Roman" w:hAnsi="Times New Roman" w:cs="Times New Roman"/>
          <w:snapToGrid w:val="0"/>
          <w:sz w:val="24"/>
          <w:szCs w:val="24"/>
          <w:lang w:bidi="ar-SA"/>
        </w:rPr>
        <w:t xml:space="preserve"> estudantes dos cursos de Arquitetura e Urbanismo</w:t>
      </w:r>
      <w:r w:rsidR="00070539" w:rsidRPr="00696872">
        <w:rPr>
          <w:rFonts w:ascii="Times New Roman" w:eastAsia="Times New Roman" w:hAnsi="Times New Roman" w:cs="Times New Roman"/>
          <w:snapToGrid w:val="0"/>
          <w:sz w:val="24"/>
          <w:szCs w:val="24"/>
          <w:lang w:bidi="ar-SA"/>
        </w:rPr>
        <w:t xml:space="preserve"> do </w:t>
      </w:r>
      <w:r w:rsidR="00314383">
        <w:rPr>
          <w:rFonts w:ascii="Times New Roman" w:eastAsia="Times New Roman" w:hAnsi="Times New Roman" w:cs="Times New Roman"/>
          <w:snapToGrid w:val="0"/>
          <w:sz w:val="24"/>
          <w:szCs w:val="24"/>
          <w:lang w:bidi="ar-SA"/>
        </w:rPr>
        <w:t>E</w:t>
      </w:r>
      <w:r w:rsidR="00070539" w:rsidRPr="00696872">
        <w:rPr>
          <w:rFonts w:ascii="Times New Roman" w:eastAsia="Times New Roman" w:hAnsi="Times New Roman" w:cs="Times New Roman"/>
          <w:snapToGrid w:val="0"/>
          <w:sz w:val="24"/>
          <w:szCs w:val="24"/>
          <w:lang w:bidi="ar-SA"/>
        </w:rPr>
        <w:t>stado do Amazonas</w:t>
      </w:r>
      <w:r w:rsidR="00C87D7C" w:rsidRPr="00696872">
        <w:rPr>
          <w:rFonts w:ascii="Times New Roman" w:eastAsia="Times New Roman" w:hAnsi="Times New Roman" w:cs="Times New Roman"/>
          <w:snapToGrid w:val="0"/>
          <w:sz w:val="24"/>
          <w:szCs w:val="24"/>
          <w:lang w:bidi="ar-SA"/>
        </w:rPr>
        <w:t>.</w:t>
      </w:r>
    </w:p>
    <w:p w14:paraId="427D8EC6" w14:textId="77777777" w:rsidR="004704A8" w:rsidRPr="00696872" w:rsidRDefault="004704A8" w:rsidP="00EF3C37">
      <w:pPr>
        <w:pStyle w:val="Corpodetexto"/>
        <w:spacing w:line="360" w:lineRule="auto"/>
        <w:ind w:firstLine="606"/>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O objetivo da premiação</w:t>
      </w:r>
      <w:r w:rsidR="00B81E54" w:rsidRPr="00696872">
        <w:rPr>
          <w:rFonts w:ascii="Times New Roman" w:eastAsia="Times New Roman" w:hAnsi="Times New Roman" w:cs="Times New Roman"/>
          <w:snapToGrid w:val="0"/>
          <w:sz w:val="24"/>
          <w:szCs w:val="24"/>
          <w:lang w:bidi="ar-SA"/>
        </w:rPr>
        <w:t xml:space="preserve"> do concurso de</w:t>
      </w:r>
      <w:r w:rsidRPr="00696872">
        <w:rPr>
          <w:rFonts w:ascii="Times New Roman" w:eastAsia="Times New Roman" w:hAnsi="Times New Roman" w:cs="Times New Roman"/>
          <w:snapToGrid w:val="0"/>
          <w:sz w:val="24"/>
          <w:szCs w:val="24"/>
          <w:lang w:bidi="ar-SA"/>
        </w:rPr>
        <w:t xml:space="preserve"> </w:t>
      </w:r>
      <w:r w:rsidR="003810E0">
        <w:rPr>
          <w:rFonts w:ascii="Times New Roman" w:eastAsia="Times New Roman" w:hAnsi="Times New Roman" w:cs="Times New Roman"/>
          <w:snapToGrid w:val="0"/>
          <w:sz w:val="24"/>
          <w:szCs w:val="24"/>
          <w:lang w:bidi="ar-SA"/>
        </w:rPr>
        <w:t>ide</w:t>
      </w:r>
      <w:r w:rsidR="00B81E54" w:rsidRPr="00696872">
        <w:rPr>
          <w:rFonts w:ascii="Times New Roman" w:eastAsia="Times New Roman" w:hAnsi="Times New Roman" w:cs="Times New Roman"/>
          <w:snapToGrid w:val="0"/>
          <w:sz w:val="24"/>
          <w:szCs w:val="24"/>
          <w:lang w:bidi="ar-SA"/>
        </w:rPr>
        <w:t>ias</w:t>
      </w:r>
      <w:r w:rsidRPr="00696872">
        <w:rPr>
          <w:rFonts w:ascii="Times New Roman" w:eastAsia="Times New Roman" w:hAnsi="Times New Roman" w:cs="Times New Roman"/>
          <w:snapToGrid w:val="0"/>
          <w:sz w:val="24"/>
          <w:szCs w:val="24"/>
          <w:lang w:bidi="ar-SA"/>
        </w:rPr>
        <w:t xml:space="preserve"> é estimular e promover a elaboração de propostas no campo da </w:t>
      </w:r>
      <w:r w:rsidR="003810E0">
        <w:rPr>
          <w:rFonts w:ascii="Times New Roman" w:eastAsia="Times New Roman" w:hAnsi="Times New Roman" w:cs="Times New Roman"/>
          <w:snapToGrid w:val="0"/>
          <w:sz w:val="24"/>
          <w:szCs w:val="24"/>
          <w:lang w:bidi="ar-SA"/>
        </w:rPr>
        <w:t>Assistência T</w:t>
      </w:r>
      <w:r w:rsidR="003810E0" w:rsidRPr="00696872">
        <w:rPr>
          <w:rFonts w:ascii="Times New Roman" w:eastAsia="Times New Roman" w:hAnsi="Times New Roman" w:cs="Times New Roman"/>
          <w:snapToGrid w:val="0"/>
          <w:sz w:val="24"/>
          <w:szCs w:val="24"/>
          <w:lang w:bidi="ar-SA"/>
        </w:rPr>
        <w:t>écnica em</w:t>
      </w:r>
      <w:r w:rsidRPr="00696872">
        <w:rPr>
          <w:rFonts w:ascii="Times New Roman" w:eastAsia="Times New Roman" w:hAnsi="Times New Roman" w:cs="Times New Roman"/>
          <w:snapToGrid w:val="0"/>
          <w:sz w:val="24"/>
          <w:szCs w:val="24"/>
          <w:lang w:bidi="ar-SA"/>
        </w:rPr>
        <w:t xml:space="preserve"> </w:t>
      </w:r>
      <w:r w:rsidR="003810E0">
        <w:rPr>
          <w:rFonts w:ascii="Times New Roman" w:eastAsia="Times New Roman" w:hAnsi="Times New Roman" w:cs="Times New Roman"/>
          <w:snapToGrid w:val="0"/>
          <w:sz w:val="24"/>
          <w:szCs w:val="24"/>
          <w:lang w:bidi="ar-SA"/>
        </w:rPr>
        <w:t>H</w:t>
      </w:r>
      <w:r w:rsidR="003810E0" w:rsidRPr="00696872">
        <w:rPr>
          <w:rFonts w:ascii="Times New Roman" w:eastAsia="Times New Roman" w:hAnsi="Times New Roman" w:cs="Times New Roman"/>
          <w:snapToGrid w:val="0"/>
          <w:sz w:val="24"/>
          <w:szCs w:val="24"/>
          <w:lang w:bidi="ar-SA"/>
        </w:rPr>
        <w:t>abitação de</w:t>
      </w:r>
      <w:r w:rsidRPr="00696872">
        <w:rPr>
          <w:rFonts w:ascii="Times New Roman" w:eastAsia="Times New Roman" w:hAnsi="Times New Roman" w:cs="Times New Roman"/>
          <w:snapToGrid w:val="0"/>
          <w:sz w:val="24"/>
          <w:szCs w:val="24"/>
          <w:lang w:bidi="ar-SA"/>
        </w:rPr>
        <w:t xml:space="preserve"> </w:t>
      </w:r>
      <w:r w:rsidR="003810E0">
        <w:rPr>
          <w:rFonts w:ascii="Times New Roman" w:eastAsia="Times New Roman" w:hAnsi="Times New Roman" w:cs="Times New Roman"/>
          <w:snapToGrid w:val="0"/>
          <w:sz w:val="24"/>
          <w:szCs w:val="24"/>
          <w:lang w:bidi="ar-SA"/>
        </w:rPr>
        <w:t>I</w:t>
      </w:r>
      <w:r w:rsidR="003810E0" w:rsidRPr="00696872">
        <w:rPr>
          <w:rFonts w:ascii="Times New Roman" w:eastAsia="Times New Roman" w:hAnsi="Times New Roman" w:cs="Times New Roman"/>
          <w:snapToGrid w:val="0"/>
          <w:sz w:val="24"/>
          <w:szCs w:val="24"/>
          <w:lang w:bidi="ar-SA"/>
        </w:rPr>
        <w:t>nteresse</w:t>
      </w:r>
      <w:r w:rsidRPr="00696872">
        <w:rPr>
          <w:rFonts w:ascii="Times New Roman" w:eastAsia="Times New Roman" w:hAnsi="Times New Roman" w:cs="Times New Roman"/>
          <w:snapToGrid w:val="0"/>
          <w:sz w:val="24"/>
          <w:szCs w:val="24"/>
          <w:lang w:bidi="ar-SA"/>
        </w:rPr>
        <w:t xml:space="preserve"> </w:t>
      </w:r>
      <w:r w:rsidR="003810E0">
        <w:rPr>
          <w:rFonts w:ascii="Times New Roman" w:eastAsia="Times New Roman" w:hAnsi="Times New Roman" w:cs="Times New Roman"/>
          <w:snapToGrid w:val="0"/>
          <w:sz w:val="24"/>
          <w:szCs w:val="24"/>
          <w:lang w:bidi="ar-SA"/>
        </w:rPr>
        <w:t>S</w:t>
      </w:r>
      <w:r w:rsidR="003810E0" w:rsidRPr="00696872">
        <w:rPr>
          <w:rFonts w:ascii="Times New Roman" w:eastAsia="Times New Roman" w:hAnsi="Times New Roman" w:cs="Times New Roman"/>
          <w:snapToGrid w:val="0"/>
          <w:sz w:val="24"/>
          <w:szCs w:val="24"/>
          <w:lang w:bidi="ar-SA"/>
        </w:rPr>
        <w:t>ocial</w:t>
      </w:r>
      <w:r w:rsidR="00324825" w:rsidRPr="00696872">
        <w:rPr>
          <w:rFonts w:ascii="Times New Roman" w:eastAsia="Times New Roman" w:hAnsi="Times New Roman" w:cs="Times New Roman"/>
          <w:snapToGrid w:val="0"/>
          <w:sz w:val="24"/>
          <w:szCs w:val="24"/>
          <w:lang w:bidi="ar-SA"/>
        </w:rPr>
        <w:t xml:space="preserve"> </w:t>
      </w:r>
      <w:r w:rsidRPr="00696872">
        <w:rPr>
          <w:rFonts w:ascii="Times New Roman" w:eastAsia="Times New Roman" w:hAnsi="Times New Roman" w:cs="Times New Roman"/>
          <w:snapToGrid w:val="0"/>
          <w:sz w:val="24"/>
          <w:szCs w:val="24"/>
          <w:lang w:bidi="ar-SA"/>
        </w:rPr>
        <w:t xml:space="preserve">(ATHIS), trazendo como premissa </w:t>
      </w:r>
      <w:r w:rsidR="003810E0" w:rsidRPr="00696872">
        <w:rPr>
          <w:rFonts w:ascii="Times New Roman" w:eastAsia="Times New Roman" w:hAnsi="Times New Roman" w:cs="Times New Roman"/>
          <w:snapToGrid w:val="0"/>
          <w:sz w:val="24"/>
          <w:szCs w:val="24"/>
          <w:lang w:bidi="ar-SA"/>
        </w:rPr>
        <w:t xml:space="preserve">a reflexão, </w:t>
      </w:r>
      <w:r w:rsidR="003810E0">
        <w:rPr>
          <w:rFonts w:ascii="Times New Roman" w:eastAsia="Times New Roman" w:hAnsi="Times New Roman" w:cs="Times New Roman"/>
          <w:snapToGrid w:val="0"/>
          <w:sz w:val="24"/>
          <w:szCs w:val="24"/>
          <w:lang w:bidi="ar-SA"/>
        </w:rPr>
        <w:t>estímulo</w:t>
      </w:r>
      <w:r w:rsidRPr="00696872">
        <w:rPr>
          <w:rFonts w:ascii="Times New Roman" w:eastAsia="Times New Roman" w:hAnsi="Times New Roman" w:cs="Times New Roman"/>
          <w:snapToGrid w:val="0"/>
          <w:sz w:val="24"/>
          <w:szCs w:val="24"/>
          <w:lang w:bidi="ar-SA"/>
        </w:rPr>
        <w:t xml:space="preserve"> e a difusão de ações com base </w:t>
      </w:r>
      <w:r w:rsidR="00314383">
        <w:rPr>
          <w:rFonts w:ascii="Times New Roman" w:eastAsia="Times New Roman" w:hAnsi="Times New Roman" w:cs="Times New Roman"/>
          <w:snapToGrid w:val="0"/>
          <w:sz w:val="24"/>
          <w:szCs w:val="24"/>
          <w:lang w:bidi="ar-SA"/>
        </w:rPr>
        <w:t>n</w:t>
      </w:r>
      <w:r w:rsidRPr="00696872">
        <w:rPr>
          <w:rFonts w:ascii="Times New Roman" w:eastAsia="Times New Roman" w:hAnsi="Times New Roman" w:cs="Times New Roman"/>
          <w:snapToGrid w:val="0"/>
          <w:sz w:val="24"/>
          <w:szCs w:val="24"/>
          <w:lang w:bidi="ar-SA"/>
        </w:rPr>
        <w:t>a Lei N</w:t>
      </w:r>
      <w:r w:rsidRPr="003810E0">
        <w:rPr>
          <w:rFonts w:ascii="Times New Roman" w:eastAsia="Times New Roman" w:hAnsi="Times New Roman" w:cs="Times New Roman"/>
          <w:snapToGrid w:val="0"/>
          <w:sz w:val="24"/>
          <w:szCs w:val="24"/>
          <w:vertAlign w:val="superscript"/>
          <w:lang w:bidi="ar-SA"/>
        </w:rPr>
        <w:t>o</w:t>
      </w:r>
      <w:r w:rsidRPr="00696872">
        <w:rPr>
          <w:rFonts w:ascii="Times New Roman" w:eastAsia="Times New Roman" w:hAnsi="Times New Roman" w:cs="Times New Roman"/>
          <w:snapToGrid w:val="0"/>
          <w:sz w:val="24"/>
          <w:szCs w:val="24"/>
          <w:lang w:bidi="ar-SA"/>
        </w:rPr>
        <w:t>11.888, de 24 de dezembro de 2008</w:t>
      </w:r>
      <w:r w:rsidR="00314383">
        <w:rPr>
          <w:rFonts w:ascii="Times New Roman" w:eastAsia="Times New Roman" w:hAnsi="Times New Roman" w:cs="Times New Roman"/>
          <w:snapToGrid w:val="0"/>
          <w:sz w:val="24"/>
          <w:szCs w:val="24"/>
          <w:lang w:bidi="ar-SA"/>
        </w:rPr>
        <w:t>,</w:t>
      </w:r>
      <w:r w:rsidRPr="00696872">
        <w:rPr>
          <w:rFonts w:ascii="Times New Roman" w:eastAsia="Times New Roman" w:hAnsi="Times New Roman" w:cs="Times New Roman"/>
          <w:snapToGrid w:val="0"/>
          <w:sz w:val="24"/>
          <w:szCs w:val="24"/>
          <w:lang w:bidi="ar-SA"/>
        </w:rPr>
        <w:t xml:space="preserve"> que assegura às famílias de baixa renda </w:t>
      </w:r>
      <w:r w:rsidR="00314383">
        <w:rPr>
          <w:rFonts w:ascii="Times New Roman" w:eastAsia="Times New Roman" w:hAnsi="Times New Roman" w:cs="Times New Roman"/>
          <w:snapToGrid w:val="0"/>
          <w:sz w:val="24"/>
          <w:szCs w:val="24"/>
          <w:lang w:bidi="ar-SA"/>
        </w:rPr>
        <w:t xml:space="preserve">a </w:t>
      </w:r>
      <w:r w:rsidRPr="00696872">
        <w:rPr>
          <w:rFonts w:ascii="Times New Roman" w:eastAsia="Times New Roman" w:hAnsi="Times New Roman" w:cs="Times New Roman"/>
          <w:snapToGrid w:val="0"/>
          <w:sz w:val="24"/>
          <w:szCs w:val="24"/>
          <w:lang w:bidi="ar-SA"/>
        </w:rPr>
        <w:t>assistência técnica pública e gratuita para o projeto e a construção de habitação de interesse social.</w:t>
      </w:r>
    </w:p>
    <w:p w14:paraId="65DB0D15" w14:textId="77777777" w:rsidR="004704A8" w:rsidRPr="003810E0" w:rsidRDefault="004704A8" w:rsidP="00EF3C37">
      <w:pPr>
        <w:pStyle w:val="Corpodetexto"/>
        <w:spacing w:line="360" w:lineRule="auto"/>
        <w:ind w:firstLine="606"/>
        <w:rPr>
          <w:rFonts w:ascii="Times New Roman" w:eastAsia="Times New Roman" w:hAnsi="Times New Roman" w:cs="Times New Roman"/>
          <w:i/>
          <w:snapToGrid w:val="0"/>
          <w:sz w:val="24"/>
          <w:szCs w:val="24"/>
          <w:lang w:bidi="ar-SA"/>
        </w:rPr>
      </w:pPr>
      <w:r w:rsidRPr="003810E0">
        <w:rPr>
          <w:rFonts w:ascii="Times New Roman" w:eastAsia="Times New Roman" w:hAnsi="Times New Roman" w:cs="Times New Roman"/>
          <w:i/>
          <w:snapToGrid w:val="0"/>
          <w:sz w:val="24"/>
          <w:szCs w:val="24"/>
          <w:lang w:bidi="ar-SA"/>
        </w:rPr>
        <w:t xml:space="preserve">Podem ser inscritos projetos </w:t>
      </w:r>
      <w:r w:rsidRPr="008F3788">
        <w:rPr>
          <w:rFonts w:ascii="Times New Roman" w:eastAsia="Times New Roman" w:hAnsi="Times New Roman" w:cs="Times New Roman"/>
          <w:i/>
          <w:snapToGrid w:val="0"/>
          <w:sz w:val="24"/>
          <w:szCs w:val="24"/>
          <w:lang w:bidi="ar-SA"/>
        </w:rPr>
        <w:t>de</w:t>
      </w:r>
      <w:r w:rsidR="00D21C38" w:rsidRPr="008F3788">
        <w:rPr>
          <w:rFonts w:ascii="Times New Roman" w:eastAsia="Times New Roman" w:hAnsi="Times New Roman" w:cs="Times New Roman"/>
          <w:i/>
          <w:snapToGrid w:val="0"/>
          <w:sz w:val="24"/>
          <w:szCs w:val="24"/>
          <w:lang w:bidi="ar-SA"/>
        </w:rPr>
        <w:t xml:space="preserve"> arquitetura</w:t>
      </w:r>
      <w:r w:rsidRPr="008F3788">
        <w:rPr>
          <w:rFonts w:ascii="Times New Roman" w:eastAsia="Times New Roman" w:hAnsi="Times New Roman" w:cs="Times New Roman"/>
          <w:i/>
          <w:snapToGrid w:val="0"/>
          <w:sz w:val="24"/>
          <w:szCs w:val="24"/>
          <w:lang w:bidi="ar-SA"/>
        </w:rPr>
        <w:t xml:space="preserve"> </w:t>
      </w:r>
      <w:r w:rsidR="00D21C38">
        <w:rPr>
          <w:rFonts w:ascii="Times New Roman" w:eastAsia="Times New Roman" w:hAnsi="Times New Roman" w:cs="Times New Roman"/>
          <w:i/>
          <w:snapToGrid w:val="0"/>
          <w:sz w:val="24"/>
          <w:szCs w:val="24"/>
          <w:lang w:bidi="ar-SA"/>
        </w:rPr>
        <w:t xml:space="preserve">de </w:t>
      </w:r>
      <w:r w:rsidRPr="003810E0">
        <w:rPr>
          <w:rFonts w:ascii="Times New Roman" w:eastAsia="Times New Roman" w:hAnsi="Times New Roman" w:cs="Times New Roman"/>
          <w:i/>
          <w:snapToGrid w:val="0"/>
          <w:sz w:val="24"/>
          <w:szCs w:val="24"/>
          <w:lang w:bidi="ar-SA"/>
        </w:rPr>
        <w:t>habitações unifamiliares e multifamiliares</w:t>
      </w:r>
      <w:r w:rsidR="002552A5">
        <w:rPr>
          <w:rFonts w:ascii="Times New Roman" w:eastAsia="Times New Roman" w:hAnsi="Times New Roman" w:cs="Times New Roman"/>
          <w:i/>
          <w:snapToGrid w:val="0"/>
          <w:sz w:val="24"/>
          <w:szCs w:val="24"/>
          <w:lang w:bidi="ar-SA"/>
        </w:rPr>
        <w:t xml:space="preserve"> destinados </w:t>
      </w:r>
      <w:r w:rsidR="00314383">
        <w:rPr>
          <w:rFonts w:ascii="Times New Roman" w:eastAsia="Times New Roman" w:hAnsi="Times New Roman" w:cs="Times New Roman"/>
          <w:i/>
          <w:snapToGrid w:val="0"/>
          <w:sz w:val="24"/>
          <w:szCs w:val="24"/>
          <w:lang w:bidi="ar-SA"/>
        </w:rPr>
        <w:t>a</w:t>
      </w:r>
      <w:r w:rsidR="002552A5">
        <w:rPr>
          <w:rFonts w:ascii="Times New Roman" w:eastAsia="Times New Roman" w:hAnsi="Times New Roman" w:cs="Times New Roman"/>
          <w:i/>
          <w:snapToGrid w:val="0"/>
          <w:sz w:val="24"/>
          <w:szCs w:val="24"/>
          <w:lang w:bidi="ar-SA"/>
        </w:rPr>
        <w:t xml:space="preserve"> família</w:t>
      </w:r>
      <w:r w:rsidR="00314383">
        <w:rPr>
          <w:rFonts w:ascii="Times New Roman" w:eastAsia="Times New Roman" w:hAnsi="Times New Roman" w:cs="Times New Roman"/>
          <w:i/>
          <w:snapToGrid w:val="0"/>
          <w:sz w:val="24"/>
          <w:szCs w:val="24"/>
          <w:lang w:bidi="ar-SA"/>
        </w:rPr>
        <w:t>s</w:t>
      </w:r>
      <w:r w:rsidR="002552A5">
        <w:rPr>
          <w:rFonts w:ascii="Times New Roman" w:eastAsia="Times New Roman" w:hAnsi="Times New Roman" w:cs="Times New Roman"/>
          <w:i/>
          <w:snapToGrid w:val="0"/>
          <w:sz w:val="24"/>
          <w:szCs w:val="24"/>
          <w:lang w:bidi="ar-SA"/>
        </w:rPr>
        <w:t xml:space="preserve"> de baixa renda e </w:t>
      </w:r>
      <w:r w:rsidR="00150B1D">
        <w:rPr>
          <w:rFonts w:ascii="Times New Roman" w:eastAsia="Times New Roman" w:hAnsi="Times New Roman" w:cs="Times New Roman"/>
          <w:i/>
          <w:snapToGrid w:val="0"/>
          <w:sz w:val="24"/>
          <w:szCs w:val="24"/>
          <w:lang w:bidi="ar-SA"/>
        </w:rPr>
        <w:t xml:space="preserve">à </w:t>
      </w:r>
      <w:r w:rsidR="002552A5">
        <w:rPr>
          <w:rFonts w:ascii="Times New Roman" w:eastAsia="Times New Roman" w:hAnsi="Times New Roman" w:cs="Times New Roman"/>
          <w:i/>
          <w:snapToGrid w:val="0"/>
          <w:sz w:val="24"/>
          <w:szCs w:val="24"/>
          <w:lang w:bidi="ar-SA"/>
        </w:rPr>
        <w:t>arquitetura social</w:t>
      </w:r>
      <w:r w:rsidRPr="003810E0">
        <w:rPr>
          <w:rFonts w:ascii="Times New Roman" w:eastAsia="Times New Roman" w:hAnsi="Times New Roman" w:cs="Times New Roman"/>
          <w:i/>
          <w:snapToGrid w:val="0"/>
          <w:sz w:val="24"/>
          <w:szCs w:val="24"/>
          <w:lang w:bidi="ar-SA"/>
        </w:rPr>
        <w:t xml:space="preserve">, devendo </w:t>
      </w:r>
      <w:r w:rsidR="00150B1D">
        <w:rPr>
          <w:rFonts w:ascii="Times New Roman" w:eastAsia="Times New Roman" w:hAnsi="Times New Roman" w:cs="Times New Roman"/>
          <w:i/>
          <w:snapToGrid w:val="0"/>
          <w:sz w:val="24"/>
          <w:szCs w:val="24"/>
          <w:lang w:bidi="ar-SA"/>
        </w:rPr>
        <w:t>ter como</w:t>
      </w:r>
      <w:r w:rsidRPr="003810E0">
        <w:rPr>
          <w:rFonts w:ascii="Times New Roman" w:eastAsia="Times New Roman" w:hAnsi="Times New Roman" w:cs="Times New Roman"/>
          <w:i/>
          <w:snapToGrid w:val="0"/>
          <w:sz w:val="24"/>
          <w:szCs w:val="24"/>
          <w:lang w:bidi="ar-SA"/>
        </w:rPr>
        <w:t xml:space="preserve"> base a climatologia </w:t>
      </w:r>
      <w:r w:rsidR="008E1967" w:rsidRPr="003810E0">
        <w:rPr>
          <w:rFonts w:ascii="Times New Roman" w:eastAsia="Times New Roman" w:hAnsi="Times New Roman" w:cs="Times New Roman"/>
          <w:i/>
          <w:snapToGrid w:val="0"/>
          <w:sz w:val="24"/>
          <w:szCs w:val="24"/>
          <w:lang w:bidi="ar-SA"/>
        </w:rPr>
        <w:t xml:space="preserve">regional </w:t>
      </w:r>
      <w:r w:rsidRPr="003810E0">
        <w:rPr>
          <w:rFonts w:ascii="Times New Roman" w:eastAsia="Times New Roman" w:hAnsi="Times New Roman" w:cs="Times New Roman"/>
          <w:i/>
          <w:snapToGrid w:val="0"/>
          <w:sz w:val="24"/>
          <w:szCs w:val="24"/>
          <w:lang w:bidi="ar-SA"/>
        </w:rPr>
        <w:t xml:space="preserve">amazônica, </w:t>
      </w:r>
      <w:r w:rsidR="008E1967" w:rsidRPr="003810E0">
        <w:rPr>
          <w:rFonts w:ascii="Times New Roman" w:eastAsia="Times New Roman" w:hAnsi="Times New Roman" w:cs="Times New Roman"/>
          <w:i/>
          <w:snapToGrid w:val="0"/>
          <w:sz w:val="24"/>
          <w:szCs w:val="24"/>
          <w:lang w:bidi="ar-SA"/>
        </w:rPr>
        <w:t>con</w:t>
      </w:r>
      <w:r w:rsidRPr="003810E0">
        <w:rPr>
          <w:rFonts w:ascii="Times New Roman" w:eastAsia="Times New Roman" w:hAnsi="Times New Roman" w:cs="Times New Roman"/>
          <w:i/>
          <w:snapToGrid w:val="0"/>
          <w:sz w:val="24"/>
          <w:szCs w:val="24"/>
          <w:lang w:bidi="ar-SA"/>
        </w:rPr>
        <w:t xml:space="preserve">tendo conceitos de sustentabilidade, técnicas </w:t>
      </w:r>
      <w:r w:rsidR="00D1181B" w:rsidRPr="003810E0">
        <w:rPr>
          <w:rFonts w:ascii="Times New Roman" w:eastAsia="Times New Roman" w:hAnsi="Times New Roman" w:cs="Times New Roman"/>
          <w:i/>
          <w:snapToGrid w:val="0"/>
          <w:sz w:val="24"/>
          <w:szCs w:val="24"/>
          <w:lang w:bidi="ar-SA"/>
        </w:rPr>
        <w:t>construtivas inovadoras e</w:t>
      </w:r>
      <w:r w:rsidRPr="003810E0">
        <w:rPr>
          <w:rFonts w:ascii="Times New Roman" w:eastAsia="Times New Roman" w:hAnsi="Times New Roman" w:cs="Times New Roman"/>
          <w:i/>
          <w:snapToGrid w:val="0"/>
          <w:sz w:val="24"/>
          <w:szCs w:val="24"/>
          <w:lang w:bidi="ar-SA"/>
        </w:rPr>
        <w:t xml:space="preserve"> viabilidade de implantação</w:t>
      </w:r>
      <w:r w:rsidR="00AC1D17" w:rsidRPr="003810E0">
        <w:rPr>
          <w:rFonts w:ascii="Times New Roman" w:eastAsia="Times New Roman" w:hAnsi="Times New Roman" w:cs="Times New Roman"/>
          <w:i/>
          <w:snapToGrid w:val="0"/>
          <w:sz w:val="24"/>
          <w:szCs w:val="24"/>
          <w:lang w:bidi="ar-SA"/>
        </w:rPr>
        <w:t>, podendo ser apresentado</w:t>
      </w:r>
      <w:r w:rsidRPr="003810E0">
        <w:rPr>
          <w:rFonts w:ascii="Times New Roman" w:eastAsia="Times New Roman" w:hAnsi="Times New Roman" w:cs="Times New Roman"/>
          <w:i/>
          <w:snapToGrid w:val="0"/>
          <w:sz w:val="24"/>
          <w:szCs w:val="24"/>
          <w:lang w:bidi="ar-SA"/>
        </w:rPr>
        <w:t xml:space="preserve">s através de </w:t>
      </w:r>
      <w:r w:rsidR="003810E0" w:rsidRPr="003810E0">
        <w:rPr>
          <w:rFonts w:ascii="Times New Roman" w:eastAsia="Times New Roman" w:hAnsi="Times New Roman" w:cs="Times New Roman"/>
          <w:i/>
          <w:snapToGrid w:val="0"/>
          <w:sz w:val="24"/>
          <w:szCs w:val="24"/>
          <w:lang w:bidi="ar-SA"/>
        </w:rPr>
        <w:t>interface e</w:t>
      </w:r>
      <w:r w:rsidRPr="003810E0">
        <w:rPr>
          <w:rFonts w:ascii="Times New Roman" w:eastAsia="Times New Roman" w:hAnsi="Times New Roman" w:cs="Times New Roman"/>
          <w:i/>
          <w:snapToGrid w:val="0"/>
          <w:sz w:val="24"/>
          <w:szCs w:val="24"/>
          <w:lang w:bidi="ar-SA"/>
        </w:rPr>
        <w:t xml:space="preserve"> ferramentas tecnológicas projetuais</w:t>
      </w:r>
      <w:r w:rsidR="00150B1D">
        <w:rPr>
          <w:rFonts w:ascii="Times New Roman" w:eastAsia="Times New Roman" w:hAnsi="Times New Roman" w:cs="Times New Roman"/>
          <w:i/>
          <w:snapToGrid w:val="0"/>
          <w:sz w:val="24"/>
          <w:szCs w:val="24"/>
          <w:lang w:bidi="ar-SA"/>
        </w:rPr>
        <w:t>.</w:t>
      </w:r>
    </w:p>
    <w:p w14:paraId="1F91BF97" w14:textId="77777777" w:rsidR="00EB390C" w:rsidRPr="00696872" w:rsidRDefault="00DA0B9D" w:rsidP="00EF3C37">
      <w:pPr>
        <w:pStyle w:val="Corpodetexto"/>
        <w:spacing w:line="360" w:lineRule="auto"/>
        <w:ind w:firstLine="606"/>
        <w:rPr>
          <w:rFonts w:ascii="Times New Roman" w:eastAsia="Times New Roman" w:hAnsi="Times New Roman" w:cs="Times New Roman"/>
          <w:snapToGrid w:val="0"/>
          <w:sz w:val="24"/>
          <w:szCs w:val="24"/>
          <w:lang w:bidi="ar-SA"/>
        </w:rPr>
      </w:pPr>
      <w:r w:rsidRPr="00150B1D">
        <w:rPr>
          <w:rFonts w:ascii="Times New Roman" w:eastAsia="Times New Roman" w:hAnsi="Times New Roman" w:cs="Times New Roman"/>
          <w:b/>
          <w:snapToGrid w:val="0"/>
          <w:sz w:val="24"/>
          <w:szCs w:val="24"/>
          <w:lang w:bidi="ar-SA"/>
        </w:rPr>
        <w:t>O prazo final para a realização das inscrições e o envio dos trabalhos é</w:t>
      </w:r>
      <w:r w:rsidR="00B9515D" w:rsidRPr="00150B1D">
        <w:rPr>
          <w:rFonts w:ascii="Times New Roman" w:eastAsia="Times New Roman" w:hAnsi="Times New Roman" w:cs="Times New Roman"/>
          <w:b/>
          <w:snapToGrid w:val="0"/>
          <w:sz w:val="24"/>
          <w:szCs w:val="24"/>
          <w:lang w:bidi="ar-SA"/>
        </w:rPr>
        <w:t xml:space="preserve"> </w:t>
      </w:r>
      <w:r w:rsidR="007013A3" w:rsidRPr="00150B1D">
        <w:rPr>
          <w:rFonts w:ascii="Times New Roman" w:eastAsia="Times New Roman" w:hAnsi="Times New Roman" w:cs="Times New Roman"/>
          <w:b/>
          <w:snapToGrid w:val="0"/>
          <w:sz w:val="24"/>
          <w:szCs w:val="24"/>
          <w:lang w:bidi="ar-SA"/>
        </w:rPr>
        <w:t>30</w:t>
      </w:r>
      <w:r w:rsidRPr="00150B1D">
        <w:rPr>
          <w:rFonts w:ascii="Times New Roman" w:eastAsia="Times New Roman" w:hAnsi="Times New Roman" w:cs="Times New Roman"/>
          <w:b/>
          <w:snapToGrid w:val="0"/>
          <w:sz w:val="24"/>
          <w:szCs w:val="24"/>
          <w:lang w:bidi="ar-SA"/>
        </w:rPr>
        <w:t>/11/2018.</w:t>
      </w:r>
      <w:r w:rsidRPr="00696872">
        <w:rPr>
          <w:rFonts w:ascii="Times New Roman" w:eastAsia="Times New Roman" w:hAnsi="Times New Roman" w:cs="Times New Roman"/>
          <w:snapToGrid w:val="0"/>
          <w:sz w:val="24"/>
          <w:szCs w:val="24"/>
          <w:lang w:bidi="ar-SA"/>
        </w:rPr>
        <w:t xml:space="preserve"> Os 05 (cinco) concorrentes finalistas serão conhecidos antecipadamente, a partir das 19:00h do dia </w:t>
      </w:r>
      <w:r w:rsidR="00387C48" w:rsidRPr="00B71667">
        <w:rPr>
          <w:rFonts w:ascii="Times New Roman" w:eastAsia="Times New Roman" w:hAnsi="Times New Roman" w:cs="Times New Roman"/>
          <w:snapToGrid w:val="0"/>
          <w:sz w:val="24"/>
          <w:szCs w:val="24"/>
          <w:lang w:bidi="ar-SA"/>
        </w:rPr>
        <w:t>10</w:t>
      </w:r>
      <w:r w:rsidR="00EF6996" w:rsidRPr="00B71667">
        <w:rPr>
          <w:rFonts w:ascii="Times New Roman" w:eastAsia="Times New Roman" w:hAnsi="Times New Roman" w:cs="Times New Roman"/>
          <w:snapToGrid w:val="0"/>
          <w:sz w:val="24"/>
          <w:szCs w:val="24"/>
          <w:lang w:bidi="ar-SA"/>
        </w:rPr>
        <w:t>/12/2018</w:t>
      </w:r>
      <w:r w:rsidR="00150B1D">
        <w:rPr>
          <w:rFonts w:ascii="Times New Roman" w:eastAsia="Times New Roman" w:hAnsi="Times New Roman" w:cs="Times New Roman"/>
          <w:snapToGrid w:val="0"/>
          <w:sz w:val="24"/>
          <w:szCs w:val="24"/>
          <w:lang w:bidi="ar-SA"/>
        </w:rPr>
        <w:t>,</w:t>
      </w:r>
      <w:r w:rsidR="00EF6996" w:rsidRPr="00B71667">
        <w:rPr>
          <w:rFonts w:ascii="Times New Roman" w:eastAsia="Times New Roman" w:hAnsi="Times New Roman" w:cs="Times New Roman"/>
          <w:snapToGrid w:val="0"/>
          <w:sz w:val="24"/>
          <w:szCs w:val="24"/>
          <w:lang w:bidi="ar-SA"/>
        </w:rPr>
        <w:t xml:space="preserve"> </w:t>
      </w:r>
      <w:r w:rsidRPr="00B71667">
        <w:rPr>
          <w:rFonts w:ascii="Times New Roman" w:eastAsia="Times New Roman" w:hAnsi="Times New Roman" w:cs="Times New Roman"/>
          <w:snapToGrid w:val="0"/>
          <w:sz w:val="24"/>
          <w:szCs w:val="24"/>
          <w:lang w:bidi="ar-SA"/>
        </w:rPr>
        <w:t>e</w:t>
      </w:r>
      <w:r w:rsidRPr="00696872">
        <w:rPr>
          <w:rFonts w:ascii="Times New Roman" w:eastAsia="Times New Roman" w:hAnsi="Times New Roman" w:cs="Times New Roman"/>
          <w:snapToGrid w:val="0"/>
          <w:sz w:val="24"/>
          <w:szCs w:val="24"/>
          <w:lang w:bidi="ar-SA"/>
        </w:rPr>
        <w:t xml:space="preserve"> os vencedores nas duas modalidades serão divulgados</w:t>
      </w:r>
      <w:r w:rsidR="003810E0">
        <w:rPr>
          <w:rFonts w:ascii="Times New Roman" w:eastAsia="Times New Roman" w:hAnsi="Times New Roman" w:cs="Times New Roman"/>
          <w:snapToGrid w:val="0"/>
          <w:sz w:val="24"/>
          <w:szCs w:val="24"/>
          <w:lang w:bidi="ar-SA"/>
        </w:rPr>
        <w:t xml:space="preserve"> e premiados</w:t>
      </w:r>
      <w:r w:rsidRPr="00696872">
        <w:rPr>
          <w:rFonts w:ascii="Times New Roman" w:eastAsia="Times New Roman" w:hAnsi="Times New Roman" w:cs="Times New Roman"/>
          <w:snapToGrid w:val="0"/>
          <w:sz w:val="24"/>
          <w:szCs w:val="24"/>
          <w:lang w:bidi="ar-SA"/>
        </w:rPr>
        <w:t xml:space="preserve"> no dia </w:t>
      </w:r>
      <w:r w:rsidR="00217FA6" w:rsidRPr="00B71667">
        <w:rPr>
          <w:rFonts w:ascii="Times New Roman" w:eastAsia="Times New Roman" w:hAnsi="Times New Roman" w:cs="Times New Roman"/>
          <w:snapToGrid w:val="0"/>
          <w:sz w:val="24"/>
          <w:szCs w:val="24"/>
          <w:lang w:bidi="ar-SA"/>
        </w:rPr>
        <w:lastRenderedPageBreak/>
        <w:t>14</w:t>
      </w:r>
      <w:r w:rsidRPr="00B71667">
        <w:rPr>
          <w:rFonts w:ascii="Times New Roman" w:eastAsia="Times New Roman" w:hAnsi="Times New Roman" w:cs="Times New Roman"/>
          <w:snapToGrid w:val="0"/>
          <w:sz w:val="24"/>
          <w:szCs w:val="24"/>
          <w:lang w:bidi="ar-SA"/>
        </w:rPr>
        <w:t>/12/2018</w:t>
      </w:r>
      <w:r w:rsidR="00150B1D">
        <w:rPr>
          <w:rFonts w:ascii="Times New Roman" w:eastAsia="Times New Roman" w:hAnsi="Times New Roman" w:cs="Times New Roman"/>
          <w:snapToGrid w:val="0"/>
          <w:sz w:val="24"/>
          <w:szCs w:val="24"/>
          <w:lang w:bidi="ar-SA"/>
        </w:rPr>
        <w:t>,</w:t>
      </w:r>
      <w:r w:rsidR="000E0679" w:rsidRPr="00B71667">
        <w:rPr>
          <w:rFonts w:ascii="Times New Roman" w:eastAsia="Times New Roman" w:hAnsi="Times New Roman" w:cs="Times New Roman"/>
          <w:snapToGrid w:val="0"/>
          <w:sz w:val="24"/>
          <w:szCs w:val="24"/>
          <w:lang w:bidi="ar-SA"/>
        </w:rPr>
        <w:t xml:space="preserve"> </w:t>
      </w:r>
      <w:r w:rsidR="00EB390C" w:rsidRPr="00696872">
        <w:rPr>
          <w:rFonts w:ascii="Times New Roman" w:eastAsia="Times New Roman" w:hAnsi="Times New Roman" w:cs="Times New Roman"/>
          <w:snapToGrid w:val="0"/>
          <w:sz w:val="24"/>
          <w:szCs w:val="24"/>
          <w:lang w:bidi="ar-SA"/>
        </w:rPr>
        <w:t>durante o Seminário de ATHIS – CAU/AM</w:t>
      </w:r>
      <w:r w:rsidR="00150B1D">
        <w:rPr>
          <w:rFonts w:ascii="Times New Roman" w:eastAsia="Times New Roman" w:hAnsi="Times New Roman" w:cs="Times New Roman"/>
          <w:snapToGrid w:val="0"/>
          <w:sz w:val="24"/>
          <w:szCs w:val="24"/>
          <w:lang w:bidi="ar-SA"/>
        </w:rPr>
        <w:t>,</w:t>
      </w:r>
      <w:r w:rsidRPr="00696872">
        <w:rPr>
          <w:rFonts w:ascii="Times New Roman" w:eastAsia="Times New Roman" w:hAnsi="Times New Roman" w:cs="Times New Roman"/>
          <w:snapToGrid w:val="0"/>
          <w:sz w:val="24"/>
          <w:szCs w:val="24"/>
          <w:lang w:bidi="ar-SA"/>
        </w:rPr>
        <w:t xml:space="preserve"> </w:t>
      </w:r>
      <w:r w:rsidR="00EB390C" w:rsidRPr="00696872">
        <w:rPr>
          <w:rFonts w:ascii="Times New Roman" w:eastAsia="Times New Roman" w:hAnsi="Times New Roman" w:cs="Times New Roman"/>
          <w:snapToGrid w:val="0"/>
          <w:sz w:val="24"/>
          <w:szCs w:val="24"/>
          <w:lang w:bidi="ar-SA"/>
        </w:rPr>
        <w:t>na</w:t>
      </w:r>
      <w:r w:rsidRPr="00696872">
        <w:rPr>
          <w:rFonts w:ascii="Times New Roman" w:eastAsia="Times New Roman" w:hAnsi="Times New Roman" w:cs="Times New Roman"/>
          <w:snapToGrid w:val="0"/>
          <w:sz w:val="24"/>
          <w:szCs w:val="24"/>
          <w:lang w:bidi="ar-SA"/>
        </w:rPr>
        <w:t xml:space="preserve"> comemoração ao Dia do Arquiteto e Urbanista</w:t>
      </w:r>
      <w:r w:rsidR="00EB390C" w:rsidRPr="00696872">
        <w:rPr>
          <w:rFonts w:ascii="Times New Roman" w:eastAsia="Times New Roman" w:hAnsi="Times New Roman" w:cs="Times New Roman"/>
          <w:snapToGrid w:val="0"/>
          <w:sz w:val="24"/>
          <w:szCs w:val="24"/>
          <w:lang w:bidi="ar-SA"/>
        </w:rPr>
        <w:t xml:space="preserve"> em local e horário a ser</w:t>
      </w:r>
      <w:r w:rsidR="00150B1D">
        <w:rPr>
          <w:rFonts w:ascii="Times New Roman" w:eastAsia="Times New Roman" w:hAnsi="Times New Roman" w:cs="Times New Roman"/>
          <w:snapToGrid w:val="0"/>
          <w:sz w:val="24"/>
          <w:szCs w:val="24"/>
          <w:lang w:bidi="ar-SA"/>
        </w:rPr>
        <w:t>em</w:t>
      </w:r>
      <w:r w:rsidR="00EB390C" w:rsidRPr="00696872">
        <w:rPr>
          <w:rFonts w:ascii="Times New Roman" w:eastAsia="Times New Roman" w:hAnsi="Times New Roman" w:cs="Times New Roman"/>
          <w:snapToGrid w:val="0"/>
          <w:sz w:val="24"/>
          <w:szCs w:val="24"/>
          <w:lang w:bidi="ar-SA"/>
        </w:rPr>
        <w:t xml:space="preserve"> divulgado</w:t>
      </w:r>
      <w:r w:rsidR="00150B1D">
        <w:rPr>
          <w:rFonts w:ascii="Times New Roman" w:eastAsia="Times New Roman" w:hAnsi="Times New Roman" w:cs="Times New Roman"/>
          <w:snapToGrid w:val="0"/>
          <w:sz w:val="24"/>
          <w:szCs w:val="24"/>
          <w:lang w:bidi="ar-SA"/>
        </w:rPr>
        <w:t>s</w:t>
      </w:r>
      <w:r w:rsidR="00EB390C" w:rsidRPr="00696872">
        <w:rPr>
          <w:rFonts w:ascii="Times New Roman" w:eastAsia="Times New Roman" w:hAnsi="Times New Roman" w:cs="Times New Roman"/>
          <w:snapToGrid w:val="0"/>
          <w:sz w:val="24"/>
          <w:szCs w:val="24"/>
          <w:lang w:bidi="ar-SA"/>
        </w:rPr>
        <w:t>.</w:t>
      </w:r>
    </w:p>
    <w:p w14:paraId="356FB8FB" w14:textId="77777777" w:rsidR="00DA0B9D" w:rsidRPr="00696872" w:rsidRDefault="00DA0B9D" w:rsidP="00EF3C37">
      <w:pPr>
        <w:pStyle w:val="Corpodetexto"/>
        <w:spacing w:line="360" w:lineRule="auto"/>
        <w:ind w:firstLine="606"/>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 xml:space="preserve"> Os trabalhos entregues após o prazo final para recebimento, acima informado, não serão considerados aptos no âmbito </w:t>
      </w:r>
      <w:r w:rsidR="00EB390C" w:rsidRPr="00696872">
        <w:rPr>
          <w:rFonts w:ascii="Times New Roman" w:eastAsia="Times New Roman" w:hAnsi="Times New Roman" w:cs="Times New Roman"/>
          <w:snapToGrid w:val="0"/>
          <w:sz w:val="24"/>
          <w:szCs w:val="24"/>
          <w:lang w:bidi="ar-SA"/>
        </w:rPr>
        <w:t>de participação do referido concurso</w:t>
      </w:r>
      <w:r w:rsidRPr="00696872">
        <w:rPr>
          <w:rFonts w:ascii="Times New Roman" w:eastAsia="Times New Roman" w:hAnsi="Times New Roman" w:cs="Times New Roman"/>
          <w:snapToGrid w:val="0"/>
          <w:sz w:val="24"/>
          <w:szCs w:val="24"/>
          <w:lang w:bidi="ar-SA"/>
        </w:rPr>
        <w:t>.</w:t>
      </w:r>
    </w:p>
    <w:p w14:paraId="1A1846B5" w14:textId="77777777" w:rsidR="00DA0B9D" w:rsidRPr="000E0679" w:rsidRDefault="00DA0B9D" w:rsidP="00EF3C37">
      <w:pPr>
        <w:pStyle w:val="Corpodetexto"/>
        <w:spacing w:line="360" w:lineRule="auto"/>
        <w:ind w:firstLine="606"/>
        <w:rPr>
          <w:rFonts w:ascii="Times New Roman" w:eastAsia="Times New Roman" w:hAnsi="Times New Roman" w:cs="Times New Roman"/>
          <w:snapToGrid w:val="0"/>
          <w:color w:val="FF0000"/>
          <w:sz w:val="24"/>
          <w:szCs w:val="24"/>
          <w:lang w:bidi="ar-SA"/>
        </w:rPr>
      </w:pPr>
      <w:r w:rsidRPr="00696872">
        <w:rPr>
          <w:rFonts w:ascii="Times New Roman" w:eastAsia="Times New Roman" w:hAnsi="Times New Roman" w:cs="Times New Roman"/>
          <w:snapToGrid w:val="0"/>
          <w:sz w:val="24"/>
          <w:szCs w:val="24"/>
          <w:lang w:bidi="ar-SA"/>
        </w:rPr>
        <w:t>Os trabalhos</w:t>
      </w:r>
      <w:r w:rsidR="00EB390C" w:rsidRPr="00696872">
        <w:rPr>
          <w:rFonts w:ascii="Times New Roman" w:eastAsia="Times New Roman" w:hAnsi="Times New Roman" w:cs="Times New Roman"/>
          <w:snapToGrid w:val="0"/>
          <w:sz w:val="24"/>
          <w:szCs w:val="24"/>
          <w:lang w:bidi="ar-SA"/>
        </w:rPr>
        <w:t xml:space="preserve">  aptos  de acordo com as regras do concurso serão julgados por um júri de profissionais de Arquitetura e Urbanismo formado por representantes de entidades:</w:t>
      </w:r>
      <w:r w:rsidR="00C8678B">
        <w:rPr>
          <w:rFonts w:ascii="Times New Roman" w:eastAsia="Times New Roman" w:hAnsi="Times New Roman" w:cs="Times New Roman"/>
          <w:snapToGrid w:val="0"/>
          <w:sz w:val="24"/>
          <w:szCs w:val="24"/>
          <w:lang w:bidi="ar-SA"/>
        </w:rPr>
        <w:t xml:space="preserve"> 1 (</w:t>
      </w:r>
      <w:r w:rsidR="000E0679">
        <w:rPr>
          <w:rFonts w:ascii="Times New Roman" w:eastAsia="Times New Roman" w:hAnsi="Times New Roman" w:cs="Times New Roman"/>
          <w:snapToGrid w:val="0"/>
          <w:sz w:val="24"/>
          <w:szCs w:val="24"/>
          <w:lang w:bidi="ar-SA"/>
        </w:rPr>
        <w:t xml:space="preserve">um) </w:t>
      </w:r>
      <w:r w:rsidR="000E0679" w:rsidRPr="00696872">
        <w:rPr>
          <w:rFonts w:ascii="Times New Roman" w:eastAsia="Times New Roman" w:hAnsi="Times New Roman" w:cs="Times New Roman"/>
          <w:snapToGrid w:val="0"/>
          <w:sz w:val="24"/>
          <w:szCs w:val="24"/>
          <w:lang w:bidi="ar-SA"/>
        </w:rPr>
        <w:t>membro</w:t>
      </w:r>
      <w:r w:rsidR="00EB390C" w:rsidRPr="00696872">
        <w:rPr>
          <w:rFonts w:ascii="Times New Roman" w:eastAsia="Times New Roman" w:hAnsi="Times New Roman" w:cs="Times New Roman"/>
          <w:snapToGrid w:val="0"/>
          <w:sz w:val="24"/>
          <w:szCs w:val="24"/>
          <w:lang w:bidi="ar-SA"/>
        </w:rPr>
        <w:t xml:space="preserve"> </w:t>
      </w:r>
      <w:r w:rsidR="000E0679">
        <w:rPr>
          <w:rFonts w:ascii="Times New Roman" w:eastAsia="Times New Roman" w:hAnsi="Times New Roman" w:cs="Times New Roman"/>
          <w:snapToGrid w:val="0"/>
          <w:sz w:val="24"/>
          <w:szCs w:val="24"/>
          <w:lang w:bidi="ar-SA"/>
        </w:rPr>
        <w:t xml:space="preserve">do </w:t>
      </w:r>
      <w:r w:rsidR="00EB390C" w:rsidRPr="00696872">
        <w:rPr>
          <w:rFonts w:ascii="Times New Roman" w:eastAsia="Times New Roman" w:hAnsi="Times New Roman" w:cs="Times New Roman"/>
          <w:snapToGrid w:val="0"/>
          <w:sz w:val="24"/>
          <w:szCs w:val="24"/>
          <w:lang w:bidi="ar-SA"/>
        </w:rPr>
        <w:t xml:space="preserve">IAB/AM, </w:t>
      </w:r>
      <w:r w:rsidR="00C8678B">
        <w:rPr>
          <w:rFonts w:ascii="Times New Roman" w:eastAsia="Times New Roman" w:hAnsi="Times New Roman" w:cs="Times New Roman"/>
          <w:snapToGrid w:val="0"/>
          <w:sz w:val="24"/>
          <w:szCs w:val="24"/>
          <w:lang w:bidi="ar-SA"/>
        </w:rPr>
        <w:t>1 (</w:t>
      </w:r>
      <w:r w:rsidR="000E0679">
        <w:rPr>
          <w:rFonts w:ascii="Times New Roman" w:eastAsia="Times New Roman" w:hAnsi="Times New Roman" w:cs="Times New Roman"/>
          <w:snapToGrid w:val="0"/>
          <w:sz w:val="24"/>
          <w:szCs w:val="24"/>
          <w:lang w:bidi="ar-SA"/>
        </w:rPr>
        <w:t xml:space="preserve">um) </w:t>
      </w:r>
      <w:r w:rsidR="000E0679" w:rsidRPr="00696872">
        <w:rPr>
          <w:rFonts w:ascii="Times New Roman" w:eastAsia="Times New Roman" w:hAnsi="Times New Roman" w:cs="Times New Roman"/>
          <w:snapToGrid w:val="0"/>
          <w:sz w:val="24"/>
          <w:szCs w:val="24"/>
          <w:lang w:bidi="ar-SA"/>
        </w:rPr>
        <w:t xml:space="preserve">membro </w:t>
      </w:r>
      <w:r w:rsidR="000E0679">
        <w:rPr>
          <w:rFonts w:ascii="Times New Roman" w:eastAsia="Times New Roman" w:hAnsi="Times New Roman" w:cs="Times New Roman"/>
          <w:snapToGrid w:val="0"/>
          <w:sz w:val="24"/>
          <w:szCs w:val="24"/>
          <w:lang w:bidi="ar-SA"/>
        </w:rPr>
        <w:t xml:space="preserve">da </w:t>
      </w:r>
      <w:r w:rsidR="00EB390C" w:rsidRPr="00696872">
        <w:rPr>
          <w:rFonts w:ascii="Times New Roman" w:eastAsia="Times New Roman" w:hAnsi="Times New Roman" w:cs="Times New Roman"/>
          <w:snapToGrid w:val="0"/>
          <w:sz w:val="24"/>
          <w:szCs w:val="24"/>
          <w:lang w:bidi="ar-SA"/>
        </w:rPr>
        <w:t>ASBEA/AM,</w:t>
      </w:r>
      <w:r w:rsidR="00EA46DD" w:rsidRPr="00696872">
        <w:rPr>
          <w:rFonts w:ascii="Times New Roman" w:eastAsia="Times New Roman" w:hAnsi="Times New Roman" w:cs="Times New Roman"/>
          <w:snapToGrid w:val="0"/>
          <w:sz w:val="24"/>
          <w:szCs w:val="24"/>
          <w:lang w:bidi="ar-SA"/>
        </w:rPr>
        <w:t xml:space="preserve"> </w:t>
      </w:r>
      <w:r w:rsidR="00C8678B">
        <w:rPr>
          <w:rFonts w:ascii="Times New Roman" w:eastAsia="Times New Roman" w:hAnsi="Times New Roman" w:cs="Times New Roman"/>
          <w:snapToGrid w:val="0"/>
          <w:sz w:val="24"/>
          <w:szCs w:val="24"/>
          <w:lang w:bidi="ar-SA"/>
        </w:rPr>
        <w:t>1 (</w:t>
      </w:r>
      <w:r w:rsidR="000E0679">
        <w:rPr>
          <w:rFonts w:ascii="Times New Roman" w:eastAsia="Times New Roman" w:hAnsi="Times New Roman" w:cs="Times New Roman"/>
          <w:snapToGrid w:val="0"/>
          <w:sz w:val="24"/>
          <w:szCs w:val="24"/>
          <w:lang w:bidi="ar-SA"/>
        </w:rPr>
        <w:t xml:space="preserve">um) </w:t>
      </w:r>
      <w:r w:rsidR="001122C2">
        <w:rPr>
          <w:rFonts w:ascii="Times New Roman" w:eastAsia="Times New Roman" w:hAnsi="Times New Roman" w:cs="Times New Roman"/>
          <w:snapToGrid w:val="0"/>
          <w:sz w:val="24"/>
          <w:szCs w:val="24"/>
          <w:lang w:bidi="ar-SA"/>
        </w:rPr>
        <w:t>membro docente d</w:t>
      </w:r>
      <w:r w:rsidR="00150B1D">
        <w:rPr>
          <w:rFonts w:ascii="Times New Roman" w:eastAsia="Times New Roman" w:hAnsi="Times New Roman" w:cs="Times New Roman"/>
          <w:snapToGrid w:val="0"/>
          <w:sz w:val="24"/>
          <w:szCs w:val="24"/>
          <w:lang w:bidi="ar-SA"/>
        </w:rPr>
        <w:t>e</w:t>
      </w:r>
      <w:r w:rsidR="001122C2">
        <w:rPr>
          <w:rFonts w:ascii="Times New Roman" w:eastAsia="Times New Roman" w:hAnsi="Times New Roman" w:cs="Times New Roman"/>
          <w:snapToGrid w:val="0"/>
          <w:sz w:val="24"/>
          <w:szCs w:val="24"/>
          <w:lang w:bidi="ar-SA"/>
        </w:rPr>
        <w:t xml:space="preserve"> curso de Arquitetura e Urbanismo</w:t>
      </w:r>
      <w:r w:rsidR="00EA46DD" w:rsidRPr="00696872">
        <w:rPr>
          <w:rFonts w:ascii="Times New Roman" w:eastAsia="Times New Roman" w:hAnsi="Times New Roman" w:cs="Times New Roman"/>
          <w:snapToGrid w:val="0"/>
          <w:sz w:val="24"/>
          <w:szCs w:val="24"/>
          <w:lang w:bidi="ar-SA"/>
        </w:rPr>
        <w:t xml:space="preserve"> com sede e operação no estado do Amazonas</w:t>
      </w:r>
      <w:r w:rsidR="00EB390C" w:rsidRPr="00696872">
        <w:rPr>
          <w:rFonts w:ascii="Times New Roman" w:eastAsia="Times New Roman" w:hAnsi="Times New Roman" w:cs="Times New Roman"/>
          <w:snapToGrid w:val="0"/>
          <w:sz w:val="24"/>
          <w:szCs w:val="24"/>
          <w:lang w:bidi="ar-SA"/>
        </w:rPr>
        <w:t xml:space="preserve">, </w:t>
      </w:r>
      <w:r w:rsidR="00C8678B">
        <w:rPr>
          <w:rFonts w:ascii="Times New Roman" w:eastAsia="Times New Roman" w:hAnsi="Times New Roman" w:cs="Times New Roman"/>
          <w:snapToGrid w:val="0"/>
          <w:sz w:val="24"/>
          <w:szCs w:val="24"/>
          <w:lang w:bidi="ar-SA"/>
        </w:rPr>
        <w:t>1 (</w:t>
      </w:r>
      <w:r w:rsidR="000E0679">
        <w:rPr>
          <w:rFonts w:ascii="Times New Roman" w:eastAsia="Times New Roman" w:hAnsi="Times New Roman" w:cs="Times New Roman"/>
          <w:snapToGrid w:val="0"/>
          <w:sz w:val="24"/>
          <w:szCs w:val="24"/>
          <w:lang w:bidi="ar-SA"/>
        </w:rPr>
        <w:t xml:space="preserve">um) </w:t>
      </w:r>
      <w:r w:rsidR="000E0679" w:rsidRPr="00696872">
        <w:rPr>
          <w:rFonts w:ascii="Times New Roman" w:eastAsia="Times New Roman" w:hAnsi="Times New Roman" w:cs="Times New Roman"/>
          <w:snapToGrid w:val="0"/>
          <w:sz w:val="24"/>
          <w:szCs w:val="24"/>
          <w:lang w:bidi="ar-SA"/>
        </w:rPr>
        <w:t>membro</w:t>
      </w:r>
      <w:r w:rsidR="00EB390C" w:rsidRPr="00696872">
        <w:rPr>
          <w:rFonts w:ascii="Times New Roman" w:eastAsia="Times New Roman" w:hAnsi="Times New Roman" w:cs="Times New Roman"/>
          <w:snapToGrid w:val="0"/>
          <w:sz w:val="24"/>
          <w:szCs w:val="24"/>
          <w:lang w:bidi="ar-SA"/>
        </w:rPr>
        <w:t xml:space="preserve"> </w:t>
      </w:r>
      <w:r w:rsidR="00771E28" w:rsidRPr="00696872">
        <w:rPr>
          <w:rFonts w:ascii="Times New Roman" w:eastAsia="Times New Roman" w:hAnsi="Times New Roman" w:cs="Times New Roman"/>
          <w:snapToGrid w:val="0"/>
          <w:sz w:val="24"/>
          <w:szCs w:val="24"/>
          <w:lang w:bidi="ar-SA"/>
        </w:rPr>
        <w:t>representante do poder pú</w:t>
      </w:r>
      <w:r w:rsidR="00EA46DD" w:rsidRPr="00696872">
        <w:rPr>
          <w:rFonts w:ascii="Times New Roman" w:eastAsia="Times New Roman" w:hAnsi="Times New Roman" w:cs="Times New Roman"/>
          <w:snapToGrid w:val="0"/>
          <w:sz w:val="24"/>
          <w:szCs w:val="24"/>
          <w:lang w:bidi="ar-SA"/>
        </w:rPr>
        <w:t>blico municipal e</w:t>
      </w:r>
      <w:r w:rsidR="00A01B3A">
        <w:rPr>
          <w:rFonts w:ascii="Times New Roman" w:eastAsia="Times New Roman" w:hAnsi="Times New Roman" w:cs="Times New Roman"/>
          <w:snapToGrid w:val="0"/>
          <w:sz w:val="24"/>
          <w:szCs w:val="24"/>
          <w:lang w:bidi="ar-SA"/>
        </w:rPr>
        <w:t xml:space="preserve"> 01 (um)</w:t>
      </w:r>
      <w:r w:rsidR="00EA46DD" w:rsidRPr="00696872">
        <w:rPr>
          <w:rFonts w:ascii="Times New Roman" w:eastAsia="Times New Roman" w:hAnsi="Times New Roman" w:cs="Times New Roman"/>
          <w:snapToGrid w:val="0"/>
          <w:sz w:val="24"/>
          <w:szCs w:val="24"/>
          <w:lang w:bidi="ar-SA"/>
        </w:rPr>
        <w:t xml:space="preserve"> </w:t>
      </w:r>
      <w:r w:rsidR="00EA46DD" w:rsidRPr="00D30021">
        <w:rPr>
          <w:rFonts w:ascii="Times New Roman" w:eastAsia="Times New Roman" w:hAnsi="Times New Roman" w:cs="Times New Roman"/>
          <w:snapToGrid w:val="0"/>
          <w:sz w:val="24"/>
          <w:szCs w:val="24"/>
          <w:lang w:bidi="ar-SA"/>
        </w:rPr>
        <w:t>arquiteto convidado, sendo indicados a convite do CAU/AM.</w:t>
      </w:r>
    </w:p>
    <w:p w14:paraId="305D5935" w14:textId="77777777" w:rsidR="00150B1D" w:rsidRDefault="00DA0B9D" w:rsidP="000E0679">
      <w:pPr>
        <w:pStyle w:val="Corpodetexto"/>
        <w:spacing w:line="360" w:lineRule="auto"/>
        <w:ind w:firstLine="606"/>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A premiação na modalidade PROFISSIONAL</w:t>
      </w:r>
      <w:r w:rsidR="00150B1D">
        <w:rPr>
          <w:rFonts w:ascii="Times New Roman" w:eastAsia="Times New Roman" w:hAnsi="Times New Roman" w:cs="Times New Roman"/>
          <w:snapToGrid w:val="0"/>
          <w:sz w:val="24"/>
          <w:szCs w:val="24"/>
          <w:lang w:bidi="ar-SA"/>
        </w:rPr>
        <w:t xml:space="preserve"> será da seguinte maneira</w:t>
      </w:r>
      <w:r w:rsidR="00EA46DD" w:rsidRPr="00696872">
        <w:rPr>
          <w:rFonts w:ascii="Times New Roman" w:eastAsia="Times New Roman" w:hAnsi="Times New Roman" w:cs="Times New Roman"/>
          <w:snapToGrid w:val="0"/>
          <w:sz w:val="24"/>
          <w:szCs w:val="24"/>
          <w:lang w:bidi="ar-SA"/>
        </w:rPr>
        <w:t>:</w:t>
      </w:r>
    </w:p>
    <w:p w14:paraId="08341CBA" w14:textId="77777777" w:rsidR="00150B1D" w:rsidRDefault="00EA46DD" w:rsidP="00150B1D">
      <w:pPr>
        <w:pStyle w:val="Corpodetexto"/>
        <w:numPr>
          <w:ilvl w:val="0"/>
          <w:numId w:val="29"/>
        </w:numPr>
        <w:spacing w:line="360" w:lineRule="auto"/>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 xml:space="preserve">1º Lugar </w:t>
      </w:r>
      <w:r w:rsidR="000E0679">
        <w:rPr>
          <w:rFonts w:ascii="Times New Roman" w:eastAsia="Times New Roman" w:hAnsi="Times New Roman" w:cs="Times New Roman"/>
          <w:snapToGrid w:val="0"/>
          <w:sz w:val="24"/>
          <w:szCs w:val="24"/>
          <w:lang w:bidi="ar-SA"/>
        </w:rPr>
        <w:t xml:space="preserve">- </w:t>
      </w:r>
      <w:r w:rsidR="00DA0B9D" w:rsidRPr="00696872">
        <w:rPr>
          <w:rFonts w:ascii="Times New Roman" w:eastAsia="Times New Roman" w:hAnsi="Times New Roman" w:cs="Times New Roman"/>
          <w:snapToGrid w:val="0"/>
          <w:sz w:val="24"/>
          <w:szCs w:val="24"/>
          <w:lang w:bidi="ar-SA"/>
        </w:rPr>
        <w:t xml:space="preserve">prêmio em dinheiro no valor de R$ </w:t>
      </w:r>
      <w:r w:rsidRPr="00696872">
        <w:rPr>
          <w:rFonts w:ascii="Times New Roman" w:eastAsia="Times New Roman" w:hAnsi="Times New Roman" w:cs="Times New Roman"/>
          <w:snapToGrid w:val="0"/>
          <w:sz w:val="24"/>
          <w:szCs w:val="24"/>
          <w:lang w:bidi="ar-SA"/>
        </w:rPr>
        <w:t>6</w:t>
      </w:r>
      <w:r w:rsidR="00DA0B9D" w:rsidRPr="00696872">
        <w:rPr>
          <w:rFonts w:ascii="Times New Roman" w:eastAsia="Times New Roman" w:hAnsi="Times New Roman" w:cs="Times New Roman"/>
          <w:snapToGrid w:val="0"/>
          <w:sz w:val="24"/>
          <w:szCs w:val="24"/>
          <w:lang w:bidi="ar-SA"/>
        </w:rPr>
        <w:t>.000,00 (</w:t>
      </w:r>
      <w:r w:rsidR="000E0679">
        <w:rPr>
          <w:rFonts w:ascii="Times New Roman" w:eastAsia="Times New Roman" w:hAnsi="Times New Roman" w:cs="Times New Roman"/>
          <w:snapToGrid w:val="0"/>
          <w:sz w:val="24"/>
          <w:szCs w:val="24"/>
          <w:lang w:bidi="ar-SA"/>
        </w:rPr>
        <w:t>s</w:t>
      </w:r>
      <w:r w:rsidRPr="00696872">
        <w:rPr>
          <w:rFonts w:ascii="Times New Roman" w:eastAsia="Times New Roman" w:hAnsi="Times New Roman" w:cs="Times New Roman"/>
          <w:snapToGrid w:val="0"/>
          <w:sz w:val="24"/>
          <w:szCs w:val="24"/>
          <w:lang w:bidi="ar-SA"/>
        </w:rPr>
        <w:t xml:space="preserve">eis </w:t>
      </w:r>
      <w:r w:rsidR="00DA0B9D" w:rsidRPr="00696872">
        <w:rPr>
          <w:rFonts w:ascii="Times New Roman" w:eastAsia="Times New Roman" w:hAnsi="Times New Roman" w:cs="Times New Roman"/>
          <w:snapToGrid w:val="0"/>
          <w:sz w:val="24"/>
          <w:szCs w:val="24"/>
          <w:lang w:bidi="ar-SA"/>
        </w:rPr>
        <w:t>mil reais)</w:t>
      </w:r>
      <w:r w:rsidRPr="00696872">
        <w:rPr>
          <w:rFonts w:ascii="Times New Roman" w:eastAsia="Times New Roman" w:hAnsi="Times New Roman" w:cs="Times New Roman"/>
          <w:snapToGrid w:val="0"/>
          <w:sz w:val="24"/>
          <w:szCs w:val="24"/>
          <w:lang w:bidi="ar-SA"/>
        </w:rPr>
        <w:t xml:space="preserve"> e </w:t>
      </w:r>
      <w:r w:rsidR="00DA0B9D" w:rsidRPr="00696872">
        <w:rPr>
          <w:rFonts w:ascii="Times New Roman" w:eastAsia="Times New Roman" w:hAnsi="Times New Roman" w:cs="Times New Roman"/>
          <w:snapToGrid w:val="0"/>
          <w:sz w:val="24"/>
          <w:szCs w:val="24"/>
          <w:lang w:bidi="ar-SA"/>
        </w:rPr>
        <w:t>diploma;</w:t>
      </w:r>
    </w:p>
    <w:p w14:paraId="523EB036" w14:textId="77777777" w:rsidR="00150B1D" w:rsidRDefault="00EA46DD" w:rsidP="00150B1D">
      <w:pPr>
        <w:pStyle w:val="Corpodetexto"/>
        <w:numPr>
          <w:ilvl w:val="0"/>
          <w:numId w:val="29"/>
        </w:numPr>
        <w:spacing w:line="360" w:lineRule="auto"/>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2º</w:t>
      </w:r>
      <w:r w:rsidR="00150B1D">
        <w:rPr>
          <w:rFonts w:ascii="Times New Roman" w:eastAsia="Times New Roman" w:hAnsi="Times New Roman" w:cs="Times New Roman"/>
          <w:snapToGrid w:val="0"/>
          <w:sz w:val="24"/>
          <w:szCs w:val="24"/>
          <w:lang w:bidi="ar-SA"/>
        </w:rPr>
        <w:t xml:space="preserve"> </w:t>
      </w:r>
      <w:r w:rsidRPr="00696872">
        <w:rPr>
          <w:rFonts w:ascii="Times New Roman" w:eastAsia="Times New Roman" w:hAnsi="Times New Roman" w:cs="Times New Roman"/>
          <w:snapToGrid w:val="0"/>
          <w:sz w:val="24"/>
          <w:szCs w:val="24"/>
          <w:lang w:bidi="ar-SA"/>
        </w:rPr>
        <w:t>Lugar</w:t>
      </w:r>
      <w:r w:rsidR="000E0679">
        <w:rPr>
          <w:rFonts w:ascii="Times New Roman" w:eastAsia="Times New Roman" w:hAnsi="Times New Roman" w:cs="Times New Roman"/>
          <w:snapToGrid w:val="0"/>
          <w:sz w:val="24"/>
          <w:szCs w:val="24"/>
          <w:lang w:bidi="ar-SA"/>
        </w:rPr>
        <w:t xml:space="preserve"> - prê</w:t>
      </w:r>
      <w:r w:rsidRPr="00696872">
        <w:rPr>
          <w:rFonts w:ascii="Times New Roman" w:eastAsia="Times New Roman" w:hAnsi="Times New Roman" w:cs="Times New Roman"/>
          <w:snapToGrid w:val="0"/>
          <w:sz w:val="24"/>
          <w:szCs w:val="24"/>
          <w:lang w:bidi="ar-SA"/>
        </w:rPr>
        <w:t>mio em dinheiro no valor de R$ 4.000,00 (quatro mil reais)</w:t>
      </w:r>
      <w:r w:rsidR="00DE7C22" w:rsidRPr="00696872">
        <w:rPr>
          <w:rFonts w:ascii="Times New Roman" w:eastAsia="Times New Roman" w:hAnsi="Times New Roman" w:cs="Times New Roman"/>
          <w:snapToGrid w:val="0"/>
          <w:sz w:val="24"/>
          <w:szCs w:val="24"/>
          <w:lang w:bidi="ar-SA"/>
        </w:rPr>
        <w:t xml:space="preserve"> </w:t>
      </w:r>
      <w:r w:rsidRPr="00696872">
        <w:rPr>
          <w:rFonts w:ascii="Times New Roman" w:eastAsia="Times New Roman" w:hAnsi="Times New Roman" w:cs="Times New Roman"/>
          <w:snapToGrid w:val="0"/>
          <w:sz w:val="24"/>
          <w:szCs w:val="24"/>
          <w:lang w:bidi="ar-SA"/>
        </w:rPr>
        <w:t>e diploma</w:t>
      </w:r>
      <w:r w:rsidR="00150B1D">
        <w:rPr>
          <w:rFonts w:ascii="Times New Roman" w:eastAsia="Times New Roman" w:hAnsi="Times New Roman" w:cs="Times New Roman"/>
          <w:snapToGrid w:val="0"/>
          <w:sz w:val="24"/>
          <w:szCs w:val="24"/>
          <w:lang w:bidi="ar-SA"/>
        </w:rPr>
        <w:t>;</w:t>
      </w:r>
    </w:p>
    <w:p w14:paraId="49FADAA3" w14:textId="77777777" w:rsidR="000E0679" w:rsidRDefault="00EA46DD" w:rsidP="00150B1D">
      <w:pPr>
        <w:pStyle w:val="Corpodetexto"/>
        <w:numPr>
          <w:ilvl w:val="0"/>
          <w:numId w:val="29"/>
        </w:numPr>
        <w:spacing w:line="360" w:lineRule="auto"/>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3º Lugar</w:t>
      </w:r>
      <w:r w:rsidR="000E0679">
        <w:rPr>
          <w:rFonts w:ascii="Times New Roman" w:eastAsia="Times New Roman" w:hAnsi="Times New Roman" w:cs="Times New Roman"/>
          <w:snapToGrid w:val="0"/>
          <w:sz w:val="24"/>
          <w:szCs w:val="24"/>
          <w:lang w:bidi="ar-SA"/>
        </w:rPr>
        <w:t xml:space="preserve"> -</w:t>
      </w:r>
      <w:r w:rsidRPr="00696872">
        <w:rPr>
          <w:rFonts w:ascii="Times New Roman" w:eastAsia="Times New Roman" w:hAnsi="Times New Roman" w:cs="Times New Roman"/>
          <w:snapToGrid w:val="0"/>
          <w:sz w:val="24"/>
          <w:szCs w:val="24"/>
          <w:lang w:bidi="ar-SA"/>
        </w:rPr>
        <w:t xml:space="preserve"> diploma de menção honrosa.</w:t>
      </w:r>
    </w:p>
    <w:p w14:paraId="37A282F2" w14:textId="77777777" w:rsidR="00150B1D" w:rsidRDefault="000E0679" w:rsidP="000E0679">
      <w:pPr>
        <w:pStyle w:val="Corpodetexto"/>
        <w:spacing w:line="360" w:lineRule="auto"/>
        <w:ind w:firstLine="606"/>
        <w:rPr>
          <w:rFonts w:ascii="Times New Roman" w:eastAsia="Times New Roman" w:hAnsi="Times New Roman" w:cs="Times New Roman"/>
          <w:snapToGrid w:val="0"/>
          <w:sz w:val="24"/>
          <w:szCs w:val="24"/>
          <w:lang w:bidi="ar-SA"/>
        </w:rPr>
      </w:pPr>
      <w:r>
        <w:rPr>
          <w:rFonts w:ascii="Times New Roman" w:eastAsia="Times New Roman" w:hAnsi="Times New Roman" w:cs="Times New Roman"/>
          <w:snapToGrid w:val="0"/>
          <w:sz w:val="24"/>
          <w:szCs w:val="24"/>
          <w:lang w:bidi="ar-SA"/>
        </w:rPr>
        <w:t xml:space="preserve">Já na </w:t>
      </w:r>
      <w:r w:rsidR="00EA46DD" w:rsidRPr="00696872">
        <w:rPr>
          <w:rFonts w:ascii="Times New Roman" w:eastAsia="Times New Roman" w:hAnsi="Times New Roman" w:cs="Times New Roman"/>
          <w:snapToGrid w:val="0"/>
          <w:sz w:val="24"/>
          <w:szCs w:val="24"/>
          <w:lang w:bidi="ar-SA"/>
        </w:rPr>
        <w:t>modalidade ESTUDANTE DE ARQUITETURA</w:t>
      </w:r>
      <w:r>
        <w:rPr>
          <w:rFonts w:ascii="Times New Roman" w:eastAsia="Times New Roman" w:hAnsi="Times New Roman" w:cs="Times New Roman"/>
          <w:snapToGrid w:val="0"/>
          <w:sz w:val="24"/>
          <w:szCs w:val="24"/>
          <w:lang w:bidi="ar-SA"/>
        </w:rPr>
        <w:t xml:space="preserve"> a</w:t>
      </w:r>
      <w:r w:rsidRPr="00696872">
        <w:rPr>
          <w:rFonts w:ascii="Times New Roman" w:eastAsia="Times New Roman" w:hAnsi="Times New Roman" w:cs="Times New Roman"/>
          <w:snapToGrid w:val="0"/>
          <w:sz w:val="24"/>
          <w:szCs w:val="24"/>
          <w:lang w:bidi="ar-SA"/>
        </w:rPr>
        <w:t xml:space="preserve"> premiação </w:t>
      </w:r>
      <w:r w:rsidR="00150B1D">
        <w:rPr>
          <w:rFonts w:ascii="Times New Roman" w:eastAsia="Times New Roman" w:hAnsi="Times New Roman" w:cs="Times New Roman"/>
          <w:snapToGrid w:val="0"/>
          <w:sz w:val="24"/>
          <w:szCs w:val="24"/>
          <w:lang w:bidi="ar-SA"/>
        </w:rPr>
        <w:t>será</w:t>
      </w:r>
      <w:r>
        <w:rPr>
          <w:rFonts w:ascii="Times New Roman" w:eastAsia="Times New Roman" w:hAnsi="Times New Roman" w:cs="Times New Roman"/>
          <w:snapToGrid w:val="0"/>
          <w:sz w:val="24"/>
          <w:szCs w:val="24"/>
          <w:lang w:bidi="ar-SA"/>
        </w:rPr>
        <w:t>:</w:t>
      </w:r>
    </w:p>
    <w:p w14:paraId="70864EAF" w14:textId="77777777" w:rsidR="00150B1D" w:rsidRDefault="00EA46DD" w:rsidP="00150B1D">
      <w:pPr>
        <w:pStyle w:val="Corpodetexto"/>
        <w:numPr>
          <w:ilvl w:val="0"/>
          <w:numId w:val="30"/>
        </w:numPr>
        <w:spacing w:line="360" w:lineRule="auto"/>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1º Lugar</w:t>
      </w:r>
      <w:r w:rsidR="00150B1D">
        <w:rPr>
          <w:rFonts w:ascii="Times New Roman" w:eastAsia="Times New Roman" w:hAnsi="Times New Roman" w:cs="Times New Roman"/>
          <w:snapToGrid w:val="0"/>
          <w:sz w:val="24"/>
          <w:szCs w:val="24"/>
          <w:lang w:bidi="ar-SA"/>
        </w:rPr>
        <w:t xml:space="preserve"> </w:t>
      </w:r>
      <w:r w:rsidR="000E0679">
        <w:rPr>
          <w:rFonts w:ascii="Times New Roman" w:eastAsia="Times New Roman" w:hAnsi="Times New Roman" w:cs="Times New Roman"/>
          <w:snapToGrid w:val="0"/>
          <w:sz w:val="24"/>
          <w:szCs w:val="24"/>
          <w:lang w:bidi="ar-SA"/>
        </w:rPr>
        <w:t>-</w:t>
      </w:r>
      <w:r w:rsidR="00150B1D">
        <w:rPr>
          <w:rFonts w:ascii="Times New Roman" w:eastAsia="Times New Roman" w:hAnsi="Times New Roman" w:cs="Times New Roman"/>
          <w:snapToGrid w:val="0"/>
          <w:sz w:val="24"/>
          <w:szCs w:val="24"/>
          <w:lang w:bidi="ar-SA"/>
        </w:rPr>
        <w:t xml:space="preserve"> </w:t>
      </w:r>
      <w:r w:rsidRPr="00696872">
        <w:rPr>
          <w:rFonts w:ascii="Times New Roman" w:eastAsia="Times New Roman" w:hAnsi="Times New Roman" w:cs="Times New Roman"/>
          <w:snapToGrid w:val="0"/>
          <w:sz w:val="24"/>
          <w:szCs w:val="24"/>
          <w:lang w:bidi="ar-SA"/>
        </w:rPr>
        <w:t>prêmio em dinheiro no valor de R$ 2.000,00 (dois mil reais) e diploma;</w:t>
      </w:r>
    </w:p>
    <w:p w14:paraId="6B85886E" w14:textId="77777777" w:rsidR="00263C9E" w:rsidRDefault="00EA46DD" w:rsidP="00150B1D">
      <w:pPr>
        <w:pStyle w:val="Corpodetexto"/>
        <w:numPr>
          <w:ilvl w:val="0"/>
          <w:numId w:val="30"/>
        </w:numPr>
        <w:spacing w:line="360" w:lineRule="auto"/>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2º Lugar</w:t>
      </w:r>
      <w:r w:rsidR="000E0679">
        <w:rPr>
          <w:rFonts w:ascii="Times New Roman" w:eastAsia="Times New Roman" w:hAnsi="Times New Roman" w:cs="Times New Roman"/>
          <w:snapToGrid w:val="0"/>
          <w:sz w:val="24"/>
          <w:szCs w:val="24"/>
          <w:lang w:bidi="ar-SA"/>
        </w:rPr>
        <w:t xml:space="preserve"> - prê</w:t>
      </w:r>
      <w:r w:rsidRPr="00696872">
        <w:rPr>
          <w:rFonts w:ascii="Times New Roman" w:eastAsia="Times New Roman" w:hAnsi="Times New Roman" w:cs="Times New Roman"/>
          <w:snapToGrid w:val="0"/>
          <w:sz w:val="24"/>
          <w:szCs w:val="24"/>
          <w:lang w:bidi="ar-SA"/>
        </w:rPr>
        <w:t>mio em dinheiro no valor de R$ 1.000,00 (hum mil reais)</w:t>
      </w:r>
      <w:r w:rsidR="00263C9E">
        <w:rPr>
          <w:rFonts w:ascii="Times New Roman" w:eastAsia="Times New Roman" w:hAnsi="Times New Roman" w:cs="Times New Roman"/>
          <w:snapToGrid w:val="0"/>
          <w:sz w:val="24"/>
          <w:szCs w:val="24"/>
          <w:lang w:bidi="ar-SA"/>
        </w:rPr>
        <w:t>;</w:t>
      </w:r>
    </w:p>
    <w:p w14:paraId="7CCFE3B6" w14:textId="77777777" w:rsidR="00DA0B9D" w:rsidRPr="00696872" w:rsidRDefault="00EA46DD" w:rsidP="00150B1D">
      <w:pPr>
        <w:pStyle w:val="Corpodetexto"/>
        <w:numPr>
          <w:ilvl w:val="0"/>
          <w:numId w:val="30"/>
        </w:numPr>
        <w:spacing w:line="360" w:lineRule="auto"/>
        <w:rPr>
          <w:rFonts w:ascii="Times New Roman" w:eastAsia="Times New Roman" w:hAnsi="Times New Roman" w:cs="Times New Roman"/>
          <w:snapToGrid w:val="0"/>
          <w:sz w:val="24"/>
          <w:szCs w:val="24"/>
          <w:lang w:bidi="ar-SA"/>
        </w:rPr>
      </w:pPr>
      <w:r w:rsidRPr="00696872">
        <w:rPr>
          <w:rFonts w:ascii="Times New Roman" w:eastAsia="Times New Roman" w:hAnsi="Times New Roman" w:cs="Times New Roman"/>
          <w:snapToGrid w:val="0"/>
          <w:sz w:val="24"/>
          <w:szCs w:val="24"/>
          <w:lang w:bidi="ar-SA"/>
        </w:rPr>
        <w:t>3º Lugar</w:t>
      </w:r>
      <w:r w:rsidR="000E0679">
        <w:rPr>
          <w:rFonts w:ascii="Times New Roman" w:eastAsia="Times New Roman" w:hAnsi="Times New Roman" w:cs="Times New Roman"/>
          <w:snapToGrid w:val="0"/>
          <w:sz w:val="24"/>
          <w:szCs w:val="24"/>
          <w:lang w:bidi="ar-SA"/>
        </w:rPr>
        <w:t xml:space="preserve"> - </w:t>
      </w:r>
      <w:r w:rsidRPr="00696872">
        <w:rPr>
          <w:rFonts w:ascii="Times New Roman" w:eastAsia="Times New Roman" w:hAnsi="Times New Roman" w:cs="Times New Roman"/>
          <w:snapToGrid w:val="0"/>
          <w:sz w:val="24"/>
          <w:szCs w:val="24"/>
          <w:lang w:bidi="ar-SA"/>
        </w:rPr>
        <w:t>diploma de menção</w:t>
      </w:r>
      <w:r w:rsidR="001328DB" w:rsidRPr="00696872">
        <w:rPr>
          <w:rFonts w:ascii="Times New Roman" w:eastAsia="Times New Roman" w:hAnsi="Times New Roman" w:cs="Times New Roman"/>
          <w:snapToGrid w:val="0"/>
          <w:sz w:val="24"/>
          <w:szCs w:val="24"/>
          <w:lang w:bidi="ar-SA"/>
        </w:rPr>
        <w:t xml:space="preserve"> honrosa.</w:t>
      </w:r>
    </w:p>
    <w:p w14:paraId="4E5FB1C8" w14:textId="77777777" w:rsidR="00DE7C22" w:rsidRPr="00771E28" w:rsidRDefault="00DE7C22" w:rsidP="00EF3C37">
      <w:pPr>
        <w:pStyle w:val="Corpodetexto"/>
        <w:spacing w:line="360" w:lineRule="auto"/>
        <w:ind w:firstLine="606"/>
        <w:rPr>
          <w:rFonts w:ascii="Times New Roman" w:hAnsi="Times New Roman" w:cs="Times New Roman"/>
          <w:sz w:val="28"/>
          <w:szCs w:val="28"/>
        </w:rPr>
      </w:pPr>
    </w:p>
    <w:p w14:paraId="48341874" w14:textId="77777777" w:rsidR="00DA0B9D" w:rsidRDefault="00DA0B9D" w:rsidP="00C87D7C">
      <w:pPr>
        <w:pStyle w:val="Corpodetexto"/>
        <w:rPr>
          <w:rFonts w:ascii="Times New Roman" w:eastAsia="Times New Roman" w:hAnsi="Times New Roman" w:cs="Times New Roman"/>
          <w:b/>
          <w:snapToGrid w:val="0"/>
          <w:sz w:val="24"/>
          <w:szCs w:val="24"/>
          <w:lang w:bidi="ar-SA"/>
        </w:rPr>
      </w:pPr>
      <w:r w:rsidRPr="00707B54">
        <w:rPr>
          <w:rFonts w:ascii="Times New Roman" w:eastAsia="Times New Roman" w:hAnsi="Times New Roman" w:cs="Times New Roman"/>
          <w:b/>
          <w:snapToGrid w:val="0"/>
          <w:sz w:val="24"/>
          <w:szCs w:val="24"/>
          <w:lang w:bidi="ar-SA"/>
        </w:rPr>
        <w:t>REGULAMENTO</w:t>
      </w:r>
    </w:p>
    <w:p w14:paraId="119AE8F8" w14:textId="77777777" w:rsidR="00707B54" w:rsidRPr="00707B54" w:rsidRDefault="00707B54" w:rsidP="00C87D7C">
      <w:pPr>
        <w:pStyle w:val="Corpodetexto"/>
        <w:rPr>
          <w:rFonts w:ascii="Times New Roman" w:eastAsia="Times New Roman" w:hAnsi="Times New Roman" w:cs="Times New Roman"/>
          <w:b/>
          <w:snapToGrid w:val="0"/>
          <w:sz w:val="24"/>
          <w:szCs w:val="24"/>
          <w:lang w:bidi="ar-SA"/>
        </w:rPr>
      </w:pPr>
    </w:p>
    <w:p w14:paraId="7EE828DD" w14:textId="77777777" w:rsidR="00BA5AF7" w:rsidRPr="00707B54" w:rsidRDefault="00DA0B9D" w:rsidP="00707B54">
      <w:pPr>
        <w:pStyle w:val="Corpodetexto"/>
        <w:spacing w:line="360" w:lineRule="auto"/>
        <w:ind w:firstLine="606"/>
        <w:rPr>
          <w:rFonts w:ascii="Times New Roman" w:eastAsia="Times New Roman" w:hAnsi="Times New Roman" w:cs="Times New Roman"/>
          <w:snapToGrid w:val="0"/>
          <w:sz w:val="24"/>
          <w:szCs w:val="24"/>
          <w:lang w:bidi="ar-SA"/>
        </w:rPr>
      </w:pPr>
      <w:r w:rsidRPr="00707B54">
        <w:rPr>
          <w:rFonts w:ascii="Times New Roman" w:eastAsia="Times New Roman" w:hAnsi="Times New Roman" w:cs="Times New Roman"/>
          <w:snapToGrid w:val="0"/>
          <w:sz w:val="24"/>
          <w:szCs w:val="24"/>
          <w:lang w:bidi="ar-SA"/>
        </w:rPr>
        <w:t xml:space="preserve">O </w:t>
      </w:r>
      <w:r w:rsidRPr="00B60176">
        <w:rPr>
          <w:rFonts w:ascii="Times New Roman" w:eastAsia="Times New Roman" w:hAnsi="Times New Roman" w:cs="Times New Roman"/>
          <w:b/>
          <w:snapToGrid w:val="0"/>
          <w:sz w:val="24"/>
          <w:szCs w:val="24"/>
          <w:lang w:bidi="ar-SA"/>
        </w:rPr>
        <w:t xml:space="preserve">Conselho de Arquitetura e Urbanismo </w:t>
      </w:r>
      <w:r w:rsidR="00DE7C22" w:rsidRPr="00B60176">
        <w:rPr>
          <w:rFonts w:ascii="Times New Roman" w:eastAsia="Times New Roman" w:hAnsi="Times New Roman" w:cs="Times New Roman"/>
          <w:b/>
          <w:snapToGrid w:val="0"/>
          <w:sz w:val="24"/>
          <w:szCs w:val="24"/>
          <w:lang w:bidi="ar-SA"/>
        </w:rPr>
        <w:t>do Amazonas</w:t>
      </w:r>
      <w:r w:rsidRPr="00B60176">
        <w:rPr>
          <w:rFonts w:ascii="Times New Roman" w:eastAsia="Times New Roman" w:hAnsi="Times New Roman" w:cs="Times New Roman"/>
          <w:b/>
          <w:snapToGrid w:val="0"/>
          <w:sz w:val="24"/>
          <w:szCs w:val="24"/>
          <w:lang w:bidi="ar-SA"/>
        </w:rPr>
        <w:t xml:space="preserve"> – CAU/AM</w:t>
      </w:r>
      <w:r w:rsidRPr="00707B54">
        <w:rPr>
          <w:rFonts w:ascii="Times New Roman" w:eastAsia="Times New Roman" w:hAnsi="Times New Roman" w:cs="Times New Roman"/>
          <w:snapToGrid w:val="0"/>
          <w:sz w:val="24"/>
          <w:szCs w:val="24"/>
          <w:lang w:bidi="ar-SA"/>
        </w:rPr>
        <w:t xml:space="preserve">, </w:t>
      </w:r>
      <w:r w:rsidRPr="00263C9E">
        <w:rPr>
          <w:rFonts w:ascii="Times New Roman" w:eastAsia="Times New Roman" w:hAnsi="Times New Roman" w:cs="Times New Roman"/>
          <w:snapToGrid w:val="0"/>
          <w:sz w:val="24"/>
          <w:szCs w:val="24"/>
          <w:lang w:bidi="ar-SA"/>
        </w:rPr>
        <w:t>autarquia federal de fiscalização profissional, regida pela Lei</w:t>
      </w:r>
      <w:r w:rsidR="00707B54" w:rsidRPr="00263C9E">
        <w:rPr>
          <w:rFonts w:ascii="Times New Roman" w:eastAsia="Times New Roman" w:hAnsi="Times New Roman" w:cs="Times New Roman"/>
          <w:snapToGrid w:val="0"/>
          <w:sz w:val="24"/>
          <w:szCs w:val="24"/>
          <w:lang w:bidi="ar-SA"/>
        </w:rPr>
        <w:t xml:space="preserve"> nº </w:t>
      </w:r>
      <w:r w:rsidRPr="00263C9E">
        <w:rPr>
          <w:rFonts w:ascii="Times New Roman" w:eastAsia="Times New Roman" w:hAnsi="Times New Roman" w:cs="Times New Roman"/>
          <w:snapToGrid w:val="0"/>
          <w:sz w:val="24"/>
          <w:szCs w:val="24"/>
          <w:lang w:bidi="ar-SA"/>
        </w:rPr>
        <w:t xml:space="preserve">12.378/2010, inscrito no CNPJ sob o nº </w:t>
      </w:r>
      <w:r w:rsidR="00707B54" w:rsidRPr="00263C9E">
        <w:rPr>
          <w:rFonts w:ascii="Times New Roman" w:eastAsia="Times New Roman" w:hAnsi="Times New Roman"/>
          <w:snapToGrid w:val="0"/>
          <w:sz w:val="24"/>
          <w:szCs w:val="24"/>
        </w:rPr>
        <w:t>14.891.387/0001-28</w:t>
      </w:r>
      <w:r w:rsidRPr="00263C9E">
        <w:rPr>
          <w:rFonts w:ascii="Times New Roman" w:eastAsia="Times New Roman" w:hAnsi="Times New Roman" w:cs="Times New Roman"/>
          <w:snapToGrid w:val="0"/>
          <w:sz w:val="24"/>
          <w:szCs w:val="24"/>
          <w:lang w:bidi="ar-SA"/>
        </w:rPr>
        <w:t xml:space="preserve">, </w:t>
      </w:r>
      <w:r w:rsidR="00B60176" w:rsidRPr="00263C9E">
        <w:rPr>
          <w:rFonts w:ascii="Times New Roman" w:eastAsia="Times New Roman" w:hAnsi="Times New Roman"/>
          <w:snapToGrid w:val="0"/>
          <w:sz w:val="24"/>
          <w:szCs w:val="24"/>
        </w:rPr>
        <w:t>com sede na Rua M</w:t>
      </w:r>
      <w:r w:rsidR="00263C9E" w:rsidRPr="00263C9E">
        <w:rPr>
          <w:rFonts w:ascii="Times New Roman" w:eastAsia="Times New Roman" w:hAnsi="Times New Roman"/>
          <w:snapToGrid w:val="0"/>
          <w:sz w:val="24"/>
          <w:szCs w:val="24"/>
        </w:rPr>
        <w:t>á</w:t>
      </w:r>
      <w:r w:rsidR="00B60176" w:rsidRPr="00263C9E">
        <w:rPr>
          <w:rFonts w:ascii="Times New Roman" w:eastAsia="Times New Roman" w:hAnsi="Times New Roman"/>
          <w:snapToGrid w:val="0"/>
          <w:sz w:val="24"/>
          <w:szCs w:val="24"/>
        </w:rPr>
        <w:t>rio Ypiranga, nº 696, Bairro Adrianópolis, Manaus/AM, CEP: 69057-001</w:t>
      </w:r>
      <w:r w:rsidR="00B60176" w:rsidRPr="00263C9E">
        <w:rPr>
          <w:rFonts w:ascii="Times New Roman" w:eastAsia="Times New Roman" w:hAnsi="Times New Roman" w:cs="Times New Roman"/>
          <w:snapToGrid w:val="0"/>
          <w:sz w:val="24"/>
          <w:szCs w:val="24"/>
          <w:lang w:bidi="ar-SA"/>
        </w:rPr>
        <w:t xml:space="preserve">, </w:t>
      </w:r>
      <w:r w:rsidRPr="00263C9E">
        <w:rPr>
          <w:rFonts w:ascii="Times New Roman" w:eastAsia="Times New Roman" w:hAnsi="Times New Roman" w:cs="Times New Roman"/>
          <w:snapToGrid w:val="0"/>
          <w:sz w:val="24"/>
          <w:szCs w:val="24"/>
          <w:lang w:bidi="ar-SA"/>
        </w:rPr>
        <w:t>por intermédio da Comissão</w:t>
      </w:r>
      <w:r w:rsidR="00DE7C22" w:rsidRPr="00263C9E">
        <w:rPr>
          <w:rFonts w:ascii="Times New Roman" w:eastAsia="Times New Roman" w:hAnsi="Times New Roman" w:cs="Times New Roman"/>
          <w:snapToGrid w:val="0"/>
          <w:sz w:val="24"/>
          <w:szCs w:val="24"/>
          <w:lang w:bidi="ar-SA"/>
        </w:rPr>
        <w:t xml:space="preserve"> Especial de </w:t>
      </w:r>
      <w:r w:rsidR="003940A8" w:rsidRPr="00263C9E">
        <w:rPr>
          <w:rFonts w:ascii="Times New Roman" w:eastAsia="Times New Roman" w:hAnsi="Times New Roman" w:cs="Times New Roman"/>
          <w:snapToGrid w:val="0"/>
          <w:sz w:val="24"/>
          <w:szCs w:val="24"/>
          <w:lang w:bidi="ar-SA"/>
        </w:rPr>
        <w:t>Políticas</w:t>
      </w:r>
      <w:r w:rsidR="00DE7C22" w:rsidRPr="00263C9E">
        <w:rPr>
          <w:rFonts w:ascii="Times New Roman" w:eastAsia="Times New Roman" w:hAnsi="Times New Roman" w:cs="Times New Roman"/>
          <w:snapToGrid w:val="0"/>
          <w:sz w:val="24"/>
          <w:szCs w:val="24"/>
          <w:lang w:bidi="ar-SA"/>
        </w:rPr>
        <w:t xml:space="preserve"> Urbanas e Ambientais</w:t>
      </w:r>
      <w:r w:rsidR="00B60176" w:rsidRPr="00263C9E">
        <w:rPr>
          <w:rFonts w:ascii="Times New Roman" w:eastAsia="Times New Roman" w:hAnsi="Times New Roman" w:cs="Times New Roman"/>
          <w:snapToGrid w:val="0"/>
          <w:sz w:val="24"/>
          <w:szCs w:val="24"/>
          <w:lang w:bidi="ar-SA"/>
        </w:rPr>
        <w:t xml:space="preserve"> – CEPUA/CAU</w:t>
      </w:r>
      <w:r w:rsidR="00DE7C22" w:rsidRPr="00263C9E">
        <w:rPr>
          <w:rFonts w:ascii="Times New Roman" w:eastAsia="Times New Roman" w:hAnsi="Times New Roman" w:cs="Times New Roman"/>
          <w:snapToGrid w:val="0"/>
          <w:sz w:val="24"/>
          <w:szCs w:val="24"/>
          <w:lang w:bidi="ar-SA"/>
        </w:rPr>
        <w:t>/AM</w:t>
      </w:r>
      <w:r w:rsidRPr="00263C9E">
        <w:rPr>
          <w:rFonts w:ascii="Times New Roman" w:eastAsia="Times New Roman" w:hAnsi="Times New Roman" w:cs="Times New Roman"/>
          <w:snapToGrid w:val="0"/>
          <w:sz w:val="24"/>
          <w:szCs w:val="24"/>
          <w:lang w:bidi="ar-SA"/>
        </w:rPr>
        <w:t>, designada pela Portaria nº 0</w:t>
      </w:r>
      <w:r w:rsidR="008E0D31" w:rsidRPr="00263C9E">
        <w:rPr>
          <w:rFonts w:ascii="Times New Roman" w:eastAsia="Times New Roman" w:hAnsi="Times New Roman" w:cs="Times New Roman"/>
          <w:snapToGrid w:val="0"/>
          <w:sz w:val="24"/>
          <w:szCs w:val="24"/>
          <w:lang w:bidi="ar-SA"/>
        </w:rPr>
        <w:t>16</w:t>
      </w:r>
      <w:r w:rsidRPr="00263C9E">
        <w:rPr>
          <w:rFonts w:ascii="Times New Roman" w:eastAsia="Times New Roman" w:hAnsi="Times New Roman" w:cs="Times New Roman"/>
          <w:snapToGrid w:val="0"/>
          <w:sz w:val="24"/>
          <w:szCs w:val="24"/>
          <w:lang w:bidi="ar-SA"/>
        </w:rPr>
        <w:t>/2018, de 1</w:t>
      </w:r>
      <w:r w:rsidR="008E0D31" w:rsidRPr="00263C9E">
        <w:rPr>
          <w:rFonts w:ascii="Times New Roman" w:eastAsia="Times New Roman" w:hAnsi="Times New Roman" w:cs="Times New Roman"/>
          <w:snapToGrid w:val="0"/>
          <w:sz w:val="24"/>
          <w:szCs w:val="24"/>
          <w:lang w:bidi="ar-SA"/>
        </w:rPr>
        <w:t>5</w:t>
      </w:r>
      <w:r w:rsidRPr="00263C9E">
        <w:rPr>
          <w:rFonts w:ascii="Times New Roman" w:eastAsia="Times New Roman" w:hAnsi="Times New Roman" w:cs="Times New Roman"/>
          <w:snapToGrid w:val="0"/>
          <w:sz w:val="24"/>
          <w:szCs w:val="24"/>
          <w:lang w:bidi="ar-SA"/>
        </w:rPr>
        <w:t xml:space="preserve"> de outubro de 2018, torna público, para conhecimento dos interessados, a realização d</w:t>
      </w:r>
      <w:r w:rsidR="00263C9E">
        <w:rPr>
          <w:rFonts w:ascii="Times New Roman" w:eastAsia="Times New Roman" w:hAnsi="Times New Roman" w:cs="Times New Roman"/>
          <w:snapToGrid w:val="0"/>
          <w:sz w:val="24"/>
          <w:szCs w:val="24"/>
          <w:lang w:bidi="ar-SA"/>
        </w:rPr>
        <w:t>o</w:t>
      </w:r>
      <w:r w:rsidRPr="00263C9E">
        <w:rPr>
          <w:rFonts w:ascii="Times New Roman" w:eastAsia="Times New Roman" w:hAnsi="Times New Roman" w:cs="Times New Roman"/>
          <w:snapToGrid w:val="0"/>
          <w:sz w:val="24"/>
          <w:szCs w:val="24"/>
          <w:lang w:bidi="ar-SA"/>
        </w:rPr>
        <w:t xml:space="preserve"> </w:t>
      </w:r>
      <w:r w:rsidR="00600298">
        <w:rPr>
          <w:rFonts w:ascii="Times New Roman" w:eastAsia="Times New Roman" w:hAnsi="Times New Roman" w:cs="Times New Roman"/>
          <w:snapToGrid w:val="0"/>
          <w:sz w:val="24"/>
          <w:szCs w:val="24"/>
          <w:lang w:bidi="ar-SA"/>
        </w:rPr>
        <w:t xml:space="preserve">CONCURSO DE IDEIAS DE ARQUITETURA JOÃO DE BARRO </w:t>
      </w:r>
      <w:r w:rsidRPr="00707B54">
        <w:rPr>
          <w:rFonts w:ascii="Times New Roman" w:eastAsia="Times New Roman" w:hAnsi="Times New Roman" w:cs="Times New Roman"/>
          <w:snapToGrid w:val="0"/>
          <w:sz w:val="24"/>
          <w:szCs w:val="24"/>
          <w:lang w:bidi="ar-SA"/>
        </w:rPr>
        <w:t>tendo por objeto a seleção e prem</w:t>
      </w:r>
      <w:r w:rsidR="00B60176">
        <w:rPr>
          <w:rFonts w:ascii="Times New Roman" w:eastAsia="Times New Roman" w:hAnsi="Times New Roman" w:cs="Times New Roman"/>
          <w:snapToGrid w:val="0"/>
          <w:sz w:val="24"/>
          <w:szCs w:val="24"/>
          <w:lang w:bidi="ar-SA"/>
        </w:rPr>
        <w:t>iação de projetos</w:t>
      </w:r>
      <w:r w:rsidR="00A75E95">
        <w:rPr>
          <w:rFonts w:ascii="Times New Roman" w:eastAsia="Times New Roman" w:hAnsi="Times New Roman" w:cs="Times New Roman"/>
          <w:snapToGrid w:val="0"/>
          <w:sz w:val="24"/>
          <w:szCs w:val="24"/>
          <w:lang w:bidi="ar-SA"/>
        </w:rPr>
        <w:t xml:space="preserve"> de arquitetura</w:t>
      </w:r>
      <w:r w:rsidR="00B60176">
        <w:rPr>
          <w:rFonts w:ascii="Times New Roman" w:eastAsia="Times New Roman" w:hAnsi="Times New Roman" w:cs="Times New Roman"/>
          <w:snapToGrid w:val="0"/>
          <w:sz w:val="24"/>
          <w:szCs w:val="24"/>
          <w:lang w:bidi="ar-SA"/>
        </w:rPr>
        <w:t xml:space="preserve"> do </w:t>
      </w:r>
      <w:r w:rsidRPr="00707B54">
        <w:rPr>
          <w:rFonts w:ascii="Times New Roman" w:eastAsia="Times New Roman" w:hAnsi="Times New Roman" w:cs="Times New Roman"/>
          <w:snapToGrid w:val="0"/>
          <w:sz w:val="24"/>
          <w:szCs w:val="24"/>
          <w:lang w:bidi="ar-SA"/>
        </w:rPr>
        <w:t>tipo de HABITAÇÃO DE INTERESSE SOCIAL – HIS,</w:t>
      </w:r>
      <w:r w:rsidR="00AC1D17" w:rsidRPr="00707B54">
        <w:rPr>
          <w:rFonts w:ascii="Times New Roman" w:eastAsia="Times New Roman" w:hAnsi="Times New Roman" w:cs="Times New Roman"/>
          <w:snapToGrid w:val="0"/>
          <w:sz w:val="24"/>
          <w:szCs w:val="24"/>
          <w:lang w:bidi="ar-SA"/>
        </w:rPr>
        <w:t xml:space="preserve"> podendo ser inscritos projetos de habitações unifamiliares e multifamiliares, </w:t>
      </w:r>
      <w:r w:rsidR="00BA5AF7" w:rsidRPr="00707B54">
        <w:rPr>
          <w:rFonts w:ascii="Times New Roman" w:eastAsia="Times New Roman" w:hAnsi="Times New Roman" w:cs="Times New Roman"/>
          <w:snapToGrid w:val="0"/>
          <w:sz w:val="24"/>
          <w:szCs w:val="24"/>
          <w:lang w:bidi="ar-SA"/>
        </w:rPr>
        <w:t xml:space="preserve">elaborados com base na reflexão crítica </w:t>
      </w:r>
      <w:r w:rsidR="00263C9E">
        <w:rPr>
          <w:rFonts w:ascii="Times New Roman" w:eastAsia="Times New Roman" w:hAnsi="Times New Roman" w:cs="Times New Roman"/>
          <w:snapToGrid w:val="0"/>
          <w:sz w:val="24"/>
          <w:szCs w:val="24"/>
          <w:lang w:bidi="ar-SA"/>
        </w:rPr>
        <w:t xml:space="preserve">e </w:t>
      </w:r>
      <w:r w:rsidR="00AC1D17" w:rsidRPr="00707B54">
        <w:rPr>
          <w:rFonts w:ascii="Times New Roman" w:eastAsia="Times New Roman" w:hAnsi="Times New Roman" w:cs="Times New Roman"/>
          <w:snapToGrid w:val="0"/>
          <w:sz w:val="24"/>
          <w:szCs w:val="24"/>
          <w:lang w:bidi="ar-SA"/>
        </w:rPr>
        <w:t xml:space="preserve">de acordo com a climatologia regional amazônica, contendo conceitos de </w:t>
      </w:r>
      <w:r w:rsidR="00AC1D17" w:rsidRPr="00707B54">
        <w:rPr>
          <w:rFonts w:ascii="Times New Roman" w:eastAsia="Times New Roman" w:hAnsi="Times New Roman" w:cs="Times New Roman"/>
          <w:snapToGrid w:val="0"/>
          <w:sz w:val="24"/>
          <w:szCs w:val="24"/>
          <w:lang w:bidi="ar-SA"/>
        </w:rPr>
        <w:lastRenderedPageBreak/>
        <w:t>sustentabilidade, téc</w:t>
      </w:r>
      <w:r w:rsidR="008F3788">
        <w:rPr>
          <w:rFonts w:ascii="Times New Roman" w:eastAsia="Times New Roman" w:hAnsi="Times New Roman" w:cs="Times New Roman"/>
          <w:snapToGrid w:val="0"/>
          <w:sz w:val="24"/>
          <w:szCs w:val="24"/>
          <w:lang w:bidi="ar-SA"/>
        </w:rPr>
        <w:t>nicas construtivas inovadora</w:t>
      </w:r>
      <w:r w:rsidR="00AC1D17" w:rsidRPr="00707B54">
        <w:rPr>
          <w:rFonts w:ascii="Times New Roman" w:eastAsia="Times New Roman" w:hAnsi="Times New Roman" w:cs="Times New Roman"/>
          <w:snapToGrid w:val="0"/>
          <w:sz w:val="24"/>
          <w:szCs w:val="24"/>
          <w:lang w:bidi="ar-SA"/>
        </w:rPr>
        <w:t>s e viabilidade de implantação, podendo ser apresentados através de interface e ferramentas tecnológicas projetuais</w:t>
      </w:r>
      <w:r w:rsidR="00BA5AF7" w:rsidRPr="00707B54">
        <w:rPr>
          <w:rFonts w:ascii="Times New Roman" w:eastAsia="Times New Roman" w:hAnsi="Times New Roman" w:cs="Times New Roman"/>
          <w:snapToGrid w:val="0"/>
          <w:sz w:val="24"/>
          <w:szCs w:val="24"/>
          <w:lang w:bidi="ar-SA"/>
        </w:rPr>
        <w:t>.</w:t>
      </w:r>
    </w:p>
    <w:p w14:paraId="2B749E06" w14:textId="77777777" w:rsidR="00DA0B9D" w:rsidRPr="00707B54" w:rsidRDefault="00E13BF8" w:rsidP="00707B54">
      <w:pPr>
        <w:pStyle w:val="Corpodetexto"/>
        <w:spacing w:line="360" w:lineRule="auto"/>
        <w:ind w:firstLine="606"/>
        <w:rPr>
          <w:rFonts w:ascii="Times New Roman" w:eastAsia="Times New Roman" w:hAnsi="Times New Roman" w:cs="Times New Roman"/>
          <w:snapToGrid w:val="0"/>
          <w:sz w:val="24"/>
          <w:szCs w:val="24"/>
          <w:lang w:bidi="ar-SA"/>
        </w:rPr>
      </w:pPr>
      <w:r w:rsidRPr="00707B54">
        <w:rPr>
          <w:rFonts w:ascii="Times New Roman" w:eastAsia="Times New Roman" w:hAnsi="Times New Roman" w:cs="Times New Roman"/>
          <w:snapToGrid w:val="0"/>
          <w:sz w:val="24"/>
          <w:szCs w:val="24"/>
          <w:lang w:bidi="ar-SA"/>
        </w:rPr>
        <w:t>Sendo</w:t>
      </w:r>
      <w:r w:rsidR="00BA5AF7" w:rsidRPr="00707B54">
        <w:rPr>
          <w:rFonts w:ascii="Times New Roman" w:eastAsia="Times New Roman" w:hAnsi="Times New Roman" w:cs="Times New Roman"/>
          <w:snapToGrid w:val="0"/>
          <w:sz w:val="24"/>
          <w:szCs w:val="24"/>
          <w:lang w:bidi="ar-SA"/>
        </w:rPr>
        <w:t xml:space="preserve"> feita</w:t>
      </w:r>
      <w:r w:rsidR="00DA0B9D" w:rsidRPr="00707B54">
        <w:rPr>
          <w:rFonts w:ascii="Times New Roman" w:eastAsia="Times New Roman" w:hAnsi="Times New Roman" w:cs="Times New Roman"/>
          <w:snapToGrid w:val="0"/>
          <w:sz w:val="24"/>
          <w:szCs w:val="24"/>
          <w:lang w:bidi="ar-SA"/>
        </w:rPr>
        <w:t xml:space="preserve"> </w:t>
      </w:r>
      <w:r w:rsidR="00263C9E">
        <w:rPr>
          <w:rFonts w:ascii="Times New Roman" w:eastAsia="Times New Roman" w:hAnsi="Times New Roman" w:cs="Times New Roman"/>
          <w:snapToGrid w:val="0"/>
          <w:sz w:val="24"/>
          <w:szCs w:val="24"/>
          <w:lang w:bidi="ar-SA"/>
        </w:rPr>
        <w:t xml:space="preserve">a </w:t>
      </w:r>
      <w:r w:rsidR="00DA0B9D" w:rsidRPr="00707B54">
        <w:rPr>
          <w:rFonts w:ascii="Times New Roman" w:eastAsia="Times New Roman" w:hAnsi="Times New Roman" w:cs="Times New Roman"/>
          <w:snapToGrid w:val="0"/>
          <w:sz w:val="24"/>
          <w:szCs w:val="24"/>
          <w:lang w:bidi="ar-SA"/>
        </w:rPr>
        <w:t>difusão entre os profissionais e estudantes de arquitetura e urbanismo</w:t>
      </w:r>
      <w:r w:rsidR="00263C9E">
        <w:rPr>
          <w:rFonts w:ascii="Times New Roman" w:eastAsia="Times New Roman" w:hAnsi="Times New Roman" w:cs="Times New Roman"/>
          <w:snapToGrid w:val="0"/>
          <w:sz w:val="24"/>
          <w:szCs w:val="24"/>
          <w:lang w:bidi="ar-SA"/>
        </w:rPr>
        <w:t xml:space="preserve"> de que as</w:t>
      </w:r>
      <w:r w:rsidR="00DA0B9D" w:rsidRPr="00707B54">
        <w:rPr>
          <w:rFonts w:ascii="Times New Roman" w:eastAsia="Times New Roman" w:hAnsi="Times New Roman" w:cs="Times New Roman"/>
          <w:snapToGrid w:val="0"/>
          <w:sz w:val="24"/>
          <w:szCs w:val="24"/>
          <w:lang w:bidi="ar-SA"/>
        </w:rPr>
        <w:t xml:space="preserve"> </w:t>
      </w:r>
      <w:r w:rsidR="00DA0B9D" w:rsidRPr="00263C9E">
        <w:rPr>
          <w:rFonts w:ascii="Times New Roman" w:eastAsia="Times New Roman" w:hAnsi="Times New Roman" w:cs="Times New Roman"/>
          <w:b/>
          <w:snapToGrid w:val="0"/>
          <w:sz w:val="24"/>
          <w:szCs w:val="24"/>
          <w:lang w:bidi="ar-SA"/>
        </w:rPr>
        <w:t xml:space="preserve">inscrições ocorrerão entre os dias </w:t>
      </w:r>
      <w:r w:rsidR="00064F19" w:rsidRPr="00263C9E">
        <w:rPr>
          <w:rFonts w:ascii="Times New Roman" w:eastAsia="Times New Roman" w:hAnsi="Times New Roman" w:cs="Times New Roman"/>
          <w:b/>
          <w:snapToGrid w:val="0"/>
          <w:sz w:val="24"/>
          <w:szCs w:val="24"/>
          <w:lang w:bidi="ar-SA"/>
        </w:rPr>
        <w:t>25</w:t>
      </w:r>
      <w:r w:rsidR="00F72528" w:rsidRPr="00263C9E">
        <w:rPr>
          <w:rFonts w:ascii="Times New Roman" w:eastAsia="Times New Roman" w:hAnsi="Times New Roman" w:cs="Times New Roman"/>
          <w:b/>
          <w:snapToGrid w:val="0"/>
          <w:sz w:val="24"/>
          <w:szCs w:val="24"/>
          <w:lang w:bidi="ar-SA"/>
        </w:rPr>
        <w:t xml:space="preserve"> de outubro a</w:t>
      </w:r>
      <w:r w:rsidR="00DA0B9D" w:rsidRPr="00263C9E">
        <w:rPr>
          <w:rFonts w:ascii="Times New Roman" w:eastAsia="Times New Roman" w:hAnsi="Times New Roman" w:cs="Times New Roman"/>
          <w:b/>
          <w:snapToGrid w:val="0"/>
          <w:sz w:val="24"/>
          <w:szCs w:val="24"/>
          <w:lang w:bidi="ar-SA"/>
        </w:rPr>
        <w:t xml:space="preserve"> </w:t>
      </w:r>
      <w:r w:rsidR="00A01B3A" w:rsidRPr="00263C9E">
        <w:rPr>
          <w:rFonts w:ascii="Times New Roman" w:eastAsia="Times New Roman" w:hAnsi="Times New Roman" w:cs="Times New Roman"/>
          <w:b/>
          <w:snapToGrid w:val="0"/>
          <w:sz w:val="24"/>
          <w:szCs w:val="24"/>
          <w:lang w:bidi="ar-SA"/>
        </w:rPr>
        <w:t>30</w:t>
      </w:r>
      <w:r w:rsidR="00DA0B9D" w:rsidRPr="00263C9E">
        <w:rPr>
          <w:rFonts w:ascii="Times New Roman" w:eastAsia="Times New Roman" w:hAnsi="Times New Roman" w:cs="Times New Roman"/>
          <w:b/>
          <w:snapToGrid w:val="0"/>
          <w:sz w:val="24"/>
          <w:szCs w:val="24"/>
          <w:lang w:bidi="ar-SA"/>
        </w:rPr>
        <w:t xml:space="preserve"> de </w:t>
      </w:r>
      <w:r w:rsidRPr="00263C9E">
        <w:rPr>
          <w:rFonts w:ascii="Times New Roman" w:eastAsia="Times New Roman" w:hAnsi="Times New Roman" w:cs="Times New Roman"/>
          <w:b/>
          <w:snapToGrid w:val="0"/>
          <w:sz w:val="24"/>
          <w:szCs w:val="24"/>
          <w:lang w:bidi="ar-SA"/>
        </w:rPr>
        <w:t>novembro</w:t>
      </w:r>
      <w:r w:rsidR="00DA0B9D" w:rsidRPr="00263C9E">
        <w:rPr>
          <w:rFonts w:ascii="Times New Roman" w:eastAsia="Times New Roman" w:hAnsi="Times New Roman" w:cs="Times New Roman"/>
          <w:b/>
          <w:snapToGrid w:val="0"/>
          <w:sz w:val="24"/>
          <w:szCs w:val="24"/>
          <w:lang w:bidi="ar-SA"/>
        </w:rPr>
        <w:t xml:space="preserve"> de 2018</w:t>
      </w:r>
      <w:r w:rsidR="00064F19">
        <w:rPr>
          <w:rFonts w:ascii="Times New Roman" w:eastAsia="Times New Roman" w:hAnsi="Times New Roman" w:cs="Times New Roman"/>
          <w:snapToGrid w:val="0"/>
          <w:sz w:val="24"/>
          <w:szCs w:val="24"/>
          <w:lang w:bidi="ar-SA"/>
        </w:rPr>
        <w:t>. O</w:t>
      </w:r>
      <w:r w:rsidR="00DA0B9D" w:rsidRPr="00707B54">
        <w:rPr>
          <w:rFonts w:ascii="Times New Roman" w:eastAsia="Times New Roman" w:hAnsi="Times New Roman" w:cs="Times New Roman"/>
          <w:snapToGrid w:val="0"/>
          <w:sz w:val="24"/>
          <w:szCs w:val="24"/>
          <w:lang w:bidi="ar-SA"/>
        </w:rPr>
        <w:t xml:space="preserve"> presente </w:t>
      </w:r>
      <w:r w:rsidR="00064F19">
        <w:rPr>
          <w:rFonts w:ascii="Times New Roman" w:eastAsia="Times New Roman" w:hAnsi="Times New Roman" w:cs="Times New Roman"/>
          <w:snapToGrid w:val="0"/>
          <w:sz w:val="24"/>
          <w:szCs w:val="24"/>
          <w:lang w:bidi="ar-SA"/>
        </w:rPr>
        <w:t xml:space="preserve">concurso </w:t>
      </w:r>
      <w:r w:rsidR="00DA0B9D" w:rsidRPr="00707B54">
        <w:rPr>
          <w:rFonts w:ascii="Times New Roman" w:eastAsia="Times New Roman" w:hAnsi="Times New Roman" w:cs="Times New Roman"/>
          <w:snapToGrid w:val="0"/>
          <w:sz w:val="24"/>
          <w:szCs w:val="24"/>
          <w:lang w:bidi="ar-SA"/>
        </w:rPr>
        <w:t>será</w:t>
      </w:r>
      <w:r w:rsidRPr="00707B54">
        <w:rPr>
          <w:rFonts w:ascii="Times New Roman" w:eastAsia="Times New Roman" w:hAnsi="Times New Roman" w:cs="Times New Roman"/>
          <w:snapToGrid w:val="0"/>
          <w:sz w:val="24"/>
          <w:szCs w:val="24"/>
          <w:lang w:bidi="ar-SA"/>
        </w:rPr>
        <w:t xml:space="preserve"> </w:t>
      </w:r>
      <w:r w:rsidR="00064F19">
        <w:rPr>
          <w:rFonts w:ascii="Times New Roman" w:eastAsia="Times New Roman" w:hAnsi="Times New Roman" w:cs="Times New Roman"/>
          <w:snapToGrid w:val="0"/>
          <w:sz w:val="24"/>
          <w:szCs w:val="24"/>
          <w:lang w:bidi="ar-SA"/>
        </w:rPr>
        <w:t>realizado</w:t>
      </w:r>
      <w:r w:rsidR="00DA0B9D" w:rsidRPr="00707B54">
        <w:rPr>
          <w:rFonts w:ascii="Times New Roman" w:eastAsia="Times New Roman" w:hAnsi="Times New Roman" w:cs="Times New Roman"/>
          <w:snapToGrid w:val="0"/>
          <w:sz w:val="24"/>
          <w:szCs w:val="24"/>
          <w:lang w:bidi="ar-SA"/>
        </w:rPr>
        <w:t xml:space="preserve">, com abrangência </w:t>
      </w:r>
      <w:r w:rsidRPr="00707B54">
        <w:rPr>
          <w:rFonts w:ascii="Times New Roman" w:eastAsia="Times New Roman" w:hAnsi="Times New Roman" w:cs="Times New Roman"/>
          <w:snapToGrid w:val="0"/>
          <w:sz w:val="24"/>
          <w:szCs w:val="24"/>
          <w:lang w:bidi="ar-SA"/>
        </w:rPr>
        <w:t>estadual</w:t>
      </w:r>
      <w:r w:rsidR="00DA0B9D" w:rsidRPr="00707B54">
        <w:rPr>
          <w:rFonts w:ascii="Times New Roman" w:eastAsia="Times New Roman" w:hAnsi="Times New Roman" w:cs="Times New Roman"/>
          <w:snapToGrid w:val="0"/>
          <w:sz w:val="24"/>
          <w:szCs w:val="24"/>
          <w:lang w:bidi="ar-SA"/>
        </w:rPr>
        <w:t>, e processad</w:t>
      </w:r>
      <w:r w:rsidR="00263C9E">
        <w:rPr>
          <w:rFonts w:ascii="Times New Roman" w:eastAsia="Times New Roman" w:hAnsi="Times New Roman" w:cs="Times New Roman"/>
          <w:snapToGrid w:val="0"/>
          <w:sz w:val="24"/>
          <w:szCs w:val="24"/>
          <w:lang w:bidi="ar-SA"/>
        </w:rPr>
        <w:t>o</w:t>
      </w:r>
      <w:r w:rsidR="00DA0B9D" w:rsidRPr="00707B54">
        <w:rPr>
          <w:rFonts w:ascii="Times New Roman" w:eastAsia="Times New Roman" w:hAnsi="Times New Roman" w:cs="Times New Roman"/>
          <w:snapToGrid w:val="0"/>
          <w:sz w:val="24"/>
          <w:szCs w:val="24"/>
          <w:lang w:bidi="ar-SA"/>
        </w:rPr>
        <w:t xml:space="preserve"> em conformidade com a Lei n° 12.378/2010, que regula o exercício da profissão de Arquiteto e Urbanista, e pelas condições estabelecidas neste Edital e</w:t>
      </w:r>
      <w:r w:rsidR="00263C9E">
        <w:rPr>
          <w:rFonts w:ascii="Times New Roman" w:eastAsia="Times New Roman" w:hAnsi="Times New Roman" w:cs="Times New Roman"/>
          <w:snapToGrid w:val="0"/>
          <w:sz w:val="24"/>
          <w:szCs w:val="24"/>
          <w:lang w:bidi="ar-SA"/>
        </w:rPr>
        <w:t xml:space="preserve"> em</w:t>
      </w:r>
      <w:r w:rsidR="00DA0B9D" w:rsidRPr="00707B54">
        <w:rPr>
          <w:rFonts w:ascii="Times New Roman" w:eastAsia="Times New Roman" w:hAnsi="Times New Roman" w:cs="Times New Roman"/>
          <w:snapToGrid w:val="0"/>
          <w:sz w:val="24"/>
          <w:szCs w:val="24"/>
          <w:lang w:bidi="ar-SA"/>
        </w:rPr>
        <w:t xml:space="preserve"> seus anexos.</w:t>
      </w:r>
    </w:p>
    <w:p w14:paraId="33DF09D9" w14:textId="77777777" w:rsidR="0015779B" w:rsidRPr="00642601" w:rsidRDefault="0015779B" w:rsidP="00707B54">
      <w:pPr>
        <w:pStyle w:val="Corpodetexto"/>
        <w:spacing w:line="360" w:lineRule="auto"/>
        <w:ind w:firstLine="606"/>
        <w:rPr>
          <w:rFonts w:ascii="Times New Roman" w:eastAsia="Times New Roman" w:hAnsi="Times New Roman" w:cs="Times New Roman"/>
          <w:snapToGrid w:val="0"/>
          <w:color w:val="FF0000"/>
          <w:sz w:val="24"/>
          <w:szCs w:val="24"/>
          <w:lang w:bidi="ar-SA"/>
        </w:rPr>
      </w:pPr>
      <w:r>
        <w:rPr>
          <w:rFonts w:ascii="Times New Roman" w:eastAsia="Times New Roman" w:hAnsi="Times New Roman" w:cs="Times New Roman"/>
          <w:snapToGrid w:val="0"/>
          <w:sz w:val="24"/>
          <w:szCs w:val="24"/>
          <w:lang w:bidi="ar-SA"/>
        </w:rPr>
        <w:t xml:space="preserve">O </w:t>
      </w:r>
      <w:r w:rsidR="00DA0B9D" w:rsidRPr="00707B54">
        <w:rPr>
          <w:rFonts w:ascii="Times New Roman" w:eastAsia="Times New Roman" w:hAnsi="Times New Roman" w:cs="Times New Roman"/>
          <w:snapToGrid w:val="0"/>
          <w:sz w:val="24"/>
          <w:szCs w:val="24"/>
          <w:lang w:bidi="ar-SA"/>
        </w:rPr>
        <w:t>arquiteto e urbanista devidamente habilitado</w:t>
      </w:r>
      <w:r w:rsidR="00064F19">
        <w:rPr>
          <w:rFonts w:ascii="Times New Roman" w:eastAsia="Times New Roman" w:hAnsi="Times New Roman" w:cs="Times New Roman"/>
          <w:snapToGrid w:val="0"/>
          <w:sz w:val="24"/>
          <w:szCs w:val="24"/>
          <w:lang w:bidi="ar-SA"/>
        </w:rPr>
        <w:t xml:space="preserve"> e </w:t>
      </w:r>
      <w:r w:rsidR="00064F19" w:rsidRPr="00A75E95">
        <w:rPr>
          <w:rFonts w:ascii="Times New Roman" w:eastAsia="Times New Roman" w:hAnsi="Times New Roman" w:cs="Times New Roman"/>
          <w:snapToGrid w:val="0"/>
          <w:sz w:val="24"/>
          <w:szCs w:val="24"/>
          <w:lang w:bidi="ar-SA"/>
        </w:rPr>
        <w:t>regular junto ao CAU</w:t>
      </w:r>
      <w:r w:rsidR="00DA0B9D" w:rsidRPr="00A75E95">
        <w:rPr>
          <w:rFonts w:ascii="Times New Roman" w:eastAsia="Times New Roman" w:hAnsi="Times New Roman" w:cs="Times New Roman"/>
          <w:snapToGrid w:val="0"/>
          <w:sz w:val="24"/>
          <w:szCs w:val="24"/>
          <w:lang w:bidi="ar-SA"/>
        </w:rPr>
        <w:t xml:space="preserve"> </w:t>
      </w:r>
      <w:r w:rsidR="00DA0B9D" w:rsidRPr="00707B54">
        <w:rPr>
          <w:rFonts w:ascii="Times New Roman" w:eastAsia="Times New Roman" w:hAnsi="Times New Roman" w:cs="Times New Roman"/>
          <w:snapToGrid w:val="0"/>
          <w:sz w:val="24"/>
          <w:szCs w:val="24"/>
          <w:lang w:bidi="ar-SA"/>
        </w:rPr>
        <w:t>poderá participar</w:t>
      </w:r>
      <w:r w:rsidR="00064F19">
        <w:rPr>
          <w:rFonts w:ascii="Times New Roman" w:eastAsia="Times New Roman" w:hAnsi="Times New Roman" w:cs="Times New Roman"/>
          <w:snapToGrid w:val="0"/>
          <w:sz w:val="24"/>
          <w:szCs w:val="24"/>
          <w:lang w:bidi="ar-SA"/>
        </w:rPr>
        <w:t xml:space="preserve"> na modalidade Profissional</w:t>
      </w:r>
      <w:r>
        <w:rPr>
          <w:rFonts w:ascii="Times New Roman" w:eastAsia="Times New Roman" w:hAnsi="Times New Roman" w:cs="Times New Roman"/>
          <w:snapToGrid w:val="0"/>
          <w:sz w:val="24"/>
          <w:szCs w:val="24"/>
          <w:lang w:bidi="ar-SA"/>
        </w:rPr>
        <w:t xml:space="preserve"> e estudantes matriculados em curso de arquitetura e urbanismo no estado do Amazonas, devidamente reconhecido e regular perante o MEC, com o apoio de professor-orientador, </w:t>
      </w:r>
      <w:r w:rsidRPr="00707B54">
        <w:rPr>
          <w:rFonts w:ascii="Times New Roman" w:eastAsia="Times New Roman" w:hAnsi="Times New Roman" w:cs="Times New Roman"/>
          <w:snapToGrid w:val="0"/>
          <w:sz w:val="24"/>
          <w:szCs w:val="24"/>
          <w:lang w:bidi="ar-SA"/>
        </w:rPr>
        <w:t>habilitado</w:t>
      </w:r>
      <w:r>
        <w:rPr>
          <w:rFonts w:ascii="Times New Roman" w:eastAsia="Times New Roman" w:hAnsi="Times New Roman" w:cs="Times New Roman"/>
          <w:snapToGrid w:val="0"/>
          <w:sz w:val="24"/>
          <w:szCs w:val="24"/>
          <w:lang w:bidi="ar-SA"/>
        </w:rPr>
        <w:t xml:space="preserve"> e regular junto ao CAU, poderão participar na modalidade Estudante.</w:t>
      </w:r>
    </w:p>
    <w:p w14:paraId="0E89901E" w14:textId="77777777" w:rsidR="0023360A" w:rsidRPr="003D6267" w:rsidRDefault="0023360A" w:rsidP="0023360A">
      <w:pPr>
        <w:pStyle w:val="Corpodetexto"/>
        <w:spacing w:line="360" w:lineRule="auto"/>
        <w:ind w:firstLine="606"/>
        <w:rPr>
          <w:rFonts w:ascii="Times New Roman" w:eastAsia="Times New Roman" w:hAnsi="Times New Roman"/>
          <w:color w:val="FF0000"/>
          <w:sz w:val="24"/>
          <w:szCs w:val="24"/>
          <w:lang w:eastAsia="ar-SA"/>
        </w:rPr>
      </w:pPr>
      <w:r w:rsidRPr="00A75E95">
        <w:rPr>
          <w:rFonts w:ascii="Times New Roman" w:eastAsia="Times New Roman" w:hAnsi="Times New Roman"/>
          <w:sz w:val="24"/>
          <w:szCs w:val="24"/>
          <w:lang w:eastAsia="ar-SA"/>
        </w:rPr>
        <w:t>Não poderão participar do presente concurso</w:t>
      </w:r>
      <w:r w:rsidR="00263C9E">
        <w:rPr>
          <w:rFonts w:ascii="Times New Roman" w:eastAsia="Times New Roman" w:hAnsi="Times New Roman"/>
          <w:sz w:val="24"/>
          <w:szCs w:val="24"/>
          <w:lang w:eastAsia="ar-SA"/>
        </w:rPr>
        <w:t>:</w:t>
      </w:r>
      <w:r w:rsidRPr="00A75E95">
        <w:rPr>
          <w:rFonts w:ascii="Times New Roman" w:eastAsia="Times New Roman" w:hAnsi="Times New Roman"/>
          <w:sz w:val="24"/>
          <w:szCs w:val="24"/>
          <w:lang w:eastAsia="ar-SA"/>
        </w:rPr>
        <w:t xml:space="preserve"> dirigentes, conselheiros ou empregados do CAU/AM, bem como os membros do Júri de avaliação dos projetos.</w:t>
      </w:r>
      <w:r w:rsidR="003D6267" w:rsidRPr="00A75E95">
        <w:rPr>
          <w:rFonts w:ascii="Times New Roman" w:eastAsia="Times New Roman" w:hAnsi="Times New Roman"/>
          <w:sz w:val="24"/>
          <w:szCs w:val="24"/>
          <w:lang w:eastAsia="ar-SA"/>
        </w:rPr>
        <w:t xml:space="preserve"> </w:t>
      </w:r>
    </w:p>
    <w:p w14:paraId="4E6A90E9" w14:textId="77777777" w:rsidR="00DA0B9D" w:rsidRPr="0023360A" w:rsidRDefault="0023360A" w:rsidP="0023360A">
      <w:pPr>
        <w:pStyle w:val="Corpodetexto"/>
        <w:spacing w:line="360" w:lineRule="auto"/>
        <w:ind w:firstLine="606"/>
        <w:rPr>
          <w:rFonts w:ascii="Times New Roman" w:eastAsia="Times New Roman" w:hAnsi="Times New Roman"/>
          <w:sz w:val="24"/>
          <w:szCs w:val="24"/>
          <w:lang w:eastAsia="ar-SA"/>
        </w:rPr>
      </w:pPr>
      <w:r>
        <w:rPr>
          <w:rFonts w:ascii="Times New Roman" w:eastAsia="Times New Roman" w:hAnsi="Times New Roman" w:cs="Times New Roman"/>
          <w:snapToGrid w:val="0"/>
          <w:sz w:val="24"/>
          <w:szCs w:val="24"/>
          <w:lang w:bidi="ar-SA"/>
        </w:rPr>
        <w:t xml:space="preserve">O </w:t>
      </w:r>
      <w:r w:rsidR="00DA0B9D" w:rsidRPr="00707B54">
        <w:rPr>
          <w:rFonts w:ascii="Times New Roman" w:eastAsia="Times New Roman" w:hAnsi="Times New Roman" w:cs="Times New Roman"/>
          <w:snapToGrid w:val="0"/>
          <w:sz w:val="24"/>
          <w:szCs w:val="24"/>
          <w:lang w:bidi="ar-SA"/>
        </w:rPr>
        <w:t>projeto</w:t>
      </w:r>
      <w:r w:rsidR="00E13BF8" w:rsidRPr="00707B54">
        <w:rPr>
          <w:rFonts w:ascii="Times New Roman" w:eastAsia="Times New Roman" w:hAnsi="Times New Roman" w:cs="Times New Roman"/>
          <w:snapToGrid w:val="0"/>
          <w:sz w:val="24"/>
          <w:szCs w:val="24"/>
          <w:lang w:bidi="ar-SA"/>
        </w:rPr>
        <w:t>/</w:t>
      </w:r>
      <w:r w:rsidR="00DA0B9D" w:rsidRPr="00707B54">
        <w:rPr>
          <w:rFonts w:ascii="Times New Roman" w:eastAsia="Times New Roman" w:hAnsi="Times New Roman" w:cs="Times New Roman"/>
          <w:snapToGrid w:val="0"/>
          <w:sz w:val="24"/>
          <w:szCs w:val="24"/>
          <w:lang w:bidi="ar-SA"/>
        </w:rPr>
        <w:t>obra</w:t>
      </w:r>
      <w:r>
        <w:rPr>
          <w:rFonts w:ascii="Times New Roman" w:eastAsia="Times New Roman" w:hAnsi="Times New Roman" w:cs="Times New Roman"/>
          <w:snapToGrid w:val="0"/>
          <w:sz w:val="24"/>
          <w:szCs w:val="24"/>
          <w:lang w:bidi="ar-SA"/>
        </w:rPr>
        <w:t>, necess</w:t>
      </w:r>
      <w:r w:rsidR="00CB4C57">
        <w:rPr>
          <w:rFonts w:ascii="Times New Roman" w:eastAsia="Times New Roman" w:hAnsi="Times New Roman" w:cs="Times New Roman"/>
          <w:snapToGrid w:val="0"/>
          <w:sz w:val="24"/>
          <w:szCs w:val="24"/>
          <w:lang w:bidi="ar-SA"/>
        </w:rPr>
        <w:t>ária e exclusivamente,</w:t>
      </w:r>
      <w:r>
        <w:rPr>
          <w:rFonts w:ascii="Times New Roman" w:eastAsia="Times New Roman" w:hAnsi="Times New Roman" w:cs="Times New Roman"/>
          <w:snapToGrid w:val="0"/>
          <w:sz w:val="24"/>
          <w:szCs w:val="24"/>
          <w:lang w:bidi="ar-SA"/>
        </w:rPr>
        <w:t xml:space="preserve"> deverá</w:t>
      </w:r>
      <w:r w:rsidRPr="00707B54">
        <w:rPr>
          <w:rFonts w:ascii="Times New Roman" w:eastAsia="Times New Roman" w:hAnsi="Times New Roman" w:cs="Times New Roman"/>
          <w:snapToGrid w:val="0"/>
          <w:sz w:val="24"/>
          <w:szCs w:val="24"/>
          <w:lang w:bidi="ar-SA"/>
        </w:rPr>
        <w:t xml:space="preserve"> </w:t>
      </w:r>
      <w:r w:rsidR="003D6267">
        <w:rPr>
          <w:rFonts w:ascii="Times New Roman" w:eastAsia="Times New Roman" w:hAnsi="Times New Roman" w:cs="Times New Roman"/>
          <w:snapToGrid w:val="0"/>
          <w:sz w:val="24"/>
          <w:szCs w:val="24"/>
          <w:lang w:bidi="ar-SA"/>
        </w:rPr>
        <w:t>apresentar</w:t>
      </w:r>
      <w:r>
        <w:rPr>
          <w:rFonts w:ascii="Times New Roman" w:eastAsia="Times New Roman" w:hAnsi="Times New Roman" w:cs="Times New Roman"/>
          <w:snapToGrid w:val="0"/>
          <w:sz w:val="24"/>
          <w:szCs w:val="24"/>
          <w:lang w:bidi="ar-SA"/>
        </w:rPr>
        <w:t xml:space="preserve"> área de abrangência/</w:t>
      </w:r>
      <w:r w:rsidR="003D6267">
        <w:rPr>
          <w:rFonts w:ascii="Times New Roman" w:eastAsia="Times New Roman" w:hAnsi="Times New Roman" w:cs="Times New Roman"/>
          <w:snapToGrid w:val="0"/>
          <w:sz w:val="24"/>
          <w:szCs w:val="24"/>
          <w:lang w:bidi="ar-SA"/>
        </w:rPr>
        <w:t>intervenção situada</w:t>
      </w:r>
      <w:r w:rsidR="00CB4C57">
        <w:rPr>
          <w:rFonts w:ascii="Times New Roman" w:eastAsia="Times New Roman" w:hAnsi="Times New Roman" w:cs="Times New Roman"/>
          <w:snapToGrid w:val="0"/>
          <w:sz w:val="24"/>
          <w:szCs w:val="24"/>
          <w:lang w:bidi="ar-SA"/>
        </w:rPr>
        <w:t xml:space="preserve"> </w:t>
      </w:r>
      <w:r w:rsidR="00DA0B9D" w:rsidRPr="00707B54">
        <w:rPr>
          <w:rFonts w:ascii="Times New Roman" w:eastAsia="Times New Roman" w:hAnsi="Times New Roman" w:cs="Times New Roman"/>
          <w:snapToGrid w:val="0"/>
          <w:sz w:val="24"/>
          <w:szCs w:val="24"/>
          <w:lang w:bidi="ar-SA"/>
        </w:rPr>
        <w:t xml:space="preserve">em municípios </w:t>
      </w:r>
      <w:r w:rsidR="00E13BF8" w:rsidRPr="00707B54">
        <w:rPr>
          <w:rFonts w:ascii="Times New Roman" w:eastAsia="Times New Roman" w:hAnsi="Times New Roman" w:cs="Times New Roman"/>
          <w:snapToGrid w:val="0"/>
          <w:sz w:val="24"/>
          <w:szCs w:val="24"/>
          <w:lang w:bidi="ar-SA"/>
        </w:rPr>
        <w:t xml:space="preserve">do </w:t>
      </w:r>
      <w:r w:rsidR="00CB4C57">
        <w:rPr>
          <w:rFonts w:ascii="Times New Roman" w:eastAsia="Times New Roman" w:hAnsi="Times New Roman" w:cs="Times New Roman"/>
          <w:snapToGrid w:val="0"/>
          <w:sz w:val="24"/>
          <w:szCs w:val="24"/>
          <w:lang w:bidi="ar-SA"/>
        </w:rPr>
        <w:t>E</w:t>
      </w:r>
      <w:r w:rsidR="00E13BF8" w:rsidRPr="00707B54">
        <w:rPr>
          <w:rFonts w:ascii="Times New Roman" w:eastAsia="Times New Roman" w:hAnsi="Times New Roman" w:cs="Times New Roman"/>
          <w:snapToGrid w:val="0"/>
          <w:sz w:val="24"/>
          <w:szCs w:val="24"/>
          <w:lang w:bidi="ar-SA"/>
        </w:rPr>
        <w:t>stado do Amazonas.</w:t>
      </w:r>
    </w:p>
    <w:p w14:paraId="69461575" w14:textId="77777777" w:rsidR="00E13BF8" w:rsidRPr="00707B54" w:rsidRDefault="00E13BF8" w:rsidP="00707B54">
      <w:pPr>
        <w:pStyle w:val="Corpodetexto"/>
        <w:spacing w:line="360" w:lineRule="auto"/>
        <w:ind w:firstLine="606"/>
        <w:rPr>
          <w:rFonts w:ascii="Times New Roman" w:eastAsia="Times New Roman" w:hAnsi="Times New Roman" w:cs="Times New Roman"/>
          <w:snapToGrid w:val="0"/>
          <w:sz w:val="24"/>
          <w:szCs w:val="24"/>
          <w:lang w:bidi="ar-SA"/>
        </w:rPr>
      </w:pPr>
    </w:p>
    <w:p w14:paraId="40B2090A" w14:textId="77777777" w:rsidR="000F7ECE" w:rsidRPr="003D6267" w:rsidRDefault="003D6267" w:rsidP="000F7ECE">
      <w:pPr>
        <w:pStyle w:val="Corpodetexto"/>
        <w:rPr>
          <w:rFonts w:ascii="Times New Roman" w:eastAsia="Times New Roman" w:hAnsi="Times New Roman" w:cs="Times New Roman"/>
          <w:b/>
          <w:snapToGrid w:val="0"/>
          <w:sz w:val="24"/>
          <w:szCs w:val="24"/>
          <w:lang w:bidi="ar-SA"/>
        </w:rPr>
      </w:pPr>
      <w:r w:rsidRPr="003D6267">
        <w:rPr>
          <w:rFonts w:ascii="Times New Roman" w:eastAsia="Times New Roman" w:hAnsi="Times New Roman" w:cs="Times New Roman"/>
          <w:b/>
          <w:snapToGrid w:val="0"/>
          <w:sz w:val="24"/>
          <w:szCs w:val="24"/>
          <w:lang w:bidi="ar-SA"/>
        </w:rPr>
        <w:t xml:space="preserve">OBJETIVOS DO </w:t>
      </w:r>
      <w:r>
        <w:rPr>
          <w:rFonts w:ascii="Times New Roman" w:eastAsia="Times New Roman" w:hAnsi="Times New Roman" w:cs="Times New Roman"/>
          <w:b/>
          <w:snapToGrid w:val="0"/>
          <w:sz w:val="24"/>
          <w:szCs w:val="24"/>
          <w:lang w:bidi="ar-SA"/>
        </w:rPr>
        <w:t>CONCURSO</w:t>
      </w:r>
    </w:p>
    <w:p w14:paraId="09118ED1" w14:textId="77777777" w:rsidR="007C407A" w:rsidRPr="00771E28" w:rsidRDefault="007C407A" w:rsidP="000F7ECE">
      <w:pPr>
        <w:pStyle w:val="Corpodetexto"/>
        <w:rPr>
          <w:rFonts w:ascii="Times New Roman" w:hAnsi="Times New Roman" w:cs="Times New Roman"/>
          <w:b/>
          <w:w w:val="95"/>
          <w:sz w:val="28"/>
          <w:szCs w:val="28"/>
        </w:rPr>
      </w:pPr>
    </w:p>
    <w:p w14:paraId="01A094A9" w14:textId="77777777" w:rsidR="00DA0B9D" w:rsidRPr="003D6267" w:rsidRDefault="000F7ECE" w:rsidP="003D6267">
      <w:pPr>
        <w:pStyle w:val="Corpodetexto"/>
        <w:spacing w:line="360" w:lineRule="auto"/>
        <w:ind w:firstLine="606"/>
        <w:rPr>
          <w:rFonts w:ascii="Times New Roman" w:eastAsia="Times New Roman" w:hAnsi="Times New Roman" w:cs="Times New Roman"/>
          <w:snapToGrid w:val="0"/>
          <w:sz w:val="24"/>
          <w:szCs w:val="24"/>
          <w:lang w:bidi="ar-SA"/>
        </w:rPr>
      </w:pPr>
      <w:r w:rsidRPr="003D6267">
        <w:rPr>
          <w:rFonts w:ascii="Times New Roman" w:eastAsia="Times New Roman" w:hAnsi="Times New Roman" w:cs="Times New Roman"/>
          <w:snapToGrid w:val="0"/>
          <w:sz w:val="24"/>
          <w:szCs w:val="24"/>
          <w:lang w:bidi="ar-SA"/>
        </w:rPr>
        <w:t xml:space="preserve">O </w:t>
      </w:r>
      <w:r w:rsidR="00600298">
        <w:rPr>
          <w:rFonts w:ascii="Times New Roman" w:eastAsia="Times New Roman" w:hAnsi="Times New Roman" w:cs="Times New Roman"/>
          <w:snapToGrid w:val="0"/>
          <w:sz w:val="24"/>
          <w:szCs w:val="24"/>
          <w:lang w:bidi="ar-SA"/>
        </w:rPr>
        <w:t>CONCURSO DE IDEIAS DE ARQUITETURA JOÃO DE BARRO</w:t>
      </w:r>
      <w:r w:rsidR="00CB5CF7">
        <w:rPr>
          <w:rFonts w:ascii="Times New Roman" w:eastAsia="Times New Roman" w:hAnsi="Times New Roman" w:cs="Times New Roman"/>
          <w:snapToGrid w:val="0"/>
          <w:sz w:val="24"/>
          <w:szCs w:val="24"/>
          <w:lang w:bidi="ar-SA"/>
        </w:rPr>
        <w:t xml:space="preserve"> foi alicerçado</w:t>
      </w:r>
      <w:r w:rsidRPr="003D6267">
        <w:rPr>
          <w:rFonts w:ascii="Times New Roman" w:eastAsia="Times New Roman" w:hAnsi="Times New Roman" w:cs="Times New Roman"/>
          <w:snapToGrid w:val="0"/>
          <w:sz w:val="24"/>
          <w:szCs w:val="24"/>
          <w:lang w:bidi="ar-SA"/>
        </w:rPr>
        <w:t xml:space="preserve"> na necessidade do habitar social, com aplicação de conceitos de sustentabilidade e ecoeficiência, sendo voltado para </w:t>
      </w:r>
      <w:r w:rsidR="00DA0B9D" w:rsidRPr="003D6267">
        <w:rPr>
          <w:rFonts w:ascii="Times New Roman" w:eastAsia="Times New Roman" w:hAnsi="Times New Roman" w:cs="Times New Roman"/>
          <w:snapToGrid w:val="0"/>
          <w:sz w:val="24"/>
          <w:szCs w:val="24"/>
          <w:lang w:bidi="ar-SA"/>
        </w:rPr>
        <w:t>a seleção e premiação de projetos</w:t>
      </w:r>
      <w:r w:rsidR="005236D7">
        <w:rPr>
          <w:rFonts w:ascii="Times New Roman" w:eastAsia="Times New Roman" w:hAnsi="Times New Roman" w:cs="Times New Roman"/>
          <w:snapToGrid w:val="0"/>
          <w:sz w:val="24"/>
          <w:szCs w:val="24"/>
          <w:lang w:bidi="ar-SA"/>
        </w:rPr>
        <w:t xml:space="preserve"> do </w:t>
      </w:r>
      <w:r w:rsidR="00DA0B9D" w:rsidRPr="003D6267">
        <w:rPr>
          <w:rFonts w:ascii="Times New Roman" w:eastAsia="Times New Roman" w:hAnsi="Times New Roman" w:cs="Times New Roman"/>
          <w:snapToGrid w:val="0"/>
          <w:sz w:val="24"/>
          <w:szCs w:val="24"/>
          <w:lang w:bidi="ar-SA"/>
        </w:rPr>
        <w:t>tipo HABITAÇÃO DE INTERESSE SOCIAL (HIS) Sustentável te</w:t>
      </w:r>
      <w:r w:rsidRPr="003D6267">
        <w:rPr>
          <w:rFonts w:ascii="Times New Roman" w:eastAsia="Times New Roman" w:hAnsi="Times New Roman" w:cs="Times New Roman"/>
          <w:snapToGrid w:val="0"/>
          <w:sz w:val="24"/>
          <w:szCs w:val="24"/>
          <w:lang w:bidi="ar-SA"/>
        </w:rPr>
        <w:t>ndo</w:t>
      </w:r>
      <w:r w:rsidR="00DA0B9D" w:rsidRPr="003D6267">
        <w:rPr>
          <w:rFonts w:ascii="Times New Roman" w:eastAsia="Times New Roman" w:hAnsi="Times New Roman" w:cs="Times New Roman"/>
          <w:snapToGrid w:val="0"/>
          <w:sz w:val="24"/>
          <w:szCs w:val="24"/>
          <w:lang w:bidi="ar-SA"/>
        </w:rPr>
        <w:t xml:space="preserve"> como objetivos:</w:t>
      </w:r>
    </w:p>
    <w:p w14:paraId="0873DBBC" w14:textId="77777777" w:rsidR="00DA0B9D" w:rsidRPr="003D6267" w:rsidRDefault="00DA0B9D" w:rsidP="00387C48">
      <w:pPr>
        <w:pStyle w:val="Corpodetexto"/>
        <w:numPr>
          <w:ilvl w:val="0"/>
          <w:numId w:val="17"/>
        </w:numPr>
        <w:spacing w:line="360" w:lineRule="auto"/>
        <w:rPr>
          <w:rFonts w:ascii="Times New Roman" w:eastAsia="Times New Roman" w:hAnsi="Times New Roman" w:cs="Times New Roman"/>
          <w:snapToGrid w:val="0"/>
          <w:sz w:val="24"/>
          <w:szCs w:val="24"/>
          <w:lang w:bidi="ar-SA"/>
        </w:rPr>
      </w:pPr>
      <w:r w:rsidRPr="003D6267">
        <w:rPr>
          <w:rFonts w:ascii="Times New Roman" w:eastAsia="Times New Roman" w:hAnsi="Times New Roman" w:cs="Times New Roman"/>
          <w:snapToGrid w:val="0"/>
          <w:sz w:val="24"/>
          <w:szCs w:val="24"/>
          <w:lang w:bidi="ar-SA"/>
        </w:rPr>
        <w:t>P</w:t>
      </w:r>
      <w:r w:rsidR="000F7ECE" w:rsidRPr="003D6267">
        <w:rPr>
          <w:rFonts w:ascii="Times New Roman" w:eastAsia="Times New Roman" w:hAnsi="Times New Roman" w:cs="Times New Roman"/>
          <w:snapToGrid w:val="0"/>
          <w:sz w:val="24"/>
          <w:szCs w:val="24"/>
          <w:lang w:bidi="ar-SA"/>
        </w:rPr>
        <w:t xml:space="preserve">romover o </w:t>
      </w:r>
      <w:r w:rsidRPr="003D6267">
        <w:rPr>
          <w:rFonts w:ascii="Times New Roman" w:eastAsia="Times New Roman" w:hAnsi="Times New Roman" w:cs="Times New Roman"/>
          <w:snapToGrid w:val="0"/>
          <w:sz w:val="24"/>
          <w:szCs w:val="24"/>
          <w:lang w:bidi="ar-SA"/>
        </w:rPr>
        <w:t>aperfeiçoamento do exercício da arquitetura e urbanismo, inclusive no âmbito da formação</w:t>
      </w:r>
      <w:r w:rsidR="005236D7">
        <w:rPr>
          <w:rFonts w:ascii="Times New Roman" w:eastAsia="Times New Roman" w:hAnsi="Times New Roman" w:cs="Times New Roman"/>
          <w:snapToGrid w:val="0"/>
          <w:sz w:val="24"/>
          <w:szCs w:val="24"/>
          <w:lang w:bidi="ar-SA"/>
        </w:rPr>
        <w:t xml:space="preserve"> de futuros profissionais</w:t>
      </w:r>
      <w:r w:rsidRPr="003D6267">
        <w:rPr>
          <w:rFonts w:ascii="Times New Roman" w:eastAsia="Times New Roman" w:hAnsi="Times New Roman" w:cs="Times New Roman"/>
          <w:snapToGrid w:val="0"/>
          <w:sz w:val="24"/>
          <w:szCs w:val="24"/>
          <w:lang w:bidi="ar-SA"/>
        </w:rPr>
        <w:t>;</w:t>
      </w:r>
    </w:p>
    <w:p w14:paraId="5FC16196" w14:textId="77777777" w:rsidR="00DA0B9D" w:rsidRPr="003D6267" w:rsidRDefault="00DA0B9D" w:rsidP="00387C48">
      <w:pPr>
        <w:pStyle w:val="Corpodetexto"/>
        <w:numPr>
          <w:ilvl w:val="0"/>
          <w:numId w:val="17"/>
        </w:numPr>
        <w:spacing w:line="360" w:lineRule="auto"/>
        <w:rPr>
          <w:rFonts w:ascii="Times New Roman" w:eastAsia="Times New Roman" w:hAnsi="Times New Roman" w:cs="Times New Roman"/>
          <w:snapToGrid w:val="0"/>
          <w:sz w:val="24"/>
          <w:szCs w:val="24"/>
          <w:lang w:bidi="ar-SA"/>
        </w:rPr>
      </w:pPr>
      <w:r w:rsidRPr="003D6267">
        <w:rPr>
          <w:rFonts w:ascii="Times New Roman" w:eastAsia="Times New Roman" w:hAnsi="Times New Roman" w:cs="Times New Roman"/>
          <w:snapToGrid w:val="0"/>
          <w:sz w:val="24"/>
          <w:szCs w:val="24"/>
          <w:lang w:bidi="ar-SA"/>
        </w:rPr>
        <w:t xml:space="preserve">Estimular e promover a elaboração de propostas e iniciativas no campo da HABITAÇÃO DE INTERESSE SOCIAL (HIS), com ênfase </w:t>
      </w:r>
      <w:r w:rsidR="000F7ECE" w:rsidRPr="003D6267">
        <w:rPr>
          <w:rFonts w:ascii="Times New Roman" w:eastAsia="Times New Roman" w:hAnsi="Times New Roman" w:cs="Times New Roman"/>
          <w:snapToGrid w:val="0"/>
          <w:sz w:val="24"/>
          <w:szCs w:val="24"/>
          <w:lang w:bidi="ar-SA"/>
        </w:rPr>
        <w:t>em</w:t>
      </w:r>
      <w:r w:rsidRPr="003D6267">
        <w:rPr>
          <w:rFonts w:ascii="Times New Roman" w:eastAsia="Times New Roman" w:hAnsi="Times New Roman" w:cs="Times New Roman"/>
          <w:snapToGrid w:val="0"/>
          <w:sz w:val="24"/>
          <w:szCs w:val="24"/>
          <w:lang w:bidi="ar-SA"/>
        </w:rPr>
        <w:t xml:space="preserve"> arquitetura sustentável;</w:t>
      </w:r>
    </w:p>
    <w:p w14:paraId="18C995DE" w14:textId="77777777" w:rsidR="00DA0B9D" w:rsidRPr="003D6267" w:rsidRDefault="00DA0B9D" w:rsidP="00387C48">
      <w:pPr>
        <w:pStyle w:val="Corpodetexto"/>
        <w:numPr>
          <w:ilvl w:val="0"/>
          <w:numId w:val="17"/>
        </w:numPr>
        <w:spacing w:line="360" w:lineRule="auto"/>
        <w:rPr>
          <w:rFonts w:ascii="Times New Roman" w:eastAsia="Times New Roman" w:hAnsi="Times New Roman" w:cs="Times New Roman"/>
          <w:snapToGrid w:val="0"/>
          <w:sz w:val="24"/>
          <w:szCs w:val="24"/>
          <w:lang w:bidi="ar-SA"/>
        </w:rPr>
      </w:pPr>
      <w:r w:rsidRPr="003D6267">
        <w:rPr>
          <w:rFonts w:ascii="Times New Roman" w:eastAsia="Times New Roman" w:hAnsi="Times New Roman" w:cs="Times New Roman"/>
          <w:snapToGrid w:val="0"/>
          <w:sz w:val="24"/>
          <w:szCs w:val="24"/>
          <w:lang w:bidi="ar-SA"/>
        </w:rPr>
        <w:t>Pro</w:t>
      </w:r>
      <w:r w:rsidR="000F7ECE" w:rsidRPr="003D6267">
        <w:rPr>
          <w:rFonts w:ascii="Times New Roman" w:eastAsia="Times New Roman" w:hAnsi="Times New Roman" w:cs="Times New Roman"/>
          <w:snapToGrid w:val="0"/>
          <w:sz w:val="24"/>
          <w:szCs w:val="24"/>
          <w:lang w:bidi="ar-SA"/>
        </w:rPr>
        <w:t>piciar</w:t>
      </w:r>
      <w:r w:rsidRPr="003D6267">
        <w:rPr>
          <w:rFonts w:ascii="Times New Roman" w:eastAsia="Times New Roman" w:hAnsi="Times New Roman" w:cs="Times New Roman"/>
          <w:snapToGrid w:val="0"/>
          <w:sz w:val="24"/>
          <w:szCs w:val="24"/>
          <w:lang w:bidi="ar-SA"/>
        </w:rPr>
        <w:t xml:space="preserve"> </w:t>
      </w:r>
      <w:r w:rsidR="000F7ECE" w:rsidRPr="003D6267">
        <w:rPr>
          <w:rFonts w:ascii="Times New Roman" w:eastAsia="Times New Roman" w:hAnsi="Times New Roman" w:cs="Times New Roman"/>
          <w:snapToGrid w:val="0"/>
          <w:sz w:val="24"/>
          <w:szCs w:val="24"/>
          <w:lang w:bidi="ar-SA"/>
        </w:rPr>
        <w:t>a</w:t>
      </w:r>
      <w:r w:rsidRPr="003D6267">
        <w:rPr>
          <w:rFonts w:ascii="Times New Roman" w:eastAsia="Times New Roman" w:hAnsi="Times New Roman" w:cs="Times New Roman"/>
          <w:snapToGrid w:val="0"/>
          <w:sz w:val="24"/>
          <w:szCs w:val="24"/>
          <w:lang w:bidi="ar-SA"/>
        </w:rPr>
        <w:t xml:space="preserve"> difu</w:t>
      </w:r>
      <w:r w:rsidR="000F7ECE" w:rsidRPr="003D6267">
        <w:rPr>
          <w:rFonts w:ascii="Times New Roman" w:eastAsia="Times New Roman" w:hAnsi="Times New Roman" w:cs="Times New Roman"/>
          <w:snapToGrid w:val="0"/>
          <w:sz w:val="24"/>
          <w:szCs w:val="24"/>
          <w:lang w:bidi="ar-SA"/>
        </w:rPr>
        <w:t>são</w:t>
      </w:r>
      <w:r w:rsidRPr="003D6267">
        <w:rPr>
          <w:rFonts w:ascii="Times New Roman" w:eastAsia="Times New Roman" w:hAnsi="Times New Roman" w:cs="Times New Roman"/>
          <w:snapToGrid w:val="0"/>
          <w:sz w:val="24"/>
          <w:szCs w:val="24"/>
          <w:lang w:bidi="ar-SA"/>
        </w:rPr>
        <w:t xml:space="preserve"> </w:t>
      </w:r>
      <w:r w:rsidR="000F7ECE" w:rsidRPr="003D6267">
        <w:rPr>
          <w:rFonts w:ascii="Times New Roman" w:eastAsia="Times New Roman" w:hAnsi="Times New Roman" w:cs="Times New Roman"/>
          <w:snapToGrid w:val="0"/>
          <w:sz w:val="24"/>
          <w:szCs w:val="24"/>
          <w:lang w:bidi="ar-SA"/>
        </w:rPr>
        <w:t>d</w:t>
      </w:r>
      <w:r w:rsidRPr="003D6267">
        <w:rPr>
          <w:rFonts w:ascii="Times New Roman" w:eastAsia="Times New Roman" w:hAnsi="Times New Roman" w:cs="Times New Roman"/>
          <w:snapToGrid w:val="0"/>
          <w:sz w:val="24"/>
          <w:szCs w:val="24"/>
          <w:lang w:bidi="ar-SA"/>
        </w:rPr>
        <w:t xml:space="preserve">as </w:t>
      </w:r>
      <w:r w:rsidR="00CB5CF7">
        <w:rPr>
          <w:rFonts w:ascii="Times New Roman" w:eastAsia="Times New Roman" w:hAnsi="Times New Roman" w:cs="Times New Roman"/>
          <w:snapToGrid w:val="0"/>
          <w:sz w:val="24"/>
          <w:szCs w:val="24"/>
          <w:lang w:bidi="ar-SA"/>
        </w:rPr>
        <w:t>ide</w:t>
      </w:r>
      <w:r w:rsidR="000F7ECE" w:rsidRPr="003D6267">
        <w:rPr>
          <w:rFonts w:ascii="Times New Roman" w:eastAsia="Times New Roman" w:hAnsi="Times New Roman" w:cs="Times New Roman"/>
          <w:snapToGrid w:val="0"/>
          <w:sz w:val="24"/>
          <w:szCs w:val="24"/>
          <w:lang w:bidi="ar-SA"/>
        </w:rPr>
        <w:t xml:space="preserve">ias de arquitetos para HABITAÇÃO DE INTERESSE SOCIAL </w:t>
      </w:r>
      <w:r w:rsidR="00CB5CF7">
        <w:rPr>
          <w:rFonts w:ascii="Times New Roman" w:eastAsia="Times New Roman" w:hAnsi="Times New Roman" w:cs="Times New Roman"/>
          <w:snapToGrid w:val="0"/>
          <w:sz w:val="24"/>
          <w:szCs w:val="24"/>
          <w:lang w:bidi="ar-SA"/>
        </w:rPr>
        <w:t>(HIS) sob</w:t>
      </w:r>
      <w:r w:rsidR="000F7ECE" w:rsidRPr="003D6267">
        <w:rPr>
          <w:rFonts w:ascii="Times New Roman" w:eastAsia="Times New Roman" w:hAnsi="Times New Roman" w:cs="Times New Roman"/>
          <w:snapToGrid w:val="0"/>
          <w:sz w:val="24"/>
          <w:szCs w:val="24"/>
          <w:lang w:bidi="ar-SA"/>
        </w:rPr>
        <w:t xml:space="preserve"> a ótica </w:t>
      </w:r>
      <w:r w:rsidR="00CB5CF7" w:rsidRPr="003D6267">
        <w:rPr>
          <w:rFonts w:ascii="Times New Roman" w:eastAsia="Times New Roman" w:hAnsi="Times New Roman" w:cs="Times New Roman"/>
          <w:snapToGrid w:val="0"/>
          <w:sz w:val="24"/>
          <w:szCs w:val="24"/>
          <w:lang w:bidi="ar-SA"/>
        </w:rPr>
        <w:t xml:space="preserve">da </w:t>
      </w:r>
      <w:r w:rsidR="005236D7">
        <w:rPr>
          <w:rFonts w:ascii="Times New Roman" w:eastAsia="Times New Roman" w:hAnsi="Times New Roman" w:cs="Times New Roman"/>
          <w:snapToGrid w:val="0"/>
          <w:sz w:val="24"/>
          <w:szCs w:val="24"/>
          <w:lang w:bidi="ar-SA"/>
        </w:rPr>
        <w:t>inovação</w:t>
      </w:r>
      <w:r w:rsidR="000F7ECE" w:rsidRPr="003D6267">
        <w:rPr>
          <w:rFonts w:ascii="Times New Roman" w:eastAsia="Times New Roman" w:hAnsi="Times New Roman" w:cs="Times New Roman"/>
          <w:snapToGrid w:val="0"/>
          <w:sz w:val="24"/>
          <w:szCs w:val="24"/>
          <w:lang w:bidi="ar-SA"/>
        </w:rPr>
        <w:t xml:space="preserve"> </w:t>
      </w:r>
      <w:r w:rsidRPr="003D6267">
        <w:rPr>
          <w:rFonts w:ascii="Times New Roman" w:eastAsia="Times New Roman" w:hAnsi="Times New Roman" w:cs="Times New Roman"/>
          <w:snapToGrid w:val="0"/>
          <w:sz w:val="24"/>
          <w:szCs w:val="24"/>
          <w:lang w:bidi="ar-SA"/>
        </w:rPr>
        <w:t>e alinhamento aos princípios da construção sustentável;</w:t>
      </w:r>
    </w:p>
    <w:p w14:paraId="088723B1" w14:textId="77777777" w:rsidR="00DA0B9D" w:rsidRPr="003D6267" w:rsidRDefault="000F7ECE" w:rsidP="00387C48">
      <w:pPr>
        <w:pStyle w:val="Corpodetexto"/>
        <w:numPr>
          <w:ilvl w:val="0"/>
          <w:numId w:val="17"/>
        </w:numPr>
        <w:spacing w:line="360" w:lineRule="auto"/>
        <w:rPr>
          <w:rFonts w:ascii="Times New Roman" w:eastAsia="Times New Roman" w:hAnsi="Times New Roman" w:cs="Times New Roman"/>
          <w:snapToGrid w:val="0"/>
          <w:sz w:val="24"/>
          <w:szCs w:val="24"/>
          <w:lang w:bidi="ar-SA"/>
        </w:rPr>
      </w:pPr>
      <w:r w:rsidRPr="003D6267">
        <w:rPr>
          <w:rFonts w:ascii="Times New Roman" w:eastAsia="Times New Roman" w:hAnsi="Times New Roman" w:cs="Times New Roman"/>
          <w:snapToGrid w:val="0"/>
          <w:sz w:val="24"/>
          <w:szCs w:val="24"/>
          <w:lang w:bidi="ar-SA"/>
        </w:rPr>
        <w:t xml:space="preserve">Ter uma contribuição </w:t>
      </w:r>
      <w:r w:rsidR="00DA0B9D" w:rsidRPr="003D6267">
        <w:rPr>
          <w:rFonts w:ascii="Times New Roman" w:eastAsia="Times New Roman" w:hAnsi="Times New Roman" w:cs="Times New Roman"/>
          <w:snapToGrid w:val="0"/>
          <w:sz w:val="24"/>
          <w:szCs w:val="24"/>
          <w:lang w:bidi="ar-SA"/>
        </w:rPr>
        <w:t xml:space="preserve">efetiva para o desenvolvimento </w:t>
      </w:r>
      <w:r w:rsidRPr="003D6267">
        <w:rPr>
          <w:rFonts w:ascii="Times New Roman" w:eastAsia="Times New Roman" w:hAnsi="Times New Roman" w:cs="Times New Roman"/>
          <w:snapToGrid w:val="0"/>
          <w:sz w:val="24"/>
          <w:szCs w:val="24"/>
          <w:lang w:bidi="ar-SA"/>
        </w:rPr>
        <w:t>de projetos de arquitetura que tenham premissas sustentáveis e aplicáveis n</w:t>
      </w:r>
      <w:r w:rsidR="00DA0B9D" w:rsidRPr="003D6267">
        <w:rPr>
          <w:rFonts w:ascii="Times New Roman" w:eastAsia="Times New Roman" w:hAnsi="Times New Roman" w:cs="Times New Roman"/>
          <w:snapToGrid w:val="0"/>
          <w:sz w:val="24"/>
          <w:szCs w:val="24"/>
          <w:lang w:bidi="ar-SA"/>
        </w:rPr>
        <w:t>a produção da arquitetura, especialmente n</w:t>
      </w:r>
      <w:r w:rsidRPr="003D6267">
        <w:rPr>
          <w:rFonts w:ascii="Times New Roman" w:eastAsia="Times New Roman" w:hAnsi="Times New Roman" w:cs="Times New Roman"/>
          <w:snapToGrid w:val="0"/>
          <w:sz w:val="24"/>
          <w:szCs w:val="24"/>
          <w:lang w:bidi="ar-SA"/>
        </w:rPr>
        <w:t>a região amazônica</w:t>
      </w:r>
      <w:r w:rsidR="00DA0B9D" w:rsidRPr="003D6267">
        <w:rPr>
          <w:rFonts w:ascii="Times New Roman" w:eastAsia="Times New Roman" w:hAnsi="Times New Roman" w:cs="Times New Roman"/>
          <w:snapToGrid w:val="0"/>
          <w:sz w:val="24"/>
          <w:szCs w:val="24"/>
          <w:lang w:bidi="ar-SA"/>
        </w:rPr>
        <w:t xml:space="preserve">, abrangendo a cadeia produtiva que envolve o processo </w:t>
      </w:r>
      <w:r w:rsidR="00DA0B9D" w:rsidRPr="003D6267">
        <w:rPr>
          <w:rFonts w:ascii="Times New Roman" w:eastAsia="Times New Roman" w:hAnsi="Times New Roman" w:cs="Times New Roman"/>
          <w:snapToGrid w:val="0"/>
          <w:sz w:val="24"/>
          <w:szCs w:val="24"/>
          <w:lang w:bidi="ar-SA"/>
        </w:rPr>
        <w:lastRenderedPageBreak/>
        <w:t>construtivo da edificação;</w:t>
      </w:r>
    </w:p>
    <w:p w14:paraId="43710010" w14:textId="77777777" w:rsidR="00970A2B" w:rsidRPr="00970A2B" w:rsidRDefault="00DA0B9D" w:rsidP="00387C48">
      <w:pPr>
        <w:pStyle w:val="Corpodetexto"/>
        <w:numPr>
          <w:ilvl w:val="0"/>
          <w:numId w:val="17"/>
        </w:numPr>
        <w:spacing w:line="360" w:lineRule="auto"/>
        <w:rPr>
          <w:rFonts w:ascii="Times New Roman" w:eastAsia="Times New Roman" w:hAnsi="Times New Roman" w:cs="Times New Roman"/>
          <w:snapToGrid w:val="0"/>
          <w:sz w:val="24"/>
          <w:szCs w:val="24"/>
          <w:lang w:bidi="ar-SA"/>
        </w:rPr>
      </w:pPr>
      <w:r w:rsidRPr="003D6267">
        <w:rPr>
          <w:rFonts w:ascii="Times New Roman" w:eastAsia="Times New Roman" w:hAnsi="Times New Roman" w:cs="Times New Roman"/>
          <w:snapToGrid w:val="0"/>
          <w:sz w:val="24"/>
          <w:szCs w:val="24"/>
          <w:lang w:bidi="ar-SA"/>
        </w:rPr>
        <w:t xml:space="preserve">Promover a interface da arquitetura sustentável e ou bioclimática com as novas metodologias e ferramentas tecnológicas projetuais a exemplo do BIM </w:t>
      </w:r>
      <w:r w:rsidR="005236D7">
        <w:rPr>
          <w:rFonts w:ascii="Times New Roman" w:eastAsia="Times New Roman" w:hAnsi="Times New Roman" w:cs="Times New Roman"/>
          <w:snapToGrid w:val="0"/>
          <w:sz w:val="24"/>
          <w:szCs w:val="24"/>
          <w:lang w:bidi="ar-SA"/>
        </w:rPr>
        <w:t xml:space="preserve">- </w:t>
      </w:r>
      <w:proofErr w:type="spellStart"/>
      <w:r w:rsidRPr="003D6267">
        <w:rPr>
          <w:rFonts w:ascii="Times New Roman" w:eastAsia="Times New Roman" w:hAnsi="Times New Roman" w:cs="Times New Roman"/>
          <w:snapToGrid w:val="0"/>
          <w:sz w:val="24"/>
          <w:szCs w:val="24"/>
          <w:lang w:bidi="ar-SA"/>
        </w:rPr>
        <w:t>Building</w:t>
      </w:r>
      <w:proofErr w:type="spellEnd"/>
      <w:r w:rsidRPr="003D6267">
        <w:rPr>
          <w:rFonts w:ascii="Times New Roman" w:eastAsia="Times New Roman" w:hAnsi="Times New Roman" w:cs="Times New Roman"/>
          <w:snapToGrid w:val="0"/>
          <w:sz w:val="24"/>
          <w:szCs w:val="24"/>
          <w:lang w:bidi="ar-SA"/>
        </w:rPr>
        <w:t xml:space="preserve"> </w:t>
      </w:r>
      <w:proofErr w:type="spellStart"/>
      <w:r w:rsidRPr="003D6267">
        <w:rPr>
          <w:rFonts w:ascii="Times New Roman" w:eastAsia="Times New Roman" w:hAnsi="Times New Roman" w:cs="Times New Roman"/>
          <w:snapToGrid w:val="0"/>
          <w:sz w:val="24"/>
          <w:szCs w:val="24"/>
          <w:lang w:bidi="ar-SA"/>
        </w:rPr>
        <w:t>Information</w:t>
      </w:r>
      <w:proofErr w:type="spellEnd"/>
      <w:r w:rsidRPr="003D6267">
        <w:rPr>
          <w:rFonts w:ascii="Times New Roman" w:eastAsia="Times New Roman" w:hAnsi="Times New Roman" w:cs="Times New Roman"/>
          <w:snapToGrid w:val="0"/>
          <w:sz w:val="24"/>
          <w:szCs w:val="24"/>
          <w:lang w:bidi="ar-SA"/>
        </w:rPr>
        <w:t xml:space="preserve"> </w:t>
      </w:r>
      <w:proofErr w:type="spellStart"/>
      <w:r w:rsidRPr="003D6267">
        <w:rPr>
          <w:rFonts w:ascii="Times New Roman" w:eastAsia="Times New Roman" w:hAnsi="Times New Roman" w:cs="Times New Roman"/>
          <w:snapToGrid w:val="0"/>
          <w:sz w:val="24"/>
          <w:szCs w:val="24"/>
          <w:lang w:bidi="ar-SA"/>
        </w:rPr>
        <w:t>Modeling</w:t>
      </w:r>
      <w:proofErr w:type="spellEnd"/>
      <w:r w:rsidR="005236D7">
        <w:rPr>
          <w:rFonts w:ascii="Times New Roman" w:eastAsia="Times New Roman" w:hAnsi="Times New Roman" w:cs="Times New Roman"/>
          <w:snapToGrid w:val="0"/>
          <w:sz w:val="24"/>
          <w:szCs w:val="24"/>
          <w:lang w:bidi="ar-SA"/>
        </w:rPr>
        <w:t xml:space="preserve"> (</w:t>
      </w:r>
      <w:r w:rsidRPr="003D6267">
        <w:rPr>
          <w:rFonts w:ascii="Times New Roman" w:eastAsia="Times New Roman" w:hAnsi="Times New Roman" w:cs="Times New Roman"/>
          <w:snapToGrid w:val="0"/>
          <w:sz w:val="24"/>
          <w:szCs w:val="24"/>
          <w:lang w:bidi="ar-SA"/>
        </w:rPr>
        <w:t>Modelagem da Informação da Construção), entre profissionais e estudantes.</w:t>
      </w:r>
    </w:p>
    <w:p w14:paraId="611C3995" w14:textId="77777777" w:rsidR="007C407A" w:rsidRPr="00CB5CF7" w:rsidRDefault="007C407A" w:rsidP="007C407A">
      <w:pPr>
        <w:pStyle w:val="Corpodetexto"/>
        <w:ind w:left="822"/>
        <w:rPr>
          <w:rFonts w:ascii="Times New Roman" w:eastAsia="Times New Roman" w:hAnsi="Times New Roman" w:cs="Times New Roman"/>
          <w:snapToGrid w:val="0"/>
          <w:sz w:val="24"/>
          <w:szCs w:val="24"/>
          <w:lang w:bidi="ar-SA"/>
        </w:rPr>
      </w:pPr>
    </w:p>
    <w:p w14:paraId="12D9E5D1" w14:textId="77777777" w:rsidR="00DA0B9D" w:rsidRPr="00642601" w:rsidRDefault="00642601" w:rsidP="00C87D7C">
      <w:pPr>
        <w:pStyle w:val="Corpodetexto"/>
        <w:rPr>
          <w:rFonts w:ascii="Times New Roman" w:eastAsia="Times New Roman" w:hAnsi="Times New Roman" w:cs="Times New Roman"/>
          <w:b/>
          <w:snapToGrid w:val="0"/>
          <w:sz w:val="24"/>
          <w:szCs w:val="24"/>
          <w:lang w:bidi="ar-SA"/>
        </w:rPr>
      </w:pPr>
      <w:r w:rsidRPr="00642601">
        <w:rPr>
          <w:rFonts w:ascii="Times New Roman" w:eastAsia="Times New Roman" w:hAnsi="Times New Roman" w:cs="Times New Roman"/>
          <w:b/>
          <w:snapToGrid w:val="0"/>
          <w:sz w:val="24"/>
          <w:szCs w:val="24"/>
          <w:lang w:bidi="ar-SA"/>
        </w:rPr>
        <w:t>MODALIDADES</w:t>
      </w:r>
    </w:p>
    <w:p w14:paraId="4C5250DA" w14:textId="77777777" w:rsidR="007C407A" w:rsidRPr="00771E28" w:rsidRDefault="007C407A" w:rsidP="00C87D7C">
      <w:pPr>
        <w:pStyle w:val="Corpodetexto"/>
        <w:rPr>
          <w:rFonts w:ascii="Times New Roman" w:hAnsi="Times New Roman" w:cs="Times New Roman"/>
          <w:b/>
          <w:sz w:val="28"/>
          <w:szCs w:val="28"/>
        </w:rPr>
      </w:pPr>
    </w:p>
    <w:p w14:paraId="0CF49171" w14:textId="77777777" w:rsidR="00DA0B9D" w:rsidRDefault="007C407A" w:rsidP="00642601">
      <w:pPr>
        <w:pStyle w:val="Corpodetexto"/>
        <w:spacing w:line="360" w:lineRule="auto"/>
        <w:ind w:firstLine="606"/>
        <w:rPr>
          <w:rFonts w:ascii="Times New Roman" w:eastAsia="Times New Roman" w:hAnsi="Times New Roman" w:cs="Times New Roman"/>
          <w:snapToGrid w:val="0"/>
          <w:sz w:val="24"/>
          <w:szCs w:val="24"/>
          <w:lang w:bidi="ar-SA"/>
        </w:rPr>
      </w:pPr>
      <w:r w:rsidRPr="00642601">
        <w:rPr>
          <w:rFonts w:ascii="Times New Roman" w:eastAsia="Times New Roman" w:hAnsi="Times New Roman" w:cs="Times New Roman"/>
          <w:snapToGrid w:val="0"/>
          <w:sz w:val="24"/>
          <w:szCs w:val="24"/>
          <w:lang w:bidi="ar-SA"/>
        </w:rPr>
        <w:t xml:space="preserve">O </w:t>
      </w:r>
      <w:r w:rsidR="00600298">
        <w:rPr>
          <w:rFonts w:ascii="Times New Roman" w:eastAsia="Times New Roman" w:hAnsi="Times New Roman" w:cs="Times New Roman"/>
          <w:snapToGrid w:val="0"/>
          <w:sz w:val="24"/>
          <w:szCs w:val="24"/>
          <w:lang w:bidi="ar-SA"/>
        </w:rPr>
        <w:t xml:space="preserve">CONCURSO DE IDEIAS DE ARQUITETURA JOÃO DE BARRO </w:t>
      </w:r>
      <w:r w:rsidR="00DA0B9D" w:rsidRPr="00642601">
        <w:rPr>
          <w:rFonts w:ascii="Times New Roman" w:eastAsia="Times New Roman" w:hAnsi="Times New Roman" w:cs="Times New Roman"/>
          <w:snapToGrid w:val="0"/>
          <w:sz w:val="24"/>
          <w:szCs w:val="24"/>
          <w:lang w:bidi="ar-SA"/>
        </w:rPr>
        <w:t>possui duas modalidades de participação, distintas pelos públicos</w:t>
      </w:r>
      <w:r w:rsidR="00A13DA2">
        <w:rPr>
          <w:rFonts w:ascii="Times New Roman" w:eastAsia="Times New Roman" w:hAnsi="Times New Roman" w:cs="Times New Roman"/>
          <w:snapToGrid w:val="0"/>
          <w:sz w:val="24"/>
          <w:szCs w:val="24"/>
          <w:lang w:bidi="ar-SA"/>
        </w:rPr>
        <w:t>-</w:t>
      </w:r>
      <w:r w:rsidR="00DA0B9D" w:rsidRPr="00642601">
        <w:rPr>
          <w:rFonts w:ascii="Times New Roman" w:eastAsia="Times New Roman" w:hAnsi="Times New Roman" w:cs="Times New Roman"/>
          <w:snapToGrid w:val="0"/>
          <w:sz w:val="24"/>
          <w:szCs w:val="24"/>
          <w:lang w:bidi="ar-SA"/>
        </w:rPr>
        <w:t>alvo, com premiações e julgamentos independentes:</w:t>
      </w:r>
    </w:p>
    <w:p w14:paraId="1D7C5227" w14:textId="77777777" w:rsidR="00642601" w:rsidRPr="00642601" w:rsidRDefault="00642601" w:rsidP="00642601">
      <w:pPr>
        <w:pStyle w:val="Corpodetexto"/>
        <w:spacing w:line="360" w:lineRule="auto"/>
        <w:ind w:left="0"/>
        <w:rPr>
          <w:rFonts w:ascii="Times New Roman" w:eastAsia="Times New Roman" w:hAnsi="Times New Roman" w:cs="Times New Roman"/>
          <w:snapToGrid w:val="0"/>
          <w:sz w:val="24"/>
          <w:szCs w:val="24"/>
          <w:lang w:bidi="ar-SA"/>
        </w:rPr>
      </w:pPr>
    </w:p>
    <w:p w14:paraId="45685B30" w14:textId="77777777" w:rsidR="00BC6BDC" w:rsidRPr="008E4063" w:rsidRDefault="00DA0B9D" w:rsidP="008E4063">
      <w:pPr>
        <w:pStyle w:val="Corpodetexto"/>
        <w:numPr>
          <w:ilvl w:val="0"/>
          <w:numId w:val="26"/>
        </w:numPr>
        <w:spacing w:line="360" w:lineRule="auto"/>
        <w:rPr>
          <w:rFonts w:ascii="Times New Roman" w:eastAsia="Times New Roman" w:hAnsi="Times New Roman" w:cs="Times New Roman"/>
          <w:snapToGrid w:val="0"/>
          <w:sz w:val="24"/>
          <w:szCs w:val="24"/>
          <w:lang w:bidi="ar-SA"/>
        </w:rPr>
      </w:pPr>
      <w:r w:rsidRPr="008E4063">
        <w:rPr>
          <w:rFonts w:ascii="Times New Roman" w:eastAsia="Times New Roman" w:hAnsi="Times New Roman" w:cs="Times New Roman"/>
          <w:snapToGrid w:val="0"/>
          <w:sz w:val="24"/>
          <w:szCs w:val="24"/>
          <w:lang w:bidi="ar-SA"/>
        </w:rPr>
        <w:t xml:space="preserve">MODALIDADE PROFISSIONAL: Aberta à </w:t>
      </w:r>
      <w:r w:rsidRPr="00A75E95">
        <w:rPr>
          <w:rFonts w:ascii="Times New Roman" w:eastAsia="Times New Roman" w:hAnsi="Times New Roman" w:cs="Times New Roman"/>
          <w:snapToGrid w:val="0"/>
          <w:sz w:val="24"/>
          <w:szCs w:val="24"/>
          <w:lang w:bidi="ar-SA"/>
        </w:rPr>
        <w:t>participação de profissionais de arquitetura e urbanismo</w:t>
      </w:r>
      <w:r w:rsidRPr="008E4063">
        <w:rPr>
          <w:rFonts w:ascii="Times New Roman" w:eastAsia="Times New Roman" w:hAnsi="Times New Roman" w:cs="Times New Roman"/>
          <w:snapToGrid w:val="0"/>
          <w:sz w:val="24"/>
          <w:szCs w:val="24"/>
          <w:lang w:bidi="ar-SA"/>
        </w:rPr>
        <w:t xml:space="preserve">, desde que em situação regular para o exercício profissional no país. O trabalho a ser apresentado deverá ser desenvolvido </w:t>
      </w:r>
      <w:r w:rsidR="00BC6BDC" w:rsidRPr="008E4063">
        <w:rPr>
          <w:rFonts w:ascii="Times New Roman" w:eastAsia="Times New Roman" w:hAnsi="Times New Roman" w:cs="Times New Roman"/>
          <w:snapToGrid w:val="0"/>
          <w:sz w:val="24"/>
          <w:szCs w:val="24"/>
          <w:lang w:bidi="ar-SA"/>
        </w:rPr>
        <w:t xml:space="preserve">individualmente ou </w:t>
      </w:r>
      <w:r w:rsidRPr="008E4063">
        <w:rPr>
          <w:rFonts w:ascii="Times New Roman" w:eastAsia="Times New Roman" w:hAnsi="Times New Roman" w:cs="Times New Roman"/>
          <w:snapToGrid w:val="0"/>
          <w:sz w:val="24"/>
          <w:szCs w:val="24"/>
          <w:lang w:bidi="ar-SA"/>
        </w:rPr>
        <w:t>por equipes</w:t>
      </w:r>
      <w:r w:rsidR="00BC6BDC" w:rsidRPr="008E4063">
        <w:rPr>
          <w:rFonts w:ascii="Times New Roman" w:eastAsia="Times New Roman" w:hAnsi="Times New Roman" w:cs="Times New Roman"/>
          <w:snapToGrid w:val="0"/>
          <w:sz w:val="24"/>
          <w:szCs w:val="24"/>
          <w:lang w:bidi="ar-SA"/>
        </w:rPr>
        <w:t>/</w:t>
      </w:r>
      <w:r w:rsidRPr="008E4063">
        <w:rPr>
          <w:rFonts w:ascii="Times New Roman" w:eastAsia="Times New Roman" w:hAnsi="Times New Roman" w:cs="Times New Roman"/>
          <w:snapToGrid w:val="0"/>
          <w:sz w:val="24"/>
          <w:szCs w:val="24"/>
          <w:lang w:bidi="ar-SA"/>
        </w:rPr>
        <w:t xml:space="preserve">grupos de trabalho constituídos de no mínimo </w:t>
      </w:r>
      <w:r w:rsidR="006711B1">
        <w:rPr>
          <w:rFonts w:ascii="Times New Roman" w:eastAsia="Times New Roman" w:hAnsi="Times New Roman" w:cs="Times New Roman"/>
          <w:snapToGrid w:val="0"/>
          <w:sz w:val="24"/>
          <w:szCs w:val="24"/>
          <w:lang w:bidi="ar-SA"/>
        </w:rPr>
        <w:t>2 (</w:t>
      </w:r>
      <w:r w:rsidRPr="008E4063">
        <w:rPr>
          <w:rFonts w:ascii="Times New Roman" w:eastAsia="Times New Roman" w:hAnsi="Times New Roman" w:cs="Times New Roman"/>
          <w:snapToGrid w:val="0"/>
          <w:sz w:val="24"/>
          <w:szCs w:val="24"/>
          <w:lang w:bidi="ar-SA"/>
        </w:rPr>
        <w:t>dois</w:t>
      </w:r>
      <w:r w:rsidR="006711B1">
        <w:rPr>
          <w:rFonts w:ascii="Times New Roman" w:eastAsia="Times New Roman" w:hAnsi="Times New Roman" w:cs="Times New Roman"/>
          <w:snapToGrid w:val="0"/>
          <w:sz w:val="24"/>
          <w:szCs w:val="24"/>
          <w:lang w:bidi="ar-SA"/>
        </w:rPr>
        <w:t>)</w:t>
      </w:r>
      <w:r w:rsidRPr="008E4063">
        <w:rPr>
          <w:rFonts w:ascii="Times New Roman" w:eastAsia="Times New Roman" w:hAnsi="Times New Roman" w:cs="Times New Roman"/>
          <w:snapToGrid w:val="0"/>
          <w:sz w:val="24"/>
          <w:szCs w:val="24"/>
          <w:lang w:bidi="ar-SA"/>
        </w:rPr>
        <w:t xml:space="preserve"> e </w:t>
      </w:r>
      <w:r w:rsidR="006711B1">
        <w:rPr>
          <w:rFonts w:ascii="Times New Roman" w:eastAsia="Times New Roman" w:hAnsi="Times New Roman" w:cs="Times New Roman"/>
          <w:snapToGrid w:val="0"/>
          <w:sz w:val="24"/>
          <w:szCs w:val="24"/>
          <w:lang w:bidi="ar-SA"/>
        </w:rPr>
        <w:t xml:space="preserve">no </w:t>
      </w:r>
      <w:r w:rsidRPr="008E4063">
        <w:rPr>
          <w:rFonts w:ascii="Times New Roman" w:eastAsia="Times New Roman" w:hAnsi="Times New Roman" w:cs="Times New Roman"/>
          <w:snapToGrid w:val="0"/>
          <w:sz w:val="24"/>
          <w:szCs w:val="24"/>
          <w:lang w:bidi="ar-SA"/>
        </w:rPr>
        <w:t xml:space="preserve">máximo </w:t>
      </w:r>
      <w:r w:rsidR="006711B1">
        <w:rPr>
          <w:rFonts w:ascii="Times New Roman" w:eastAsia="Times New Roman" w:hAnsi="Times New Roman" w:cs="Times New Roman"/>
          <w:snapToGrid w:val="0"/>
          <w:sz w:val="24"/>
          <w:szCs w:val="24"/>
          <w:lang w:bidi="ar-SA"/>
        </w:rPr>
        <w:t>5</w:t>
      </w:r>
      <w:r w:rsidRPr="008E4063">
        <w:rPr>
          <w:rFonts w:ascii="Times New Roman" w:eastAsia="Times New Roman" w:hAnsi="Times New Roman" w:cs="Times New Roman"/>
          <w:snapToGrid w:val="0"/>
          <w:sz w:val="24"/>
          <w:szCs w:val="24"/>
          <w:lang w:bidi="ar-SA"/>
        </w:rPr>
        <w:t xml:space="preserve"> </w:t>
      </w:r>
      <w:r w:rsidR="006711B1">
        <w:rPr>
          <w:rFonts w:ascii="Times New Roman" w:eastAsia="Times New Roman" w:hAnsi="Times New Roman" w:cs="Times New Roman"/>
          <w:snapToGrid w:val="0"/>
          <w:sz w:val="24"/>
          <w:szCs w:val="24"/>
          <w:lang w:bidi="ar-SA"/>
        </w:rPr>
        <w:t>(</w:t>
      </w:r>
      <w:r w:rsidRPr="008E4063">
        <w:rPr>
          <w:rFonts w:ascii="Times New Roman" w:eastAsia="Times New Roman" w:hAnsi="Times New Roman" w:cs="Times New Roman"/>
          <w:snapToGrid w:val="0"/>
          <w:sz w:val="24"/>
          <w:szCs w:val="24"/>
          <w:lang w:bidi="ar-SA"/>
        </w:rPr>
        <w:t>cinco</w:t>
      </w:r>
      <w:r w:rsidR="006711B1">
        <w:rPr>
          <w:rFonts w:ascii="Times New Roman" w:eastAsia="Times New Roman" w:hAnsi="Times New Roman" w:cs="Times New Roman"/>
          <w:snapToGrid w:val="0"/>
          <w:sz w:val="24"/>
          <w:szCs w:val="24"/>
          <w:lang w:bidi="ar-SA"/>
        </w:rPr>
        <w:t>)</w:t>
      </w:r>
      <w:r w:rsidRPr="008E4063">
        <w:rPr>
          <w:rFonts w:ascii="Times New Roman" w:eastAsia="Times New Roman" w:hAnsi="Times New Roman" w:cs="Times New Roman"/>
          <w:snapToGrid w:val="0"/>
          <w:sz w:val="24"/>
          <w:szCs w:val="24"/>
          <w:lang w:bidi="ar-SA"/>
        </w:rPr>
        <w:t xml:space="preserve"> profissionais em situação regular para o exercício profissional no país, e um estudante de arquitetura e urbanismo na função de estagiário, regularmente matriculado em um dos cursos de arquitetura e urbanismo</w:t>
      </w:r>
      <w:r w:rsidR="00BC6BDC" w:rsidRPr="008E4063">
        <w:rPr>
          <w:rFonts w:ascii="Times New Roman" w:eastAsia="Times New Roman" w:hAnsi="Times New Roman" w:cs="Times New Roman"/>
          <w:snapToGrid w:val="0"/>
          <w:sz w:val="24"/>
          <w:szCs w:val="24"/>
          <w:lang w:bidi="ar-SA"/>
        </w:rPr>
        <w:t xml:space="preserve"> no </w:t>
      </w:r>
      <w:r w:rsidR="006711B1">
        <w:rPr>
          <w:rFonts w:ascii="Times New Roman" w:eastAsia="Times New Roman" w:hAnsi="Times New Roman" w:cs="Times New Roman"/>
          <w:snapToGrid w:val="0"/>
          <w:sz w:val="24"/>
          <w:szCs w:val="24"/>
          <w:lang w:bidi="ar-SA"/>
        </w:rPr>
        <w:t>E</w:t>
      </w:r>
      <w:r w:rsidR="00BC6BDC" w:rsidRPr="008E4063">
        <w:rPr>
          <w:rFonts w:ascii="Times New Roman" w:eastAsia="Times New Roman" w:hAnsi="Times New Roman" w:cs="Times New Roman"/>
          <w:snapToGrid w:val="0"/>
          <w:sz w:val="24"/>
          <w:szCs w:val="24"/>
          <w:lang w:bidi="ar-SA"/>
        </w:rPr>
        <w:t>stado do Amazonas</w:t>
      </w:r>
      <w:r w:rsidR="006711B1">
        <w:rPr>
          <w:rFonts w:ascii="Times New Roman" w:eastAsia="Times New Roman" w:hAnsi="Times New Roman" w:cs="Times New Roman"/>
          <w:snapToGrid w:val="0"/>
          <w:sz w:val="24"/>
          <w:szCs w:val="24"/>
          <w:lang w:bidi="ar-SA"/>
        </w:rPr>
        <w:t>, o qual deve ser</w:t>
      </w:r>
      <w:r w:rsidRPr="008E4063">
        <w:rPr>
          <w:rFonts w:ascii="Times New Roman" w:eastAsia="Times New Roman" w:hAnsi="Times New Roman" w:cs="Times New Roman"/>
          <w:snapToGrid w:val="0"/>
          <w:sz w:val="24"/>
          <w:szCs w:val="24"/>
          <w:lang w:bidi="ar-SA"/>
        </w:rPr>
        <w:t xml:space="preserve"> devidamente reconhecido pelo Ministério da Educação (MEC).</w:t>
      </w:r>
      <w:r w:rsidR="00642601" w:rsidRPr="008E4063">
        <w:rPr>
          <w:rFonts w:ascii="Times New Roman" w:eastAsia="Times New Roman" w:hAnsi="Times New Roman" w:cs="Times New Roman"/>
          <w:snapToGrid w:val="0"/>
          <w:sz w:val="24"/>
          <w:szCs w:val="24"/>
          <w:lang w:bidi="ar-SA"/>
        </w:rPr>
        <w:t xml:space="preserve"> </w:t>
      </w:r>
    </w:p>
    <w:p w14:paraId="4F7F230B" w14:textId="77777777" w:rsidR="00DA0B9D" w:rsidRPr="00642601" w:rsidRDefault="00DA0B9D" w:rsidP="00642601">
      <w:pPr>
        <w:pStyle w:val="Corpodetexto"/>
        <w:numPr>
          <w:ilvl w:val="0"/>
          <w:numId w:val="26"/>
        </w:numPr>
        <w:spacing w:line="360" w:lineRule="auto"/>
        <w:rPr>
          <w:rFonts w:ascii="Times New Roman" w:eastAsia="Times New Roman" w:hAnsi="Times New Roman" w:cs="Times New Roman"/>
          <w:snapToGrid w:val="0"/>
          <w:sz w:val="24"/>
          <w:szCs w:val="24"/>
          <w:lang w:bidi="ar-SA"/>
        </w:rPr>
        <w:sectPr w:rsidR="00DA0B9D" w:rsidRPr="00642601">
          <w:headerReference w:type="default" r:id="rId8"/>
          <w:footerReference w:type="default" r:id="rId9"/>
          <w:pgSz w:w="11910" w:h="16840"/>
          <w:pgMar w:top="1640" w:right="1020" w:bottom="1120" w:left="1600" w:header="434" w:footer="920" w:gutter="0"/>
          <w:cols w:space="720"/>
        </w:sectPr>
      </w:pPr>
      <w:r w:rsidRPr="00642601">
        <w:rPr>
          <w:rFonts w:ascii="Times New Roman" w:eastAsia="Times New Roman" w:hAnsi="Times New Roman" w:cs="Times New Roman"/>
          <w:snapToGrid w:val="0"/>
          <w:sz w:val="24"/>
          <w:szCs w:val="24"/>
          <w:lang w:bidi="ar-SA"/>
        </w:rPr>
        <w:t xml:space="preserve">MODALIDADE ESTUDANTE: Aberta à participação </w:t>
      </w:r>
      <w:r w:rsidR="00BC6BDC" w:rsidRPr="00642601">
        <w:rPr>
          <w:rFonts w:ascii="Times New Roman" w:eastAsia="Times New Roman" w:hAnsi="Times New Roman" w:cs="Times New Roman"/>
          <w:snapToGrid w:val="0"/>
          <w:sz w:val="24"/>
          <w:szCs w:val="24"/>
          <w:lang w:bidi="ar-SA"/>
        </w:rPr>
        <w:t xml:space="preserve">individual ou </w:t>
      </w:r>
      <w:r w:rsidRPr="00642601">
        <w:rPr>
          <w:rFonts w:ascii="Times New Roman" w:eastAsia="Times New Roman" w:hAnsi="Times New Roman" w:cs="Times New Roman"/>
          <w:snapToGrid w:val="0"/>
          <w:sz w:val="24"/>
          <w:szCs w:val="24"/>
          <w:lang w:bidi="ar-SA"/>
        </w:rPr>
        <w:t>de equipes</w:t>
      </w:r>
      <w:r w:rsidR="00BC6BDC" w:rsidRPr="00642601">
        <w:rPr>
          <w:rFonts w:ascii="Times New Roman" w:eastAsia="Times New Roman" w:hAnsi="Times New Roman" w:cs="Times New Roman"/>
          <w:snapToGrid w:val="0"/>
          <w:sz w:val="24"/>
          <w:szCs w:val="24"/>
          <w:lang w:bidi="ar-SA"/>
        </w:rPr>
        <w:t>/</w:t>
      </w:r>
      <w:r w:rsidRPr="00642601">
        <w:rPr>
          <w:rFonts w:ascii="Times New Roman" w:eastAsia="Times New Roman" w:hAnsi="Times New Roman" w:cs="Times New Roman"/>
          <w:snapToGrid w:val="0"/>
          <w:sz w:val="24"/>
          <w:szCs w:val="24"/>
          <w:lang w:bidi="ar-SA"/>
        </w:rPr>
        <w:t>grupos de estudantes dos cursos de arquitetur</w:t>
      </w:r>
      <w:r w:rsidR="00BC6BDC" w:rsidRPr="00642601">
        <w:rPr>
          <w:rFonts w:ascii="Times New Roman" w:eastAsia="Times New Roman" w:hAnsi="Times New Roman" w:cs="Times New Roman"/>
          <w:snapToGrid w:val="0"/>
          <w:sz w:val="24"/>
          <w:szCs w:val="24"/>
          <w:lang w:bidi="ar-SA"/>
        </w:rPr>
        <w:t xml:space="preserve">a e urbanismo, </w:t>
      </w:r>
      <w:r w:rsidR="006711B1">
        <w:rPr>
          <w:rFonts w:ascii="Times New Roman" w:eastAsia="Times New Roman" w:hAnsi="Times New Roman" w:cs="Times New Roman"/>
          <w:snapToGrid w:val="0"/>
          <w:sz w:val="24"/>
          <w:szCs w:val="24"/>
          <w:lang w:bidi="ar-SA"/>
        </w:rPr>
        <w:t xml:space="preserve">formados </w:t>
      </w:r>
      <w:r w:rsidR="00BC6BDC" w:rsidRPr="00642601">
        <w:rPr>
          <w:rFonts w:ascii="Times New Roman" w:eastAsia="Times New Roman" w:hAnsi="Times New Roman" w:cs="Times New Roman"/>
          <w:snapToGrid w:val="0"/>
          <w:sz w:val="24"/>
          <w:szCs w:val="24"/>
          <w:lang w:bidi="ar-SA"/>
        </w:rPr>
        <w:t xml:space="preserve">no mínimo </w:t>
      </w:r>
      <w:r w:rsidR="006711B1">
        <w:rPr>
          <w:rFonts w:ascii="Times New Roman" w:eastAsia="Times New Roman" w:hAnsi="Times New Roman" w:cs="Times New Roman"/>
          <w:snapToGrid w:val="0"/>
          <w:sz w:val="24"/>
          <w:szCs w:val="24"/>
          <w:lang w:bidi="ar-SA"/>
        </w:rPr>
        <w:t>por</w:t>
      </w:r>
      <w:r w:rsidR="00BC6BDC" w:rsidRPr="00642601">
        <w:rPr>
          <w:rFonts w:ascii="Times New Roman" w:eastAsia="Times New Roman" w:hAnsi="Times New Roman" w:cs="Times New Roman"/>
          <w:snapToGrid w:val="0"/>
          <w:sz w:val="24"/>
          <w:szCs w:val="24"/>
          <w:lang w:bidi="ar-SA"/>
        </w:rPr>
        <w:t xml:space="preserve"> </w:t>
      </w:r>
      <w:r w:rsidR="006711B1">
        <w:rPr>
          <w:rFonts w:ascii="Times New Roman" w:eastAsia="Times New Roman" w:hAnsi="Times New Roman" w:cs="Times New Roman"/>
          <w:snapToGrid w:val="0"/>
          <w:sz w:val="24"/>
          <w:szCs w:val="24"/>
          <w:lang w:bidi="ar-SA"/>
        </w:rPr>
        <w:t>2 (</w:t>
      </w:r>
      <w:r w:rsidR="00BC6BDC" w:rsidRPr="00642601">
        <w:rPr>
          <w:rFonts w:ascii="Times New Roman" w:eastAsia="Times New Roman" w:hAnsi="Times New Roman" w:cs="Times New Roman"/>
          <w:snapToGrid w:val="0"/>
          <w:sz w:val="24"/>
          <w:szCs w:val="24"/>
          <w:lang w:bidi="ar-SA"/>
        </w:rPr>
        <w:t>dois</w:t>
      </w:r>
      <w:r w:rsidR="006711B1">
        <w:rPr>
          <w:rFonts w:ascii="Times New Roman" w:eastAsia="Times New Roman" w:hAnsi="Times New Roman" w:cs="Times New Roman"/>
          <w:snapToGrid w:val="0"/>
          <w:sz w:val="24"/>
          <w:szCs w:val="24"/>
          <w:lang w:bidi="ar-SA"/>
        </w:rPr>
        <w:t>)</w:t>
      </w:r>
      <w:r w:rsidRPr="00642601">
        <w:rPr>
          <w:rFonts w:ascii="Times New Roman" w:eastAsia="Times New Roman" w:hAnsi="Times New Roman" w:cs="Times New Roman"/>
          <w:snapToGrid w:val="0"/>
          <w:sz w:val="24"/>
          <w:szCs w:val="24"/>
          <w:lang w:bidi="ar-SA"/>
        </w:rPr>
        <w:t xml:space="preserve"> e </w:t>
      </w:r>
      <w:r w:rsidR="006711B1">
        <w:rPr>
          <w:rFonts w:ascii="Times New Roman" w:eastAsia="Times New Roman" w:hAnsi="Times New Roman" w:cs="Times New Roman"/>
          <w:snapToGrid w:val="0"/>
          <w:sz w:val="24"/>
          <w:szCs w:val="24"/>
          <w:lang w:bidi="ar-SA"/>
        </w:rPr>
        <w:t>no máximo por 5</w:t>
      </w:r>
      <w:r w:rsidRPr="00642601">
        <w:rPr>
          <w:rFonts w:ascii="Times New Roman" w:eastAsia="Times New Roman" w:hAnsi="Times New Roman" w:cs="Times New Roman"/>
          <w:snapToGrid w:val="0"/>
          <w:sz w:val="24"/>
          <w:szCs w:val="24"/>
          <w:lang w:bidi="ar-SA"/>
        </w:rPr>
        <w:t xml:space="preserve"> </w:t>
      </w:r>
      <w:r w:rsidR="006711B1">
        <w:rPr>
          <w:rFonts w:ascii="Times New Roman" w:eastAsia="Times New Roman" w:hAnsi="Times New Roman" w:cs="Times New Roman"/>
          <w:snapToGrid w:val="0"/>
          <w:sz w:val="24"/>
          <w:szCs w:val="24"/>
          <w:lang w:bidi="ar-SA"/>
        </w:rPr>
        <w:t>(</w:t>
      </w:r>
      <w:r w:rsidRPr="00642601">
        <w:rPr>
          <w:rFonts w:ascii="Times New Roman" w:eastAsia="Times New Roman" w:hAnsi="Times New Roman" w:cs="Times New Roman"/>
          <w:snapToGrid w:val="0"/>
          <w:sz w:val="24"/>
          <w:szCs w:val="24"/>
          <w:lang w:bidi="ar-SA"/>
        </w:rPr>
        <w:t>cinco</w:t>
      </w:r>
      <w:r w:rsidR="006711B1">
        <w:rPr>
          <w:rFonts w:ascii="Times New Roman" w:eastAsia="Times New Roman" w:hAnsi="Times New Roman" w:cs="Times New Roman"/>
          <w:snapToGrid w:val="0"/>
          <w:sz w:val="24"/>
          <w:szCs w:val="24"/>
          <w:lang w:bidi="ar-SA"/>
        </w:rPr>
        <w:t>)</w:t>
      </w:r>
      <w:r w:rsidRPr="00642601">
        <w:rPr>
          <w:rFonts w:ascii="Times New Roman" w:eastAsia="Times New Roman" w:hAnsi="Times New Roman" w:cs="Times New Roman"/>
          <w:snapToGrid w:val="0"/>
          <w:sz w:val="24"/>
          <w:szCs w:val="24"/>
          <w:lang w:bidi="ar-SA"/>
        </w:rPr>
        <w:t xml:space="preserve"> integrantes, regularmente matriculados em um dos cursos de arquitetura e urbanismo </w:t>
      </w:r>
      <w:r w:rsidR="00BC6BDC" w:rsidRPr="00642601">
        <w:rPr>
          <w:rFonts w:ascii="Times New Roman" w:eastAsia="Times New Roman" w:hAnsi="Times New Roman" w:cs="Times New Roman"/>
          <w:snapToGrid w:val="0"/>
          <w:sz w:val="24"/>
          <w:szCs w:val="24"/>
          <w:lang w:bidi="ar-SA"/>
        </w:rPr>
        <w:t xml:space="preserve">no </w:t>
      </w:r>
      <w:r w:rsidR="006711B1">
        <w:rPr>
          <w:rFonts w:ascii="Times New Roman" w:eastAsia="Times New Roman" w:hAnsi="Times New Roman" w:cs="Times New Roman"/>
          <w:snapToGrid w:val="0"/>
          <w:sz w:val="24"/>
          <w:szCs w:val="24"/>
          <w:lang w:bidi="ar-SA"/>
        </w:rPr>
        <w:t>E</w:t>
      </w:r>
      <w:r w:rsidR="00BC6BDC" w:rsidRPr="00642601">
        <w:rPr>
          <w:rFonts w:ascii="Times New Roman" w:eastAsia="Times New Roman" w:hAnsi="Times New Roman" w:cs="Times New Roman"/>
          <w:snapToGrid w:val="0"/>
          <w:sz w:val="24"/>
          <w:szCs w:val="24"/>
          <w:lang w:bidi="ar-SA"/>
        </w:rPr>
        <w:t>stado do Amazonas</w:t>
      </w:r>
      <w:r w:rsidR="006711B1">
        <w:rPr>
          <w:rFonts w:ascii="Times New Roman" w:eastAsia="Times New Roman" w:hAnsi="Times New Roman" w:cs="Times New Roman"/>
          <w:snapToGrid w:val="0"/>
          <w:sz w:val="24"/>
          <w:szCs w:val="24"/>
          <w:lang w:bidi="ar-SA"/>
        </w:rPr>
        <w:t>, o qual deve ser</w:t>
      </w:r>
      <w:r w:rsidR="00BC6BDC" w:rsidRPr="00642601">
        <w:rPr>
          <w:rFonts w:ascii="Times New Roman" w:eastAsia="Times New Roman" w:hAnsi="Times New Roman" w:cs="Times New Roman"/>
          <w:snapToGrid w:val="0"/>
          <w:sz w:val="24"/>
          <w:szCs w:val="24"/>
          <w:lang w:bidi="ar-SA"/>
        </w:rPr>
        <w:t xml:space="preserve"> </w:t>
      </w:r>
      <w:r w:rsidRPr="00642601">
        <w:rPr>
          <w:rFonts w:ascii="Times New Roman" w:eastAsia="Times New Roman" w:hAnsi="Times New Roman" w:cs="Times New Roman"/>
          <w:snapToGrid w:val="0"/>
          <w:sz w:val="24"/>
          <w:szCs w:val="24"/>
          <w:lang w:bidi="ar-SA"/>
        </w:rPr>
        <w:t xml:space="preserve">devidamente reconhecido e em situação regular junto ao Ministério da Educação (MEC), devendo a proposta ser desenvolvida com o apoio de um professor-orientador, em situação regular para o exercício profissional no país e com vínculo empregatício junto </w:t>
      </w:r>
      <w:r w:rsidR="006711B1">
        <w:rPr>
          <w:rFonts w:ascii="Times New Roman" w:eastAsia="Times New Roman" w:hAnsi="Times New Roman" w:cs="Times New Roman"/>
          <w:snapToGrid w:val="0"/>
          <w:sz w:val="24"/>
          <w:szCs w:val="24"/>
          <w:lang w:bidi="ar-SA"/>
        </w:rPr>
        <w:t>a uma</w:t>
      </w:r>
      <w:r w:rsidRPr="00642601">
        <w:rPr>
          <w:rFonts w:ascii="Times New Roman" w:eastAsia="Times New Roman" w:hAnsi="Times New Roman" w:cs="Times New Roman"/>
          <w:snapToGrid w:val="0"/>
          <w:sz w:val="24"/>
          <w:szCs w:val="24"/>
          <w:lang w:bidi="ar-SA"/>
        </w:rPr>
        <w:t xml:space="preserve"> instituição de ensino superior (IES) em situação regular junto ao Ministério da Educação </w:t>
      </w:r>
      <w:r w:rsidR="00387C48">
        <w:rPr>
          <w:rFonts w:ascii="Times New Roman" w:eastAsia="Times New Roman" w:hAnsi="Times New Roman" w:cs="Times New Roman"/>
          <w:snapToGrid w:val="0"/>
          <w:sz w:val="24"/>
          <w:szCs w:val="24"/>
          <w:lang w:bidi="ar-SA"/>
        </w:rPr>
        <w:t>(MEC)</w:t>
      </w:r>
      <w:r w:rsidR="006711B1">
        <w:rPr>
          <w:rFonts w:ascii="Times New Roman" w:eastAsia="Times New Roman" w:hAnsi="Times New Roman" w:cs="Times New Roman"/>
          <w:snapToGrid w:val="0"/>
          <w:sz w:val="24"/>
          <w:szCs w:val="24"/>
          <w:lang w:bidi="ar-SA"/>
        </w:rPr>
        <w:t>.</w:t>
      </w:r>
    </w:p>
    <w:p w14:paraId="5B703855" w14:textId="77777777" w:rsidR="00DA0B9D" w:rsidRDefault="008E4063" w:rsidP="00387C48">
      <w:pPr>
        <w:pStyle w:val="Corpodetexto"/>
        <w:ind w:left="0"/>
        <w:rPr>
          <w:rFonts w:ascii="Times New Roman" w:eastAsia="Times New Roman" w:hAnsi="Times New Roman" w:cs="Times New Roman"/>
          <w:b/>
          <w:snapToGrid w:val="0"/>
          <w:sz w:val="24"/>
          <w:szCs w:val="24"/>
          <w:lang w:bidi="ar-SA"/>
        </w:rPr>
      </w:pPr>
      <w:r w:rsidRPr="008E4063">
        <w:rPr>
          <w:rFonts w:ascii="Times New Roman" w:eastAsia="Times New Roman" w:hAnsi="Times New Roman" w:cs="Times New Roman"/>
          <w:b/>
          <w:snapToGrid w:val="0"/>
          <w:sz w:val="24"/>
          <w:szCs w:val="24"/>
          <w:lang w:bidi="ar-SA"/>
        </w:rPr>
        <w:lastRenderedPageBreak/>
        <w:t>TEMA</w:t>
      </w:r>
    </w:p>
    <w:p w14:paraId="7B2DFED3" w14:textId="77777777" w:rsidR="008E4063" w:rsidRPr="008E4063" w:rsidRDefault="008E4063" w:rsidP="008E4063">
      <w:pPr>
        <w:pStyle w:val="Corpodetexto"/>
        <w:rPr>
          <w:rFonts w:ascii="Times New Roman" w:eastAsia="Times New Roman" w:hAnsi="Times New Roman" w:cs="Times New Roman"/>
          <w:b/>
          <w:snapToGrid w:val="0"/>
          <w:sz w:val="24"/>
          <w:szCs w:val="24"/>
          <w:lang w:bidi="ar-SA"/>
        </w:rPr>
      </w:pPr>
    </w:p>
    <w:p w14:paraId="2E95DEB6" w14:textId="77777777" w:rsidR="00DA0B9D" w:rsidRDefault="00DA0B9D" w:rsidP="00970A2B">
      <w:pPr>
        <w:pStyle w:val="Corpodetexto"/>
        <w:numPr>
          <w:ilvl w:val="0"/>
          <w:numId w:val="26"/>
        </w:numPr>
        <w:spacing w:line="360" w:lineRule="auto"/>
        <w:rPr>
          <w:rFonts w:ascii="Times New Roman" w:eastAsia="Times New Roman" w:hAnsi="Times New Roman" w:cs="Times New Roman"/>
          <w:snapToGrid w:val="0"/>
          <w:sz w:val="24"/>
          <w:szCs w:val="24"/>
          <w:lang w:bidi="ar-SA"/>
        </w:rPr>
      </w:pPr>
      <w:r w:rsidRPr="008E4063">
        <w:rPr>
          <w:rFonts w:ascii="Times New Roman" w:eastAsia="Times New Roman" w:hAnsi="Times New Roman" w:cs="Times New Roman"/>
          <w:snapToGrid w:val="0"/>
          <w:sz w:val="24"/>
          <w:szCs w:val="24"/>
          <w:lang w:bidi="ar-SA"/>
        </w:rPr>
        <w:t xml:space="preserve">Para a modalidade PROFISSIONAL o tema será HABITAÇÃO DE INTERESSE SOCIAL (HIS), com ênfase na arquitetura sustentável, </w:t>
      </w:r>
      <w:r w:rsidR="005D3290" w:rsidRPr="008E4063">
        <w:rPr>
          <w:rFonts w:ascii="Times New Roman" w:eastAsia="Times New Roman" w:hAnsi="Times New Roman" w:cs="Times New Roman"/>
          <w:snapToGrid w:val="0"/>
          <w:sz w:val="24"/>
          <w:szCs w:val="24"/>
          <w:lang w:bidi="ar-SA"/>
        </w:rPr>
        <w:t>unifamiliar</w:t>
      </w:r>
      <w:r w:rsidRPr="008E4063">
        <w:rPr>
          <w:rFonts w:ascii="Times New Roman" w:eastAsia="Times New Roman" w:hAnsi="Times New Roman" w:cs="Times New Roman"/>
          <w:snapToGrid w:val="0"/>
          <w:sz w:val="24"/>
          <w:szCs w:val="24"/>
          <w:lang w:bidi="ar-SA"/>
        </w:rPr>
        <w:t xml:space="preserve"> ou multifamiliar, contemplando </w:t>
      </w:r>
      <w:r w:rsidR="008E4063" w:rsidRPr="008E4063">
        <w:rPr>
          <w:rFonts w:ascii="Times New Roman" w:eastAsia="Times New Roman" w:hAnsi="Times New Roman" w:cs="Times New Roman"/>
          <w:snapToGrid w:val="0"/>
          <w:sz w:val="24"/>
          <w:szCs w:val="24"/>
          <w:lang w:bidi="ar-SA"/>
        </w:rPr>
        <w:t>tant</w:t>
      </w:r>
      <w:r w:rsidR="006711B1">
        <w:rPr>
          <w:rFonts w:ascii="Times New Roman" w:eastAsia="Times New Roman" w:hAnsi="Times New Roman" w:cs="Times New Roman"/>
          <w:snapToGrid w:val="0"/>
          <w:sz w:val="24"/>
          <w:szCs w:val="24"/>
          <w:lang w:bidi="ar-SA"/>
        </w:rPr>
        <w:t>o</w:t>
      </w:r>
      <w:r w:rsidR="008E4063" w:rsidRPr="008E4063">
        <w:rPr>
          <w:rFonts w:ascii="Times New Roman" w:eastAsia="Times New Roman" w:hAnsi="Times New Roman" w:cs="Times New Roman"/>
          <w:snapToGrid w:val="0"/>
          <w:sz w:val="24"/>
          <w:szCs w:val="24"/>
          <w:lang w:bidi="ar-SA"/>
        </w:rPr>
        <w:t xml:space="preserve"> obras executadas</w:t>
      </w:r>
      <w:r w:rsidR="008E4063">
        <w:rPr>
          <w:rFonts w:ascii="Times New Roman" w:eastAsia="Times New Roman" w:hAnsi="Times New Roman" w:cs="Times New Roman"/>
          <w:snapToGrid w:val="0"/>
          <w:sz w:val="24"/>
          <w:szCs w:val="24"/>
          <w:lang w:bidi="ar-SA"/>
        </w:rPr>
        <w:t>,</w:t>
      </w:r>
      <w:r w:rsidRPr="008E4063">
        <w:rPr>
          <w:rFonts w:ascii="Times New Roman" w:eastAsia="Times New Roman" w:hAnsi="Times New Roman" w:cs="Times New Roman"/>
          <w:snapToGrid w:val="0"/>
          <w:sz w:val="24"/>
          <w:szCs w:val="24"/>
          <w:lang w:bidi="ar-SA"/>
        </w:rPr>
        <w:t xml:space="preserve"> como projetos. No caso de obras, </w:t>
      </w:r>
      <w:r w:rsidR="006711B1">
        <w:rPr>
          <w:rFonts w:ascii="Times New Roman" w:eastAsia="Times New Roman" w:hAnsi="Times New Roman" w:cs="Times New Roman"/>
          <w:snapToGrid w:val="0"/>
          <w:sz w:val="24"/>
          <w:szCs w:val="24"/>
          <w:lang w:bidi="ar-SA"/>
        </w:rPr>
        <w:t>serão aceitas aquelas</w:t>
      </w:r>
      <w:r w:rsidRPr="008E4063">
        <w:rPr>
          <w:rFonts w:ascii="Times New Roman" w:eastAsia="Times New Roman" w:hAnsi="Times New Roman" w:cs="Times New Roman"/>
          <w:snapToGrid w:val="0"/>
          <w:sz w:val="24"/>
          <w:szCs w:val="24"/>
          <w:lang w:bidi="ar-SA"/>
        </w:rPr>
        <w:t xml:space="preserve"> concluíd</w:t>
      </w:r>
      <w:r w:rsidR="006711B1">
        <w:rPr>
          <w:rFonts w:ascii="Times New Roman" w:eastAsia="Times New Roman" w:hAnsi="Times New Roman" w:cs="Times New Roman"/>
          <w:snapToGrid w:val="0"/>
          <w:sz w:val="24"/>
          <w:szCs w:val="24"/>
          <w:lang w:bidi="ar-SA"/>
        </w:rPr>
        <w:t>a</w:t>
      </w:r>
      <w:r w:rsidRPr="008E4063">
        <w:rPr>
          <w:rFonts w:ascii="Times New Roman" w:eastAsia="Times New Roman" w:hAnsi="Times New Roman" w:cs="Times New Roman"/>
          <w:snapToGrid w:val="0"/>
          <w:sz w:val="24"/>
          <w:szCs w:val="24"/>
          <w:lang w:bidi="ar-SA"/>
        </w:rPr>
        <w:t>s no período de janeiro de 2016 a setembro de 2018, e situad</w:t>
      </w:r>
      <w:r w:rsidR="006711B1">
        <w:rPr>
          <w:rFonts w:ascii="Times New Roman" w:eastAsia="Times New Roman" w:hAnsi="Times New Roman" w:cs="Times New Roman"/>
          <w:snapToGrid w:val="0"/>
          <w:sz w:val="24"/>
          <w:szCs w:val="24"/>
          <w:lang w:bidi="ar-SA"/>
        </w:rPr>
        <w:t>a</w:t>
      </w:r>
      <w:r w:rsidRPr="008E4063">
        <w:rPr>
          <w:rFonts w:ascii="Times New Roman" w:eastAsia="Times New Roman" w:hAnsi="Times New Roman" w:cs="Times New Roman"/>
          <w:snapToGrid w:val="0"/>
          <w:sz w:val="24"/>
          <w:szCs w:val="24"/>
          <w:lang w:bidi="ar-SA"/>
        </w:rPr>
        <w:t>s em algum</w:t>
      </w:r>
      <w:r w:rsidR="009909AC" w:rsidRPr="008E4063">
        <w:rPr>
          <w:rFonts w:ascii="Times New Roman" w:eastAsia="Times New Roman" w:hAnsi="Times New Roman" w:cs="Times New Roman"/>
          <w:snapToGrid w:val="0"/>
          <w:sz w:val="24"/>
          <w:szCs w:val="24"/>
          <w:lang w:bidi="ar-SA"/>
        </w:rPr>
        <w:t xml:space="preserve"> município do </w:t>
      </w:r>
      <w:r w:rsidR="00CB4BED">
        <w:rPr>
          <w:rFonts w:ascii="Times New Roman" w:eastAsia="Times New Roman" w:hAnsi="Times New Roman" w:cs="Times New Roman"/>
          <w:snapToGrid w:val="0"/>
          <w:sz w:val="24"/>
          <w:szCs w:val="24"/>
          <w:lang w:bidi="ar-SA"/>
        </w:rPr>
        <w:t>E</w:t>
      </w:r>
      <w:r w:rsidR="009909AC" w:rsidRPr="008E4063">
        <w:rPr>
          <w:rFonts w:ascii="Times New Roman" w:eastAsia="Times New Roman" w:hAnsi="Times New Roman" w:cs="Times New Roman"/>
          <w:snapToGrid w:val="0"/>
          <w:sz w:val="24"/>
          <w:szCs w:val="24"/>
          <w:lang w:bidi="ar-SA"/>
        </w:rPr>
        <w:t>stado do Amazonas</w:t>
      </w:r>
      <w:r w:rsidRPr="008E4063">
        <w:rPr>
          <w:rFonts w:ascii="Times New Roman" w:eastAsia="Times New Roman" w:hAnsi="Times New Roman" w:cs="Times New Roman"/>
          <w:snapToGrid w:val="0"/>
          <w:sz w:val="24"/>
          <w:szCs w:val="24"/>
          <w:lang w:bidi="ar-SA"/>
        </w:rPr>
        <w:t>. No caso de projetos</w:t>
      </w:r>
      <w:r w:rsidR="00CB4BED">
        <w:rPr>
          <w:rFonts w:ascii="Times New Roman" w:eastAsia="Times New Roman" w:hAnsi="Times New Roman" w:cs="Times New Roman"/>
          <w:snapToGrid w:val="0"/>
          <w:sz w:val="24"/>
          <w:szCs w:val="24"/>
          <w:lang w:bidi="ar-SA"/>
        </w:rPr>
        <w:t>,</w:t>
      </w:r>
      <w:r w:rsidR="005D3290" w:rsidRPr="008E4063">
        <w:rPr>
          <w:rFonts w:ascii="Times New Roman" w:eastAsia="Times New Roman" w:hAnsi="Times New Roman" w:cs="Times New Roman"/>
          <w:snapToGrid w:val="0"/>
          <w:sz w:val="24"/>
          <w:szCs w:val="24"/>
          <w:lang w:bidi="ar-SA"/>
        </w:rPr>
        <w:t xml:space="preserve"> pode</w:t>
      </w:r>
      <w:r w:rsidR="00CB4BED">
        <w:rPr>
          <w:rFonts w:ascii="Times New Roman" w:eastAsia="Times New Roman" w:hAnsi="Times New Roman" w:cs="Times New Roman"/>
          <w:snapToGrid w:val="0"/>
          <w:sz w:val="24"/>
          <w:szCs w:val="24"/>
          <w:lang w:bidi="ar-SA"/>
        </w:rPr>
        <w:t>m</w:t>
      </w:r>
      <w:r w:rsidR="005D3290" w:rsidRPr="008E4063">
        <w:rPr>
          <w:rFonts w:ascii="Times New Roman" w:eastAsia="Times New Roman" w:hAnsi="Times New Roman" w:cs="Times New Roman"/>
          <w:snapToGrid w:val="0"/>
          <w:sz w:val="24"/>
          <w:szCs w:val="24"/>
          <w:lang w:bidi="ar-SA"/>
        </w:rPr>
        <w:t xml:space="preserve"> ser inéditos ou</w:t>
      </w:r>
      <w:r w:rsidRPr="008E4063">
        <w:rPr>
          <w:rFonts w:ascii="Times New Roman" w:eastAsia="Times New Roman" w:hAnsi="Times New Roman" w:cs="Times New Roman"/>
          <w:snapToGrid w:val="0"/>
          <w:sz w:val="24"/>
          <w:szCs w:val="24"/>
          <w:lang w:bidi="ar-SA"/>
        </w:rPr>
        <w:t xml:space="preserve"> para trabalhos elaborados no período de janeiro de 2016 até a data final de entrega e envio das propostas constante neste Edital (</w:t>
      </w:r>
      <w:r w:rsidR="009909AC" w:rsidRPr="008E4063">
        <w:rPr>
          <w:rFonts w:ascii="Times New Roman" w:eastAsia="Times New Roman" w:hAnsi="Times New Roman" w:cs="Times New Roman"/>
          <w:snapToGrid w:val="0"/>
          <w:sz w:val="24"/>
          <w:szCs w:val="24"/>
          <w:lang w:bidi="ar-SA"/>
        </w:rPr>
        <w:t>30</w:t>
      </w:r>
      <w:r w:rsidRPr="008E4063">
        <w:rPr>
          <w:rFonts w:ascii="Times New Roman" w:eastAsia="Times New Roman" w:hAnsi="Times New Roman" w:cs="Times New Roman"/>
          <w:snapToGrid w:val="0"/>
          <w:sz w:val="24"/>
          <w:szCs w:val="24"/>
          <w:lang w:bidi="ar-SA"/>
        </w:rPr>
        <w:t xml:space="preserve"> de novembro de 2018)</w:t>
      </w:r>
      <w:r w:rsidR="00970A2B">
        <w:rPr>
          <w:rFonts w:ascii="Times New Roman" w:eastAsia="Times New Roman" w:hAnsi="Times New Roman" w:cs="Times New Roman"/>
          <w:snapToGrid w:val="0"/>
          <w:sz w:val="24"/>
          <w:szCs w:val="24"/>
          <w:lang w:bidi="ar-SA"/>
        </w:rPr>
        <w:t>,</w:t>
      </w:r>
      <w:r w:rsidRPr="008E4063">
        <w:rPr>
          <w:rFonts w:ascii="Times New Roman" w:eastAsia="Times New Roman" w:hAnsi="Times New Roman" w:cs="Times New Roman"/>
          <w:snapToGrid w:val="0"/>
          <w:sz w:val="24"/>
          <w:szCs w:val="24"/>
          <w:lang w:bidi="ar-SA"/>
        </w:rPr>
        <w:t xml:space="preserve"> situados em algum</w:t>
      </w:r>
      <w:r w:rsidR="009909AC" w:rsidRPr="008E4063">
        <w:rPr>
          <w:rFonts w:ascii="Times New Roman" w:eastAsia="Times New Roman" w:hAnsi="Times New Roman" w:cs="Times New Roman"/>
          <w:snapToGrid w:val="0"/>
          <w:sz w:val="24"/>
          <w:szCs w:val="24"/>
          <w:lang w:bidi="ar-SA"/>
        </w:rPr>
        <w:t xml:space="preserve"> município do </w:t>
      </w:r>
      <w:r w:rsidR="00CB4BED">
        <w:rPr>
          <w:rFonts w:ascii="Times New Roman" w:eastAsia="Times New Roman" w:hAnsi="Times New Roman" w:cs="Times New Roman"/>
          <w:snapToGrid w:val="0"/>
          <w:sz w:val="24"/>
          <w:szCs w:val="24"/>
          <w:lang w:bidi="ar-SA"/>
        </w:rPr>
        <w:t>E</w:t>
      </w:r>
      <w:r w:rsidR="009909AC" w:rsidRPr="008E4063">
        <w:rPr>
          <w:rFonts w:ascii="Times New Roman" w:eastAsia="Times New Roman" w:hAnsi="Times New Roman" w:cs="Times New Roman"/>
          <w:snapToGrid w:val="0"/>
          <w:sz w:val="24"/>
          <w:szCs w:val="24"/>
          <w:lang w:bidi="ar-SA"/>
        </w:rPr>
        <w:t>stado do Amazonas</w:t>
      </w:r>
      <w:r w:rsidRPr="008E4063">
        <w:rPr>
          <w:rFonts w:ascii="Times New Roman" w:eastAsia="Times New Roman" w:hAnsi="Times New Roman" w:cs="Times New Roman"/>
          <w:snapToGrid w:val="0"/>
          <w:sz w:val="24"/>
          <w:szCs w:val="24"/>
          <w:lang w:bidi="ar-SA"/>
        </w:rPr>
        <w:t>.</w:t>
      </w:r>
    </w:p>
    <w:p w14:paraId="468DC1E9" w14:textId="77777777" w:rsidR="00970A2B" w:rsidRPr="008E4063" w:rsidRDefault="00970A2B" w:rsidP="00970A2B">
      <w:pPr>
        <w:pStyle w:val="Corpodetexto"/>
        <w:spacing w:line="360" w:lineRule="auto"/>
        <w:ind w:left="1428"/>
        <w:rPr>
          <w:rFonts w:ascii="Times New Roman" w:eastAsia="Times New Roman" w:hAnsi="Times New Roman" w:cs="Times New Roman"/>
          <w:snapToGrid w:val="0"/>
          <w:sz w:val="24"/>
          <w:szCs w:val="24"/>
          <w:lang w:bidi="ar-SA"/>
        </w:rPr>
      </w:pPr>
    </w:p>
    <w:p w14:paraId="4754E0A9" w14:textId="77777777" w:rsidR="005A3B39" w:rsidRPr="00970A2B" w:rsidRDefault="00DA0B9D" w:rsidP="00970A2B">
      <w:pPr>
        <w:pStyle w:val="Corpodetexto"/>
        <w:numPr>
          <w:ilvl w:val="0"/>
          <w:numId w:val="26"/>
        </w:numPr>
        <w:spacing w:line="360" w:lineRule="auto"/>
        <w:rPr>
          <w:rFonts w:ascii="Times New Roman" w:eastAsia="Times New Roman" w:hAnsi="Times New Roman" w:cs="Times New Roman"/>
          <w:snapToGrid w:val="0"/>
          <w:sz w:val="24"/>
          <w:szCs w:val="24"/>
          <w:lang w:bidi="ar-SA"/>
        </w:rPr>
      </w:pPr>
      <w:r w:rsidRPr="00970A2B">
        <w:rPr>
          <w:rFonts w:ascii="Times New Roman" w:eastAsia="Times New Roman" w:hAnsi="Times New Roman" w:cs="Times New Roman"/>
          <w:snapToGrid w:val="0"/>
          <w:sz w:val="24"/>
          <w:szCs w:val="24"/>
          <w:lang w:bidi="ar-SA"/>
        </w:rPr>
        <w:t>Para a modalidade ESTUDANTE o tema será o mesmo - HABITAÇÃO DE INTERESSE SOCIAL (HIS), com ênfase na arquitetura sustentável, unifamiliar ou multifamiliar, tendo como foco a técnica construtiva utilizada e o uso de materiais sustentáveis e bioclimáticos, contemplando</w:t>
      </w:r>
      <w:r w:rsidR="00CB4BED">
        <w:rPr>
          <w:rFonts w:ascii="Times New Roman" w:eastAsia="Times New Roman" w:hAnsi="Times New Roman" w:cs="Times New Roman"/>
          <w:snapToGrid w:val="0"/>
          <w:sz w:val="24"/>
          <w:szCs w:val="24"/>
          <w:lang w:bidi="ar-SA"/>
        </w:rPr>
        <w:t>,</w:t>
      </w:r>
      <w:r w:rsidRPr="00970A2B">
        <w:rPr>
          <w:rFonts w:ascii="Times New Roman" w:eastAsia="Times New Roman" w:hAnsi="Times New Roman" w:cs="Times New Roman"/>
          <w:snapToGrid w:val="0"/>
          <w:sz w:val="24"/>
          <w:szCs w:val="24"/>
          <w:lang w:bidi="ar-SA"/>
        </w:rPr>
        <w:t xml:space="preserve"> exclusivamente</w:t>
      </w:r>
      <w:r w:rsidR="00CB4BED">
        <w:rPr>
          <w:rFonts w:ascii="Times New Roman" w:eastAsia="Times New Roman" w:hAnsi="Times New Roman" w:cs="Times New Roman"/>
          <w:snapToGrid w:val="0"/>
          <w:sz w:val="24"/>
          <w:szCs w:val="24"/>
          <w:lang w:bidi="ar-SA"/>
        </w:rPr>
        <w:t>,</w:t>
      </w:r>
      <w:r w:rsidRPr="00970A2B">
        <w:rPr>
          <w:rFonts w:ascii="Times New Roman" w:eastAsia="Times New Roman" w:hAnsi="Times New Roman" w:cs="Times New Roman"/>
          <w:snapToGrid w:val="0"/>
          <w:sz w:val="24"/>
          <w:szCs w:val="24"/>
          <w:lang w:bidi="ar-SA"/>
        </w:rPr>
        <w:t xml:space="preserve"> projetos</w:t>
      </w:r>
      <w:r w:rsidR="005D3290" w:rsidRPr="00970A2B">
        <w:rPr>
          <w:rFonts w:ascii="Times New Roman" w:eastAsia="Times New Roman" w:hAnsi="Times New Roman" w:cs="Times New Roman"/>
          <w:snapToGrid w:val="0"/>
          <w:sz w:val="24"/>
          <w:szCs w:val="24"/>
          <w:lang w:bidi="ar-SA"/>
        </w:rPr>
        <w:t xml:space="preserve"> inéditos</w:t>
      </w:r>
      <w:r w:rsidRPr="00970A2B">
        <w:rPr>
          <w:rFonts w:ascii="Times New Roman" w:eastAsia="Times New Roman" w:hAnsi="Times New Roman" w:cs="Times New Roman"/>
          <w:snapToGrid w:val="0"/>
          <w:sz w:val="24"/>
          <w:szCs w:val="24"/>
          <w:lang w:bidi="ar-SA"/>
        </w:rPr>
        <w:t>,</w:t>
      </w:r>
      <w:r w:rsidR="005D3290" w:rsidRPr="00970A2B">
        <w:rPr>
          <w:rFonts w:ascii="Times New Roman" w:eastAsia="Times New Roman" w:hAnsi="Times New Roman" w:cs="Times New Roman"/>
          <w:snapToGrid w:val="0"/>
          <w:sz w:val="24"/>
          <w:szCs w:val="24"/>
          <w:lang w:bidi="ar-SA"/>
        </w:rPr>
        <w:t xml:space="preserve"> ou</w:t>
      </w:r>
      <w:r w:rsidRPr="00970A2B">
        <w:rPr>
          <w:rFonts w:ascii="Times New Roman" w:eastAsia="Times New Roman" w:hAnsi="Times New Roman" w:cs="Times New Roman"/>
          <w:snapToGrid w:val="0"/>
          <w:sz w:val="24"/>
          <w:szCs w:val="24"/>
          <w:lang w:bidi="ar-SA"/>
        </w:rPr>
        <w:t xml:space="preserve"> concluídos no período de janeiro de 2016 </w:t>
      </w:r>
      <w:r w:rsidR="00970A2B">
        <w:rPr>
          <w:rFonts w:ascii="Times New Roman" w:eastAsia="Times New Roman" w:hAnsi="Times New Roman" w:cs="Times New Roman"/>
          <w:snapToGrid w:val="0"/>
          <w:sz w:val="24"/>
          <w:szCs w:val="24"/>
          <w:lang w:bidi="ar-SA"/>
        </w:rPr>
        <w:t xml:space="preserve">em alguma </w:t>
      </w:r>
      <w:r w:rsidR="005D3290" w:rsidRPr="00970A2B">
        <w:rPr>
          <w:rFonts w:ascii="Times New Roman" w:eastAsia="Times New Roman" w:hAnsi="Times New Roman" w:cs="Times New Roman"/>
          <w:snapToGrid w:val="0"/>
          <w:sz w:val="24"/>
          <w:szCs w:val="24"/>
          <w:lang w:bidi="ar-SA"/>
        </w:rPr>
        <w:t xml:space="preserve">disciplina curricular  </w:t>
      </w:r>
      <w:r w:rsidRPr="00970A2B">
        <w:rPr>
          <w:rFonts w:ascii="Times New Roman" w:eastAsia="Times New Roman" w:hAnsi="Times New Roman" w:cs="Times New Roman"/>
          <w:snapToGrid w:val="0"/>
          <w:sz w:val="24"/>
          <w:szCs w:val="24"/>
          <w:lang w:bidi="ar-SA"/>
        </w:rPr>
        <w:t>até a data final de entrega e envio das propostas constante neste Edital (</w:t>
      </w:r>
      <w:r w:rsidR="005A3B39" w:rsidRPr="00970A2B">
        <w:rPr>
          <w:rFonts w:ascii="Times New Roman" w:eastAsia="Times New Roman" w:hAnsi="Times New Roman" w:cs="Times New Roman"/>
          <w:snapToGrid w:val="0"/>
          <w:sz w:val="24"/>
          <w:szCs w:val="24"/>
          <w:lang w:bidi="ar-SA"/>
        </w:rPr>
        <w:t>30</w:t>
      </w:r>
      <w:r w:rsidRPr="00970A2B">
        <w:rPr>
          <w:rFonts w:ascii="Times New Roman" w:eastAsia="Times New Roman" w:hAnsi="Times New Roman" w:cs="Times New Roman"/>
          <w:snapToGrid w:val="0"/>
          <w:sz w:val="24"/>
          <w:szCs w:val="24"/>
          <w:lang w:bidi="ar-SA"/>
        </w:rPr>
        <w:t xml:space="preserve"> de novembro de 2018), e </w:t>
      </w:r>
      <w:r w:rsidR="005A3B39" w:rsidRPr="00970A2B">
        <w:rPr>
          <w:rFonts w:ascii="Times New Roman" w:eastAsia="Times New Roman" w:hAnsi="Times New Roman" w:cs="Times New Roman"/>
          <w:snapToGrid w:val="0"/>
          <w:sz w:val="24"/>
          <w:szCs w:val="24"/>
          <w:lang w:bidi="ar-SA"/>
        </w:rPr>
        <w:t xml:space="preserve">situados em algum município do </w:t>
      </w:r>
      <w:r w:rsidR="00CB4BED">
        <w:rPr>
          <w:rFonts w:ascii="Times New Roman" w:eastAsia="Times New Roman" w:hAnsi="Times New Roman" w:cs="Times New Roman"/>
          <w:snapToGrid w:val="0"/>
          <w:sz w:val="24"/>
          <w:szCs w:val="24"/>
          <w:lang w:bidi="ar-SA"/>
        </w:rPr>
        <w:t>E</w:t>
      </w:r>
      <w:r w:rsidR="005A3B39" w:rsidRPr="00970A2B">
        <w:rPr>
          <w:rFonts w:ascii="Times New Roman" w:eastAsia="Times New Roman" w:hAnsi="Times New Roman" w:cs="Times New Roman"/>
          <w:snapToGrid w:val="0"/>
          <w:sz w:val="24"/>
          <w:szCs w:val="24"/>
          <w:lang w:bidi="ar-SA"/>
        </w:rPr>
        <w:t>stado do Amazonas.</w:t>
      </w:r>
    </w:p>
    <w:p w14:paraId="1E3B8525" w14:textId="77777777" w:rsidR="00970A2B" w:rsidRPr="00771E28" w:rsidRDefault="00970A2B" w:rsidP="00970A2B">
      <w:pPr>
        <w:pStyle w:val="Corpodetexto"/>
        <w:ind w:left="0"/>
        <w:rPr>
          <w:rFonts w:ascii="Times New Roman" w:hAnsi="Times New Roman" w:cs="Times New Roman"/>
          <w:sz w:val="28"/>
          <w:szCs w:val="28"/>
        </w:rPr>
      </w:pPr>
    </w:p>
    <w:p w14:paraId="6C6F966F" w14:textId="77777777" w:rsidR="00DA0B9D" w:rsidRPr="00970A2B" w:rsidRDefault="00CB4BED" w:rsidP="00970A2B">
      <w:pPr>
        <w:pStyle w:val="Corpodetexto"/>
        <w:rPr>
          <w:rFonts w:ascii="Times New Roman" w:eastAsia="Times New Roman" w:hAnsi="Times New Roman" w:cs="Times New Roman"/>
          <w:b/>
          <w:snapToGrid w:val="0"/>
          <w:sz w:val="24"/>
          <w:szCs w:val="24"/>
          <w:lang w:bidi="ar-SA"/>
        </w:rPr>
      </w:pPr>
      <w:r>
        <w:rPr>
          <w:rFonts w:ascii="Times New Roman" w:eastAsia="Times New Roman" w:hAnsi="Times New Roman" w:cs="Times New Roman"/>
          <w:b/>
          <w:snapToGrid w:val="0"/>
          <w:sz w:val="24"/>
          <w:szCs w:val="24"/>
          <w:lang w:bidi="ar-SA"/>
        </w:rPr>
        <w:t xml:space="preserve">PROCESSO DE </w:t>
      </w:r>
      <w:r w:rsidR="00970A2B" w:rsidRPr="00970A2B">
        <w:rPr>
          <w:rFonts w:ascii="Times New Roman" w:eastAsia="Times New Roman" w:hAnsi="Times New Roman" w:cs="Times New Roman"/>
          <w:b/>
          <w:snapToGrid w:val="0"/>
          <w:sz w:val="24"/>
          <w:szCs w:val="24"/>
          <w:lang w:bidi="ar-SA"/>
        </w:rPr>
        <w:t>INSCRIÇÃO</w:t>
      </w:r>
    </w:p>
    <w:p w14:paraId="0FEB10CB" w14:textId="77777777" w:rsidR="00DA0B9D" w:rsidRPr="00771E28" w:rsidRDefault="00DA0B9D" w:rsidP="00C87D7C">
      <w:pPr>
        <w:pStyle w:val="Corpodetexto"/>
        <w:rPr>
          <w:rFonts w:ascii="Times New Roman" w:hAnsi="Times New Roman" w:cs="Times New Roman"/>
          <w:sz w:val="28"/>
          <w:szCs w:val="28"/>
        </w:rPr>
      </w:pPr>
    </w:p>
    <w:p w14:paraId="47F007F3" w14:textId="77777777" w:rsidR="005A3B39" w:rsidRPr="00970A2B" w:rsidRDefault="00CB4BED" w:rsidP="00970A2B">
      <w:pPr>
        <w:pStyle w:val="Corpodetexto"/>
        <w:spacing w:line="360" w:lineRule="auto"/>
        <w:ind w:firstLine="606"/>
        <w:rPr>
          <w:rFonts w:ascii="Times New Roman" w:eastAsia="Times New Roman" w:hAnsi="Times New Roman" w:cs="Times New Roman"/>
          <w:snapToGrid w:val="0"/>
          <w:sz w:val="24"/>
          <w:szCs w:val="24"/>
          <w:lang w:bidi="ar-SA"/>
        </w:rPr>
      </w:pPr>
      <w:r>
        <w:rPr>
          <w:rFonts w:ascii="Times New Roman" w:eastAsia="Times New Roman" w:hAnsi="Times New Roman" w:cs="Times New Roman"/>
          <w:snapToGrid w:val="0"/>
          <w:sz w:val="24"/>
          <w:szCs w:val="24"/>
          <w:lang w:bidi="ar-SA"/>
        </w:rPr>
        <w:t>O processo de</w:t>
      </w:r>
      <w:r w:rsidR="00DA0B9D" w:rsidRPr="00970A2B">
        <w:rPr>
          <w:rFonts w:ascii="Times New Roman" w:eastAsia="Times New Roman" w:hAnsi="Times New Roman" w:cs="Times New Roman"/>
          <w:snapToGrid w:val="0"/>
          <w:sz w:val="24"/>
          <w:szCs w:val="24"/>
          <w:lang w:bidi="ar-SA"/>
        </w:rPr>
        <w:t xml:space="preserve"> inscrição deverá ser realizad</w:t>
      </w:r>
      <w:r>
        <w:rPr>
          <w:rFonts w:ascii="Times New Roman" w:eastAsia="Times New Roman" w:hAnsi="Times New Roman" w:cs="Times New Roman"/>
          <w:snapToGrid w:val="0"/>
          <w:sz w:val="24"/>
          <w:szCs w:val="24"/>
          <w:lang w:bidi="ar-SA"/>
        </w:rPr>
        <w:t>o</w:t>
      </w:r>
      <w:r w:rsidR="00DA0B9D" w:rsidRPr="00970A2B">
        <w:rPr>
          <w:rFonts w:ascii="Times New Roman" w:eastAsia="Times New Roman" w:hAnsi="Times New Roman" w:cs="Times New Roman"/>
          <w:snapToGrid w:val="0"/>
          <w:sz w:val="24"/>
          <w:szCs w:val="24"/>
          <w:lang w:bidi="ar-SA"/>
        </w:rPr>
        <w:t xml:space="preserve"> através da conta de e-mail:</w:t>
      </w:r>
      <w:hyperlink r:id="rId10" w:history="1">
        <w:r w:rsidR="005A3B39" w:rsidRPr="00970A2B">
          <w:rPr>
            <w:rFonts w:eastAsia="Times New Roman"/>
            <w:snapToGrid w:val="0"/>
            <w:sz w:val="24"/>
            <w:szCs w:val="24"/>
            <w:lang w:bidi="ar-SA"/>
          </w:rPr>
          <w:t xml:space="preserve"> </w:t>
        </w:r>
        <w:r w:rsidR="005A3B39" w:rsidRPr="00970A2B">
          <w:rPr>
            <w:rFonts w:ascii="Times New Roman" w:eastAsia="Times New Roman" w:hAnsi="Times New Roman" w:cs="Times New Roman"/>
            <w:snapToGrid w:val="0"/>
            <w:sz w:val="24"/>
            <w:szCs w:val="24"/>
            <w:lang w:bidi="ar-SA"/>
          </w:rPr>
          <w:t>concursohis@cauam.gov.br,</w:t>
        </w:r>
      </w:hyperlink>
      <w:r w:rsidR="00DA0B9D" w:rsidRPr="00970A2B">
        <w:rPr>
          <w:rFonts w:ascii="Times New Roman" w:eastAsia="Times New Roman" w:hAnsi="Times New Roman" w:cs="Times New Roman"/>
          <w:snapToGrid w:val="0"/>
          <w:sz w:val="24"/>
          <w:szCs w:val="24"/>
          <w:lang w:bidi="ar-SA"/>
        </w:rPr>
        <w:t xml:space="preserve"> e será feit</w:t>
      </w:r>
      <w:r>
        <w:rPr>
          <w:rFonts w:ascii="Times New Roman" w:eastAsia="Times New Roman" w:hAnsi="Times New Roman" w:cs="Times New Roman"/>
          <w:snapToGrid w:val="0"/>
          <w:sz w:val="24"/>
          <w:szCs w:val="24"/>
          <w:lang w:bidi="ar-SA"/>
        </w:rPr>
        <w:t>o</w:t>
      </w:r>
      <w:r w:rsidR="00DA0B9D" w:rsidRPr="00970A2B">
        <w:rPr>
          <w:rFonts w:ascii="Times New Roman" w:eastAsia="Times New Roman" w:hAnsi="Times New Roman" w:cs="Times New Roman"/>
          <w:snapToGrid w:val="0"/>
          <w:sz w:val="24"/>
          <w:szCs w:val="24"/>
          <w:lang w:bidi="ar-SA"/>
        </w:rPr>
        <w:t xml:space="preserve"> em duas etapas – (i) pré-inscrição e (</w:t>
      </w:r>
      <w:proofErr w:type="spellStart"/>
      <w:r w:rsidR="00DA0B9D" w:rsidRPr="00970A2B">
        <w:rPr>
          <w:rFonts w:ascii="Times New Roman" w:eastAsia="Times New Roman" w:hAnsi="Times New Roman" w:cs="Times New Roman"/>
          <w:snapToGrid w:val="0"/>
          <w:sz w:val="24"/>
          <w:szCs w:val="24"/>
          <w:lang w:bidi="ar-SA"/>
        </w:rPr>
        <w:t>ii</w:t>
      </w:r>
      <w:proofErr w:type="spellEnd"/>
      <w:r w:rsidR="00DA0B9D" w:rsidRPr="00970A2B">
        <w:rPr>
          <w:rFonts w:ascii="Times New Roman" w:eastAsia="Times New Roman" w:hAnsi="Times New Roman" w:cs="Times New Roman"/>
          <w:snapToGrid w:val="0"/>
          <w:sz w:val="24"/>
          <w:szCs w:val="24"/>
          <w:lang w:bidi="ar-SA"/>
        </w:rPr>
        <w:t xml:space="preserve">) inscrição. A pré-inscrição deverá ser realizada até o dia </w:t>
      </w:r>
      <w:r w:rsidR="0017279F" w:rsidRPr="00A75E95">
        <w:rPr>
          <w:rFonts w:ascii="Times New Roman" w:eastAsia="Times New Roman" w:hAnsi="Times New Roman" w:cs="Times New Roman"/>
          <w:snapToGrid w:val="0"/>
          <w:sz w:val="24"/>
          <w:szCs w:val="24"/>
          <w:lang w:bidi="ar-SA"/>
        </w:rPr>
        <w:t>14</w:t>
      </w:r>
      <w:r w:rsidR="005A3B39" w:rsidRPr="00A75E95">
        <w:rPr>
          <w:rFonts w:ascii="Times New Roman" w:eastAsia="Times New Roman" w:hAnsi="Times New Roman" w:cs="Times New Roman"/>
          <w:snapToGrid w:val="0"/>
          <w:sz w:val="24"/>
          <w:szCs w:val="24"/>
          <w:lang w:bidi="ar-SA"/>
        </w:rPr>
        <w:t>/11</w:t>
      </w:r>
      <w:r w:rsidR="00DA0B9D" w:rsidRPr="00A75E95">
        <w:rPr>
          <w:rFonts w:ascii="Times New Roman" w:eastAsia="Times New Roman" w:hAnsi="Times New Roman" w:cs="Times New Roman"/>
          <w:snapToGrid w:val="0"/>
          <w:sz w:val="24"/>
          <w:szCs w:val="24"/>
          <w:lang w:bidi="ar-SA"/>
        </w:rPr>
        <w:t xml:space="preserve">/2018 </w:t>
      </w:r>
      <w:r w:rsidR="00DA0B9D" w:rsidRPr="00970A2B">
        <w:rPr>
          <w:rFonts w:ascii="Times New Roman" w:eastAsia="Times New Roman" w:hAnsi="Times New Roman" w:cs="Times New Roman"/>
          <w:snapToGrid w:val="0"/>
          <w:sz w:val="24"/>
          <w:szCs w:val="24"/>
          <w:lang w:bidi="ar-SA"/>
        </w:rPr>
        <w:t xml:space="preserve">e a inscrição até o dia </w:t>
      </w:r>
      <w:r w:rsidR="005A3B39" w:rsidRPr="00970A2B">
        <w:rPr>
          <w:rFonts w:ascii="Times New Roman" w:eastAsia="Times New Roman" w:hAnsi="Times New Roman" w:cs="Times New Roman"/>
          <w:snapToGrid w:val="0"/>
          <w:sz w:val="24"/>
          <w:szCs w:val="24"/>
          <w:lang w:bidi="ar-SA"/>
        </w:rPr>
        <w:t>30</w:t>
      </w:r>
      <w:r w:rsidR="00DA0B9D" w:rsidRPr="00970A2B">
        <w:rPr>
          <w:rFonts w:ascii="Times New Roman" w:eastAsia="Times New Roman" w:hAnsi="Times New Roman" w:cs="Times New Roman"/>
          <w:snapToGrid w:val="0"/>
          <w:sz w:val="24"/>
          <w:szCs w:val="24"/>
          <w:lang w:bidi="ar-SA"/>
        </w:rPr>
        <w:t>/11/2018. Em cada uma das etapas d</w:t>
      </w:r>
      <w:r>
        <w:rPr>
          <w:rFonts w:ascii="Times New Roman" w:eastAsia="Times New Roman" w:hAnsi="Times New Roman" w:cs="Times New Roman"/>
          <w:snapToGrid w:val="0"/>
          <w:sz w:val="24"/>
          <w:szCs w:val="24"/>
          <w:lang w:bidi="ar-SA"/>
        </w:rPr>
        <w:t>o processo de</w:t>
      </w:r>
      <w:r w:rsidR="00DA0B9D" w:rsidRPr="00970A2B">
        <w:rPr>
          <w:rFonts w:ascii="Times New Roman" w:eastAsia="Times New Roman" w:hAnsi="Times New Roman" w:cs="Times New Roman"/>
          <w:snapToGrid w:val="0"/>
          <w:sz w:val="24"/>
          <w:szCs w:val="24"/>
          <w:lang w:bidi="ar-SA"/>
        </w:rPr>
        <w:t xml:space="preserve"> inscrição deverão ser encaminhados os seguintes </w:t>
      </w:r>
      <w:r w:rsidR="00970A2B">
        <w:rPr>
          <w:rFonts w:ascii="Times New Roman" w:eastAsia="Times New Roman" w:hAnsi="Times New Roman" w:cs="Times New Roman"/>
          <w:snapToGrid w:val="0"/>
          <w:sz w:val="24"/>
          <w:szCs w:val="24"/>
          <w:lang w:bidi="ar-SA"/>
        </w:rPr>
        <w:t>documentos:</w:t>
      </w:r>
    </w:p>
    <w:p w14:paraId="5E6DC4B3" w14:textId="77777777" w:rsidR="00970A2B" w:rsidRPr="00771E28" w:rsidRDefault="00970A2B" w:rsidP="005A3B39">
      <w:pPr>
        <w:pStyle w:val="Corpodetexto"/>
        <w:ind w:left="0"/>
        <w:rPr>
          <w:rFonts w:ascii="Times New Roman" w:hAnsi="Times New Roman" w:cs="Times New Roman"/>
          <w:sz w:val="28"/>
          <w:szCs w:val="28"/>
        </w:rPr>
      </w:pPr>
    </w:p>
    <w:p w14:paraId="341FF58C" w14:textId="77777777" w:rsidR="00DA0B9D" w:rsidRDefault="00970A2B" w:rsidP="00970A2B">
      <w:pPr>
        <w:pStyle w:val="Corpodetexto"/>
        <w:rPr>
          <w:rFonts w:ascii="Times New Roman" w:eastAsia="Times New Roman" w:hAnsi="Times New Roman" w:cs="Times New Roman"/>
          <w:b/>
          <w:snapToGrid w:val="0"/>
          <w:sz w:val="24"/>
          <w:szCs w:val="24"/>
          <w:lang w:bidi="ar-SA"/>
        </w:rPr>
      </w:pPr>
      <w:r w:rsidRPr="00970A2B">
        <w:rPr>
          <w:rFonts w:ascii="Times New Roman" w:eastAsia="Times New Roman" w:hAnsi="Times New Roman" w:cs="Times New Roman"/>
          <w:b/>
          <w:snapToGrid w:val="0"/>
          <w:sz w:val="24"/>
          <w:szCs w:val="24"/>
          <w:lang w:bidi="ar-SA"/>
        </w:rPr>
        <w:t>PRÉ-INSCRIÇÃO</w:t>
      </w:r>
    </w:p>
    <w:p w14:paraId="491BD2A0" w14:textId="77777777" w:rsidR="00970A2B" w:rsidRDefault="00970A2B" w:rsidP="00970A2B">
      <w:pPr>
        <w:pStyle w:val="Corpodetexto"/>
        <w:rPr>
          <w:rFonts w:ascii="Times New Roman" w:eastAsia="Times New Roman" w:hAnsi="Times New Roman" w:cs="Times New Roman"/>
          <w:b/>
          <w:snapToGrid w:val="0"/>
          <w:sz w:val="24"/>
          <w:szCs w:val="24"/>
          <w:lang w:bidi="ar-SA"/>
        </w:rPr>
      </w:pPr>
    </w:p>
    <w:p w14:paraId="4B6C2B00" w14:textId="77777777" w:rsidR="00D75BB6" w:rsidRPr="00D75BB6" w:rsidRDefault="00D75BB6" w:rsidP="00D75BB6">
      <w:pPr>
        <w:pStyle w:val="Corpodetexto"/>
        <w:rPr>
          <w:rFonts w:ascii="Times New Roman" w:eastAsia="Times New Roman" w:hAnsi="Times New Roman" w:cs="Times New Roman"/>
          <w:snapToGrid w:val="0"/>
          <w:sz w:val="24"/>
          <w:szCs w:val="24"/>
          <w:lang w:bidi="ar-SA"/>
        </w:rPr>
      </w:pPr>
      <w:r w:rsidRPr="00D75BB6">
        <w:rPr>
          <w:rFonts w:ascii="Times New Roman" w:eastAsia="Times New Roman" w:hAnsi="Times New Roman" w:cs="Times New Roman"/>
          <w:snapToGrid w:val="0"/>
          <w:sz w:val="24"/>
          <w:szCs w:val="24"/>
          <w:lang w:bidi="ar-SA"/>
        </w:rPr>
        <w:t>Documentos comprobatórios da qualificação dos membros de cada uma das equipes candidatas, nas duas modalidades:</w:t>
      </w:r>
    </w:p>
    <w:p w14:paraId="0FBA87E7" w14:textId="77777777" w:rsidR="00626DCE" w:rsidRPr="00970A2B" w:rsidRDefault="00626DCE" w:rsidP="005A3B39">
      <w:pPr>
        <w:pStyle w:val="Corpodetexto"/>
        <w:ind w:left="0"/>
        <w:rPr>
          <w:rFonts w:ascii="Times New Roman" w:hAnsi="Times New Roman" w:cs="Times New Roman"/>
          <w:b/>
          <w:sz w:val="24"/>
          <w:szCs w:val="24"/>
        </w:rPr>
      </w:pPr>
    </w:p>
    <w:p w14:paraId="01FC67C9" w14:textId="77777777" w:rsidR="00DA0B9D" w:rsidRPr="00970A2B" w:rsidRDefault="00626DCE" w:rsidP="00626DCE">
      <w:pPr>
        <w:pStyle w:val="Corpodetexto"/>
        <w:ind w:left="360"/>
        <w:rPr>
          <w:rFonts w:ascii="Times New Roman" w:hAnsi="Times New Roman" w:cs="Times New Roman"/>
          <w:sz w:val="24"/>
          <w:szCs w:val="24"/>
        </w:rPr>
      </w:pPr>
      <w:r w:rsidRPr="00970A2B">
        <w:rPr>
          <w:rFonts w:ascii="Times New Roman" w:hAnsi="Times New Roman" w:cs="Times New Roman"/>
          <w:sz w:val="24"/>
          <w:szCs w:val="24"/>
        </w:rPr>
        <w:t>PROFISSIONAL</w:t>
      </w:r>
    </w:p>
    <w:p w14:paraId="4B264CB5" w14:textId="77777777" w:rsidR="00DA0B9D" w:rsidRPr="00970A2B" w:rsidRDefault="00DA0B9D" w:rsidP="00970A2B">
      <w:pPr>
        <w:pStyle w:val="Corpodetexto"/>
        <w:numPr>
          <w:ilvl w:val="0"/>
          <w:numId w:val="17"/>
        </w:numPr>
        <w:spacing w:before="240"/>
        <w:rPr>
          <w:rFonts w:ascii="Times New Roman" w:eastAsia="Times New Roman" w:hAnsi="Times New Roman" w:cs="Times New Roman"/>
          <w:snapToGrid w:val="0"/>
          <w:sz w:val="24"/>
          <w:szCs w:val="24"/>
          <w:lang w:bidi="ar-SA"/>
        </w:rPr>
      </w:pPr>
      <w:r w:rsidRPr="00970A2B">
        <w:rPr>
          <w:rFonts w:ascii="Times New Roman" w:eastAsia="Times New Roman" w:hAnsi="Times New Roman" w:cs="Times New Roman"/>
          <w:snapToGrid w:val="0"/>
          <w:sz w:val="24"/>
          <w:szCs w:val="24"/>
          <w:lang w:bidi="ar-SA"/>
        </w:rPr>
        <w:t xml:space="preserve">Termo de Aceite do Regulamento (assinado por todos os membros da equipe / grupo de </w:t>
      </w:r>
      <w:r w:rsidRPr="00970A2B">
        <w:rPr>
          <w:rFonts w:ascii="Times New Roman" w:eastAsia="Times New Roman" w:hAnsi="Times New Roman" w:cs="Times New Roman"/>
          <w:snapToGrid w:val="0"/>
          <w:sz w:val="24"/>
          <w:szCs w:val="24"/>
          <w:lang w:bidi="ar-SA"/>
        </w:rPr>
        <w:lastRenderedPageBreak/>
        <w:t>trabalho</w:t>
      </w:r>
      <w:r w:rsidR="00D75BB6">
        <w:rPr>
          <w:rFonts w:ascii="Times New Roman" w:eastAsia="Times New Roman" w:hAnsi="Times New Roman" w:cs="Times New Roman"/>
          <w:snapToGrid w:val="0"/>
          <w:sz w:val="24"/>
          <w:szCs w:val="24"/>
          <w:lang w:bidi="ar-SA"/>
        </w:rPr>
        <w:t>, se for o caso</w:t>
      </w:r>
      <w:r w:rsidRPr="00970A2B">
        <w:rPr>
          <w:rFonts w:ascii="Times New Roman" w:eastAsia="Times New Roman" w:hAnsi="Times New Roman" w:cs="Times New Roman"/>
          <w:snapToGrid w:val="0"/>
          <w:sz w:val="24"/>
          <w:szCs w:val="24"/>
          <w:lang w:bidi="ar-SA"/>
        </w:rPr>
        <w:t>) (Anexo I do Edital);</w:t>
      </w:r>
    </w:p>
    <w:p w14:paraId="17598890" w14:textId="5DA24ACF" w:rsidR="00D75BB6" w:rsidRDefault="00DA0B9D" w:rsidP="00D75BB6">
      <w:pPr>
        <w:pStyle w:val="Corpodetexto"/>
        <w:numPr>
          <w:ilvl w:val="0"/>
          <w:numId w:val="17"/>
        </w:numPr>
        <w:spacing w:before="240"/>
        <w:rPr>
          <w:rFonts w:ascii="Times New Roman" w:eastAsia="Times New Roman" w:hAnsi="Times New Roman" w:cs="Times New Roman"/>
          <w:snapToGrid w:val="0"/>
          <w:sz w:val="24"/>
          <w:szCs w:val="24"/>
          <w:lang w:bidi="ar-SA"/>
        </w:rPr>
      </w:pPr>
      <w:r w:rsidRPr="00D75BB6">
        <w:rPr>
          <w:rFonts w:ascii="Times New Roman" w:eastAsia="Times New Roman" w:hAnsi="Times New Roman" w:cs="Times New Roman"/>
          <w:snapToGrid w:val="0"/>
          <w:sz w:val="24"/>
          <w:szCs w:val="24"/>
          <w:lang w:bidi="ar-SA"/>
        </w:rPr>
        <w:t>Comprovante da situação regular para o exercício profissional no país</w:t>
      </w:r>
      <w:r w:rsidR="00CB4BED">
        <w:rPr>
          <w:rFonts w:ascii="Times New Roman" w:eastAsia="Times New Roman" w:hAnsi="Times New Roman" w:cs="Times New Roman"/>
          <w:snapToGrid w:val="0"/>
          <w:sz w:val="24"/>
          <w:szCs w:val="24"/>
          <w:lang w:bidi="ar-SA"/>
        </w:rPr>
        <w:t xml:space="preserve"> do profissional ou de todos os membros da equipe/grupo</w:t>
      </w:r>
      <w:r w:rsidR="005A3B39" w:rsidRPr="00D75BB6">
        <w:rPr>
          <w:rFonts w:ascii="Times New Roman" w:eastAsia="Times New Roman" w:hAnsi="Times New Roman" w:cs="Times New Roman"/>
          <w:snapToGrid w:val="0"/>
          <w:sz w:val="24"/>
          <w:szCs w:val="24"/>
          <w:lang w:bidi="ar-SA"/>
        </w:rPr>
        <w:t xml:space="preserve"> (certidão de regularidade e quitação, emitida no site do CAU)</w:t>
      </w:r>
      <w:r w:rsidR="00CB4BED">
        <w:rPr>
          <w:rFonts w:ascii="Times New Roman" w:eastAsia="Times New Roman" w:hAnsi="Times New Roman" w:cs="Times New Roman"/>
          <w:snapToGrid w:val="0"/>
          <w:sz w:val="24"/>
          <w:szCs w:val="24"/>
          <w:lang w:bidi="ar-SA"/>
        </w:rPr>
        <w:t>;</w:t>
      </w:r>
    </w:p>
    <w:p w14:paraId="60D8A765" w14:textId="4172848E" w:rsidR="00D75BB6" w:rsidRDefault="00D75BB6" w:rsidP="00D75BB6">
      <w:pPr>
        <w:pStyle w:val="Corpodetexto"/>
        <w:numPr>
          <w:ilvl w:val="0"/>
          <w:numId w:val="17"/>
        </w:numPr>
        <w:spacing w:before="240"/>
        <w:rPr>
          <w:rFonts w:ascii="Times New Roman" w:eastAsia="Times New Roman" w:hAnsi="Times New Roman" w:cs="Times New Roman"/>
          <w:snapToGrid w:val="0"/>
          <w:sz w:val="24"/>
          <w:szCs w:val="24"/>
          <w:lang w:bidi="ar-SA"/>
        </w:rPr>
      </w:pPr>
      <w:r w:rsidRPr="00D75BB6">
        <w:rPr>
          <w:rFonts w:ascii="Times New Roman" w:eastAsia="Times New Roman" w:hAnsi="Times New Roman" w:cs="Times New Roman"/>
          <w:snapToGrid w:val="0"/>
          <w:sz w:val="24"/>
          <w:szCs w:val="24"/>
          <w:lang w:bidi="ar-SA"/>
        </w:rPr>
        <w:t xml:space="preserve">Comprovante da situação regular quanto </w:t>
      </w:r>
      <w:r w:rsidR="00CB4BED">
        <w:rPr>
          <w:rFonts w:ascii="Times New Roman" w:eastAsia="Times New Roman" w:hAnsi="Times New Roman" w:cs="Times New Roman"/>
          <w:snapToGrid w:val="0"/>
          <w:sz w:val="24"/>
          <w:szCs w:val="24"/>
          <w:lang w:bidi="ar-SA"/>
        </w:rPr>
        <w:t>à</w:t>
      </w:r>
      <w:r w:rsidRPr="00D75BB6">
        <w:rPr>
          <w:rFonts w:ascii="Times New Roman" w:eastAsia="Times New Roman" w:hAnsi="Times New Roman" w:cs="Times New Roman"/>
          <w:snapToGrid w:val="0"/>
          <w:sz w:val="24"/>
          <w:szCs w:val="24"/>
          <w:lang w:bidi="ar-SA"/>
        </w:rPr>
        <w:t xml:space="preserve"> matrícula em um dos cursos de arquitetura e urbanismo</w:t>
      </w:r>
      <w:r w:rsidR="00CB4BED">
        <w:rPr>
          <w:rFonts w:ascii="Times New Roman" w:eastAsia="Times New Roman" w:hAnsi="Times New Roman" w:cs="Times New Roman"/>
          <w:snapToGrid w:val="0"/>
          <w:sz w:val="24"/>
          <w:szCs w:val="24"/>
          <w:lang w:bidi="ar-SA"/>
        </w:rPr>
        <w:t xml:space="preserve"> </w:t>
      </w:r>
      <w:r w:rsidRPr="00D75BB6">
        <w:rPr>
          <w:rFonts w:ascii="Times New Roman" w:eastAsia="Times New Roman" w:hAnsi="Times New Roman" w:cs="Times New Roman"/>
          <w:snapToGrid w:val="0"/>
          <w:sz w:val="24"/>
          <w:szCs w:val="24"/>
          <w:lang w:bidi="ar-SA"/>
        </w:rPr>
        <w:t>devidamente reconhecido pelo MEC – Ministério da Educação</w:t>
      </w:r>
      <w:r w:rsidR="001E3448">
        <w:rPr>
          <w:rFonts w:ascii="Times New Roman" w:eastAsia="Times New Roman" w:hAnsi="Times New Roman" w:cs="Times New Roman"/>
          <w:snapToGrid w:val="0"/>
          <w:sz w:val="24"/>
          <w:szCs w:val="24"/>
          <w:lang w:bidi="ar-SA"/>
        </w:rPr>
        <w:t xml:space="preserve"> </w:t>
      </w:r>
      <w:r w:rsidRPr="00D75BB6">
        <w:rPr>
          <w:rFonts w:ascii="Times New Roman" w:eastAsia="Times New Roman" w:hAnsi="Times New Roman" w:cs="Times New Roman"/>
          <w:snapToGrid w:val="0"/>
          <w:sz w:val="24"/>
          <w:szCs w:val="24"/>
          <w:lang w:bidi="ar-SA"/>
        </w:rPr>
        <w:t>(no caso exclusivo do</w:t>
      </w:r>
      <w:r w:rsidR="00CB4BED">
        <w:rPr>
          <w:rFonts w:ascii="Times New Roman" w:eastAsia="Times New Roman" w:hAnsi="Times New Roman" w:cs="Times New Roman"/>
          <w:snapToGrid w:val="0"/>
          <w:sz w:val="24"/>
          <w:szCs w:val="24"/>
          <w:lang w:bidi="ar-SA"/>
        </w:rPr>
        <w:t>(a)</w:t>
      </w:r>
      <w:r w:rsidRPr="00D75BB6">
        <w:rPr>
          <w:rFonts w:ascii="Times New Roman" w:eastAsia="Times New Roman" w:hAnsi="Times New Roman" w:cs="Times New Roman"/>
          <w:snapToGrid w:val="0"/>
          <w:sz w:val="24"/>
          <w:szCs w:val="24"/>
          <w:lang w:bidi="ar-SA"/>
        </w:rPr>
        <w:t>(s) estudante(s) membro(s) da equipe);</w:t>
      </w:r>
    </w:p>
    <w:p w14:paraId="729AB889" w14:textId="77777777" w:rsidR="00626DCE" w:rsidRPr="00D75BB6" w:rsidRDefault="00626DCE" w:rsidP="00D75BB6">
      <w:pPr>
        <w:pStyle w:val="Corpodetexto"/>
        <w:spacing w:before="240"/>
        <w:ind w:left="822"/>
        <w:rPr>
          <w:rFonts w:ascii="Times New Roman" w:eastAsia="Times New Roman" w:hAnsi="Times New Roman" w:cs="Times New Roman"/>
          <w:snapToGrid w:val="0"/>
          <w:sz w:val="24"/>
          <w:szCs w:val="24"/>
          <w:lang w:bidi="ar-SA"/>
        </w:rPr>
      </w:pPr>
    </w:p>
    <w:p w14:paraId="34A660B9" w14:textId="77777777" w:rsidR="00626DCE" w:rsidRPr="00D75BB6" w:rsidRDefault="00626DCE" w:rsidP="00626DCE">
      <w:pPr>
        <w:pStyle w:val="Corpodetexto"/>
        <w:ind w:left="360"/>
        <w:rPr>
          <w:rFonts w:ascii="Times New Roman" w:hAnsi="Times New Roman" w:cs="Times New Roman"/>
          <w:sz w:val="24"/>
          <w:szCs w:val="24"/>
        </w:rPr>
      </w:pPr>
      <w:r w:rsidRPr="00D75BB6">
        <w:rPr>
          <w:rFonts w:ascii="Times New Roman" w:hAnsi="Times New Roman" w:cs="Times New Roman"/>
          <w:sz w:val="24"/>
          <w:szCs w:val="24"/>
        </w:rPr>
        <w:t>ESTUDANTE DE ARQUITETURA E URBANISMO</w:t>
      </w:r>
    </w:p>
    <w:p w14:paraId="6DD963E8" w14:textId="5BD21EE7" w:rsidR="00DA0B9D" w:rsidRDefault="00DA0B9D" w:rsidP="00D75BB6">
      <w:pPr>
        <w:pStyle w:val="Corpodetexto"/>
        <w:numPr>
          <w:ilvl w:val="0"/>
          <w:numId w:val="17"/>
        </w:numPr>
        <w:spacing w:before="240"/>
        <w:rPr>
          <w:rFonts w:ascii="Times New Roman" w:eastAsia="Times New Roman" w:hAnsi="Times New Roman" w:cs="Times New Roman"/>
          <w:snapToGrid w:val="0"/>
          <w:sz w:val="24"/>
          <w:szCs w:val="24"/>
          <w:lang w:bidi="ar-SA"/>
        </w:rPr>
      </w:pPr>
      <w:r w:rsidRPr="00D75BB6">
        <w:rPr>
          <w:rFonts w:ascii="Times New Roman" w:eastAsia="Times New Roman" w:hAnsi="Times New Roman" w:cs="Times New Roman"/>
          <w:snapToGrid w:val="0"/>
          <w:sz w:val="24"/>
          <w:szCs w:val="24"/>
          <w:lang w:bidi="ar-SA"/>
        </w:rPr>
        <w:t xml:space="preserve">Comprovante da situação regular quanto </w:t>
      </w:r>
      <w:r w:rsidR="00227402">
        <w:rPr>
          <w:rFonts w:ascii="Times New Roman" w:eastAsia="Times New Roman" w:hAnsi="Times New Roman" w:cs="Times New Roman"/>
          <w:snapToGrid w:val="0"/>
          <w:sz w:val="24"/>
          <w:szCs w:val="24"/>
          <w:lang w:bidi="ar-SA"/>
        </w:rPr>
        <w:t>à</w:t>
      </w:r>
      <w:r w:rsidRPr="00D75BB6">
        <w:rPr>
          <w:rFonts w:ascii="Times New Roman" w:eastAsia="Times New Roman" w:hAnsi="Times New Roman" w:cs="Times New Roman"/>
          <w:snapToGrid w:val="0"/>
          <w:sz w:val="24"/>
          <w:szCs w:val="24"/>
          <w:lang w:bidi="ar-SA"/>
        </w:rPr>
        <w:t xml:space="preserve"> matrícula em um dos cursos de arquitetura e urbanismo devidamente reconhecido pelo MEC – Ministério da Educação;</w:t>
      </w:r>
    </w:p>
    <w:p w14:paraId="47DABF28" w14:textId="77777777" w:rsidR="00D75BB6" w:rsidRPr="001E3448" w:rsidRDefault="001E3448" w:rsidP="001E3448">
      <w:pPr>
        <w:pStyle w:val="Corpodetexto"/>
        <w:numPr>
          <w:ilvl w:val="0"/>
          <w:numId w:val="17"/>
        </w:numPr>
        <w:spacing w:before="240"/>
        <w:rPr>
          <w:rFonts w:ascii="Times New Roman" w:eastAsia="Times New Roman" w:hAnsi="Times New Roman" w:cs="Times New Roman"/>
          <w:snapToGrid w:val="0"/>
          <w:sz w:val="24"/>
          <w:szCs w:val="24"/>
          <w:lang w:bidi="ar-SA"/>
        </w:rPr>
      </w:pPr>
      <w:r w:rsidRPr="00D75BB6">
        <w:rPr>
          <w:rFonts w:ascii="Times New Roman" w:eastAsia="Times New Roman" w:hAnsi="Times New Roman" w:cs="Times New Roman"/>
          <w:snapToGrid w:val="0"/>
          <w:sz w:val="24"/>
          <w:szCs w:val="24"/>
          <w:lang w:bidi="ar-SA"/>
        </w:rPr>
        <w:t>Comprovante da situação regular para o exercício profissional no país (certidão de regularidade e quitação, emitida no site do CAU)</w:t>
      </w:r>
      <w:r w:rsidR="00D75BB6" w:rsidRPr="001E3448">
        <w:rPr>
          <w:rFonts w:ascii="Times New Roman" w:eastAsia="Times New Roman" w:hAnsi="Times New Roman" w:cs="Times New Roman"/>
          <w:snapToGrid w:val="0"/>
          <w:sz w:val="24"/>
          <w:szCs w:val="24"/>
          <w:lang w:bidi="ar-SA"/>
        </w:rPr>
        <w:t xml:space="preserve"> para o </w:t>
      </w:r>
      <w:r w:rsidR="00E56E47" w:rsidRPr="001E3448">
        <w:rPr>
          <w:rFonts w:ascii="Times New Roman" w:eastAsia="Times New Roman" w:hAnsi="Times New Roman" w:cs="Times New Roman"/>
          <w:snapToGrid w:val="0"/>
          <w:sz w:val="24"/>
          <w:szCs w:val="24"/>
          <w:lang w:bidi="ar-SA"/>
        </w:rPr>
        <w:t>professor orientador</w:t>
      </w:r>
      <w:r w:rsidR="00D75BB6" w:rsidRPr="001E3448">
        <w:rPr>
          <w:rFonts w:ascii="Times New Roman" w:eastAsia="Times New Roman" w:hAnsi="Times New Roman" w:cs="Times New Roman"/>
          <w:snapToGrid w:val="0"/>
          <w:sz w:val="24"/>
          <w:szCs w:val="24"/>
          <w:lang w:bidi="ar-SA"/>
        </w:rPr>
        <w:t>;</w:t>
      </w:r>
    </w:p>
    <w:p w14:paraId="2DE42F62" w14:textId="77777777" w:rsidR="00DA0B9D" w:rsidRPr="00A10D13" w:rsidRDefault="00DA0B9D" w:rsidP="00D75BB6">
      <w:pPr>
        <w:pStyle w:val="Corpodetexto"/>
        <w:numPr>
          <w:ilvl w:val="0"/>
          <w:numId w:val="17"/>
        </w:numPr>
        <w:spacing w:before="240"/>
        <w:rPr>
          <w:rFonts w:ascii="Times New Roman" w:eastAsia="Times New Roman" w:hAnsi="Times New Roman" w:cs="Times New Roman"/>
          <w:snapToGrid w:val="0"/>
          <w:sz w:val="24"/>
          <w:szCs w:val="24"/>
          <w:lang w:bidi="ar-SA"/>
        </w:rPr>
      </w:pPr>
      <w:r w:rsidRPr="00D75BB6">
        <w:rPr>
          <w:rFonts w:ascii="Times New Roman" w:eastAsia="Times New Roman" w:hAnsi="Times New Roman" w:cs="Times New Roman"/>
          <w:snapToGrid w:val="0"/>
          <w:sz w:val="24"/>
          <w:szCs w:val="24"/>
          <w:lang w:bidi="ar-SA"/>
        </w:rPr>
        <w:t xml:space="preserve">Comprovante do vínculo entre o orientador e a instituição de ensino superior </w:t>
      </w:r>
      <w:r w:rsidR="001E3448">
        <w:rPr>
          <w:rFonts w:ascii="Times New Roman" w:eastAsia="Times New Roman" w:hAnsi="Times New Roman" w:cs="Times New Roman"/>
          <w:snapToGrid w:val="0"/>
          <w:sz w:val="24"/>
          <w:szCs w:val="24"/>
          <w:lang w:bidi="ar-SA"/>
        </w:rPr>
        <w:t xml:space="preserve">(IES) </w:t>
      </w:r>
      <w:r w:rsidR="001E3448" w:rsidRPr="00A10D13">
        <w:rPr>
          <w:rFonts w:ascii="Times New Roman" w:eastAsia="Times New Roman" w:hAnsi="Times New Roman" w:cs="Times New Roman"/>
          <w:snapToGrid w:val="0"/>
          <w:sz w:val="24"/>
          <w:szCs w:val="24"/>
          <w:lang w:bidi="ar-SA"/>
        </w:rPr>
        <w:t>(comprovante de vínculo empregatício/ prestação de serviço/ RRT de cargo e função da atividade realizada na instituição ou declaração da instituição de ensino</w:t>
      </w:r>
      <w:r w:rsidRPr="00A10D13">
        <w:rPr>
          <w:rFonts w:ascii="Times New Roman" w:eastAsia="Times New Roman" w:hAnsi="Times New Roman" w:cs="Times New Roman"/>
          <w:snapToGrid w:val="0"/>
          <w:sz w:val="24"/>
          <w:szCs w:val="24"/>
          <w:lang w:bidi="ar-SA"/>
        </w:rPr>
        <w:t>);</w:t>
      </w:r>
      <w:r w:rsidR="001E3448" w:rsidRPr="00A10D13">
        <w:rPr>
          <w:rFonts w:ascii="Times New Roman" w:eastAsia="Times New Roman" w:hAnsi="Times New Roman" w:cs="Times New Roman"/>
          <w:snapToGrid w:val="0"/>
          <w:sz w:val="24"/>
          <w:szCs w:val="24"/>
          <w:lang w:bidi="ar-SA"/>
        </w:rPr>
        <w:t xml:space="preserve"> </w:t>
      </w:r>
    </w:p>
    <w:p w14:paraId="25FA91E1" w14:textId="3A96042F" w:rsidR="00DA0B9D" w:rsidRPr="00A949BF" w:rsidRDefault="00DA0B9D" w:rsidP="00D75BB6">
      <w:pPr>
        <w:pStyle w:val="Corpodetexto"/>
        <w:numPr>
          <w:ilvl w:val="0"/>
          <w:numId w:val="17"/>
        </w:numPr>
        <w:spacing w:before="240"/>
        <w:rPr>
          <w:rFonts w:ascii="Times New Roman" w:eastAsia="Times New Roman" w:hAnsi="Times New Roman" w:cs="Times New Roman"/>
          <w:snapToGrid w:val="0"/>
          <w:sz w:val="24"/>
          <w:szCs w:val="24"/>
          <w:lang w:bidi="ar-SA"/>
        </w:rPr>
      </w:pPr>
      <w:r w:rsidRPr="00A949BF">
        <w:rPr>
          <w:rFonts w:ascii="Times New Roman" w:eastAsia="Times New Roman" w:hAnsi="Times New Roman" w:cs="Times New Roman"/>
          <w:snapToGrid w:val="0"/>
          <w:sz w:val="24"/>
          <w:szCs w:val="24"/>
          <w:lang w:bidi="ar-SA"/>
        </w:rPr>
        <w:t>Termo de Aceite do Orientador</w:t>
      </w:r>
      <w:r w:rsidR="001671FB" w:rsidRPr="00A949BF">
        <w:rPr>
          <w:rFonts w:ascii="Times New Roman" w:eastAsia="Times New Roman" w:hAnsi="Times New Roman" w:cs="Times New Roman"/>
          <w:snapToGrid w:val="0"/>
          <w:sz w:val="24"/>
          <w:szCs w:val="24"/>
          <w:lang w:bidi="ar-SA"/>
        </w:rPr>
        <w:t xml:space="preserve"> (Anexo IV do edital)</w:t>
      </w:r>
      <w:r w:rsidR="001E3448" w:rsidRPr="00A949BF">
        <w:rPr>
          <w:rFonts w:ascii="Times New Roman" w:eastAsia="Times New Roman" w:hAnsi="Times New Roman" w:cs="Times New Roman"/>
          <w:snapToGrid w:val="0"/>
          <w:sz w:val="24"/>
          <w:szCs w:val="24"/>
          <w:lang w:bidi="ar-SA"/>
        </w:rPr>
        <w:t>.</w:t>
      </w:r>
    </w:p>
    <w:p w14:paraId="18BB1EF6" w14:textId="77777777" w:rsidR="00626DCE" w:rsidRPr="00D75BB6" w:rsidRDefault="00626DCE" w:rsidP="001E3448">
      <w:pPr>
        <w:pStyle w:val="Corpodetexto"/>
        <w:spacing w:before="240"/>
        <w:ind w:left="462"/>
        <w:rPr>
          <w:rFonts w:ascii="Times New Roman" w:eastAsia="Times New Roman" w:hAnsi="Times New Roman" w:cs="Times New Roman"/>
          <w:snapToGrid w:val="0"/>
          <w:sz w:val="24"/>
          <w:szCs w:val="24"/>
          <w:lang w:bidi="ar-SA"/>
        </w:rPr>
      </w:pPr>
    </w:p>
    <w:p w14:paraId="5D9F7C03" w14:textId="77777777" w:rsidR="00DA0B9D" w:rsidRPr="001E3448" w:rsidRDefault="001E3448" w:rsidP="001E3448">
      <w:pPr>
        <w:pStyle w:val="Corpodetexto"/>
        <w:rPr>
          <w:rFonts w:ascii="Times New Roman" w:eastAsia="Times New Roman" w:hAnsi="Times New Roman" w:cs="Times New Roman"/>
          <w:b/>
          <w:snapToGrid w:val="0"/>
          <w:sz w:val="24"/>
          <w:szCs w:val="24"/>
          <w:lang w:bidi="ar-SA"/>
        </w:rPr>
      </w:pPr>
      <w:r w:rsidRPr="001E3448">
        <w:rPr>
          <w:rFonts w:ascii="Times New Roman" w:eastAsia="Times New Roman" w:hAnsi="Times New Roman" w:cs="Times New Roman"/>
          <w:b/>
          <w:snapToGrid w:val="0"/>
          <w:sz w:val="24"/>
          <w:szCs w:val="24"/>
          <w:lang w:bidi="ar-SA"/>
        </w:rPr>
        <w:t>INSCRIÇÃO</w:t>
      </w:r>
    </w:p>
    <w:p w14:paraId="4A656537" w14:textId="77777777" w:rsidR="00626DCE" w:rsidRPr="00771E28" w:rsidRDefault="00626DCE" w:rsidP="005A3B39">
      <w:pPr>
        <w:pStyle w:val="Corpodetexto"/>
        <w:ind w:left="0"/>
        <w:rPr>
          <w:rFonts w:ascii="Times New Roman" w:hAnsi="Times New Roman" w:cs="Times New Roman"/>
          <w:b/>
          <w:sz w:val="28"/>
          <w:szCs w:val="28"/>
        </w:rPr>
      </w:pPr>
    </w:p>
    <w:p w14:paraId="2EE8DEED" w14:textId="21CB1D02" w:rsidR="00DA0B9D" w:rsidRPr="001E3448" w:rsidRDefault="00DA0B9D" w:rsidP="001E3448">
      <w:pPr>
        <w:pStyle w:val="Corpodetexto"/>
        <w:numPr>
          <w:ilvl w:val="0"/>
          <w:numId w:val="17"/>
        </w:numPr>
        <w:spacing w:before="240"/>
        <w:rPr>
          <w:rFonts w:ascii="Times New Roman" w:eastAsia="Times New Roman" w:hAnsi="Times New Roman" w:cs="Times New Roman"/>
          <w:snapToGrid w:val="0"/>
          <w:sz w:val="24"/>
          <w:szCs w:val="24"/>
          <w:lang w:bidi="ar-SA"/>
        </w:rPr>
      </w:pPr>
      <w:r w:rsidRPr="001E3448">
        <w:rPr>
          <w:rFonts w:ascii="Times New Roman" w:eastAsia="Times New Roman" w:hAnsi="Times New Roman" w:cs="Times New Roman"/>
          <w:snapToGrid w:val="0"/>
          <w:sz w:val="24"/>
          <w:szCs w:val="24"/>
          <w:lang w:bidi="ar-SA"/>
        </w:rPr>
        <w:t xml:space="preserve">Documentos referentes a apresentação das propostas </w:t>
      </w:r>
      <w:r w:rsidR="00626DCE" w:rsidRPr="001E3448">
        <w:rPr>
          <w:rFonts w:ascii="Times New Roman" w:eastAsia="Times New Roman" w:hAnsi="Times New Roman" w:cs="Times New Roman"/>
          <w:snapToGrid w:val="0"/>
          <w:sz w:val="24"/>
          <w:szCs w:val="24"/>
          <w:lang w:bidi="ar-SA"/>
        </w:rPr>
        <w:t>(</w:t>
      </w:r>
      <w:r w:rsidRPr="001E3448">
        <w:rPr>
          <w:rFonts w:ascii="Times New Roman" w:eastAsia="Times New Roman" w:hAnsi="Times New Roman" w:cs="Times New Roman"/>
          <w:snapToGrid w:val="0"/>
          <w:sz w:val="24"/>
          <w:szCs w:val="24"/>
          <w:lang w:bidi="ar-SA"/>
        </w:rPr>
        <w:t>projeto), no que couber, nas duas modalidades</w:t>
      </w:r>
      <w:r w:rsidR="00BA5713">
        <w:rPr>
          <w:rFonts w:ascii="Times New Roman" w:eastAsia="Times New Roman" w:hAnsi="Times New Roman" w:cs="Times New Roman"/>
          <w:snapToGrid w:val="0"/>
          <w:sz w:val="24"/>
          <w:szCs w:val="24"/>
          <w:lang w:bidi="ar-SA"/>
        </w:rPr>
        <w:t>;</w:t>
      </w:r>
    </w:p>
    <w:p w14:paraId="36BCEBD0" w14:textId="77777777" w:rsidR="00DA0B9D" w:rsidRPr="001E3448" w:rsidRDefault="00DA0B9D" w:rsidP="001E3448">
      <w:pPr>
        <w:pStyle w:val="Corpodetexto"/>
        <w:numPr>
          <w:ilvl w:val="0"/>
          <w:numId w:val="17"/>
        </w:numPr>
        <w:spacing w:before="240"/>
        <w:rPr>
          <w:rFonts w:ascii="Times New Roman" w:eastAsia="Times New Roman" w:hAnsi="Times New Roman" w:cs="Times New Roman"/>
          <w:snapToGrid w:val="0"/>
          <w:sz w:val="24"/>
          <w:szCs w:val="24"/>
          <w:lang w:bidi="ar-SA"/>
        </w:rPr>
      </w:pPr>
      <w:r w:rsidRPr="001E3448">
        <w:rPr>
          <w:rFonts w:ascii="Times New Roman" w:eastAsia="Times New Roman" w:hAnsi="Times New Roman" w:cs="Times New Roman"/>
          <w:snapToGrid w:val="0"/>
          <w:sz w:val="24"/>
          <w:szCs w:val="24"/>
          <w:lang w:bidi="ar-SA"/>
        </w:rPr>
        <w:t>Ficha de Inscrição (Anexo II do Edital);</w:t>
      </w:r>
    </w:p>
    <w:p w14:paraId="08AF4982" w14:textId="77777777" w:rsidR="00DA0B9D" w:rsidRPr="001E3448" w:rsidRDefault="00DA0B9D" w:rsidP="001E3448">
      <w:pPr>
        <w:pStyle w:val="Corpodetexto"/>
        <w:numPr>
          <w:ilvl w:val="0"/>
          <w:numId w:val="17"/>
        </w:numPr>
        <w:spacing w:before="240"/>
        <w:rPr>
          <w:rFonts w:ascii="Times New Roman" w:eastAsia="Times New Roman" w:hAnsi="Times New Roman" w:cs="Times New Roman"/>
          <w:snapToGrid w:val="0"/>
          <w:sz w:val="24"/>
          <w:szCs w:val="24"/>
          <w:lang w:bidi="ar-SA"/>
        </w:rPr>
      </w:pPr>
      <w:r w:rsidRPr="001E3448">
        <w:rPr>
          <w:rFonts w:ascii="Times New Roman" w:eastAsia="Times New Roman" w:hAnsi="Times New Roman" w:cs="Times New Roman"/>
          <w:snapToGrid w:val="0"/>
          <w:sz w:val="24"/>
          <w:szCs w:val="24"/>
          <w:lang w:bidi="ar-SA"/>
        </w:rPr>
        <w:t>Proposta (Obra / Projeto) em arquivo tipo .PDF (Tamanho máximo 10 MB);</w:t>
      </w:r>
    </w:p>
    <w:p w14:paraId="47A3A385" w14:textId="77777777" w:rsidR="00DA0B9D" w:rsidRPr="001E3448" w:rsidRDefault="00DA0B9D" w:rsidP="001E3448">
      <w:pPr>
        <w:pStyle w:val="Corpodetexto"/>
        <w:numPr>
          <w:ilvl w:val="0"/>
          <w:numId w:val="17"/>
        </w:numPr>
        <w:spacing w:before="240"/>
        <w:rPr>
          <w:rFonts w:ascii="Times New Roman" w:eastAsia="Times New Roman" w:hAnsi="Times New Roman" w:cs="Times New Roman"/>
          <w:snapToGrid w:val="0"/>
          <w:sz w:val="24"/>
          <w:szCs w:val="24"/>
          <w:lang w:bidi="ar-SA"/>
        </w:rPr>
      </w:pPr>
      <w:r w:rsidRPr="001E3448">
        <w:rPr>
          <w:rFonts w:ascii="Times New Roman" w:eastAsia="Times New Roman" w:hAnsi="Times New Roman" w:cs="Times New Roman"/>
          <w:snapToGrid w:val="0"/>
          <w:sz w:val="24"/>
          <w:szCs w:val="24"/>
          <w:lang w:bidi="ar-SA"/>
        </w:rPr>
        <w:t>Termo de Indicação do Representante (apenas para a modalidade PROFISSIONAL).</w:t>
      </w:r>
    </w:p>
    <w:p w14:paraId="6BC4EDFF" w14:textId="77777777" w:rsidR="00DA0B9D" w:rsidRPr="001E3448" w:rsidRDefault="00DA0B9D" w:rsidP="001E3448">
      <w:pPr>
        <w:pStyle w:val="Corpodetexto"/>
        <w:spacing w:before="240"/>
        <w:rPr>
          <w:rFonts w:ascii="Times New Roman" w:eastAsia="Times New Roman" w:hAnsi="Times New Roman" w:cs="Times New Roman"/>
          <w:snapToGrid w:val="0"/>
          <w:sz w:val="24"/>
          <w:szCs w:val="24"/>
          <w:lang w:bidi="ar-SA"/>
        </w:rPr>
      </w:pPr>
    </w:p>
    <w:p w14:paraId="7CEB30D1" w14:textId="676EE718" w:rsidR="00DA0B9D" w:rsidRPr="00A01B3A" w:rsidRDefault="00626DCE" w:rsidP="00A01B3A">
      <w:pPr>
        <w:pStyle w:val="Corpodetexto"/>
        <w:spacing w:line="360" w:lineRule="auto"/>
        <w:ind w:firstLine="606"/>
        <w:rPr>
          <w:rFonts w:ascii="Times New Roman" w:eastAsia="Times New Roman" w:hAnsi="Times New Roman" w:cs="Times New Roman"/>
          <w:snapToGrid w:val="0"/>
          <w:sz w:val="24"/>
          <w:szCs w:val="24"/>
          <w:lang w:bidi="ar-SA"/>
        </w:rPr>
      </w:pPr>
      <w:r w:rsidRPr="00A01B3A">
        <w:rPr>
          <w:rFonts w:ascii="Times New Roman" w:eastAsia="Times New Roman" w:hAnsi="Times New Roman" w:cs="Times New Roman"/>
          <w:snapToGrid w:val="0"/>
          <w:sz w:val="24"/>
          <w:szCs w:val="24"/>
          <w:lang w:bidi="ar-SA"/>
        </w:rPr>
        <w:t xml:space="preserve">Observação: </w:t>
      </w:r>
      <w:r w:rsidR="00DA0B9D" w:rsidRPr="00A01B3A">
        <w:rPr>
          <w:rFonts w:ascii="Times New Roman" w:eastAsia="Times New Roman" w:hAnsi="Times New Roman" w:cs="Times New Roman"/>
          <w:snapToGrid w:val="0"/>
          <w:sz w:val="24"/>
          <w:szCs w:val="24"/>
          <w:lang w:bidi="ar-SA"/>
        </w:rPr>
        <w:t>O envio dos documentos referentes à pré-inscrição e</w:t>
      </w:r>
      <w:r w:rsidR="00BA5713">
        <w:rPr>
          <w:rFonts w:ascii="Times New Roman" w:eastAsia="Times New Roman" w:hAnsi="Times New Roman" w:cs="Times New Roman"/>
          <w:snapToGrid w:val="0"/>
          <w:sz w:val="24"/>
          <w:szCs w:val="24"/>
          <w:lang w:bidi="ar-SA"/>
        </w:rPr>
        <w:t xml:space="preserve"> à</w:t>
      </w:r>
      <w:r w:rsidR="00DA0B9D" w:rsidRPr="00A01B3A">
        <w:rPr>
          <w:rFonts w:ascii="Times New Roman" w:eastAsia="Times New Roman" w:hAnsi="Times New Roman" w:cs="Times New Roman"/>
          <w:snapToGrid w:val="0"/>
          <w:sz w:val="24"/>
          <w:szCs w:val="24"/>
          <w:lang w:bidi="ar-SA"/>
        </w:rPr>
        <w:t xml:space="preserve"> inscrição, nas duas modalidades, deverá ser feito unicamente por meio de correio eletrônico: </w:t>
      </w:r>
      <w:hyperlink r:id="rId11" w:history="1">
        <w:r w:rsidRPr="00A01B3A">
          <w:rPr>
            <w:rFonts w:ascii="Times New Roman" w:eastAsia="Times New Roman" w:hAnsi="Times New Roman" w:cs="Times New Roman"/>
            <w:b/>
            <w:snapToGrid w:val="0"/>
            <w:sz w:val="24"/>
            <w:szCs w:val="24"/>
            <w:lang w:bidi="ar-SA"/>
          </w:rPr>
          <w:t>concursohis@cauam.gov.br</w:t>
        </w:r>
        <w:r w:rsidRPr="00A01B3A">
          <w:rPr>
            <w:rFonts w:eastAsia="Times New Roman"/>
            <w:snapToGrid w:val="0"/>
            <w:sz w:val="24"/>
            <w:szCs w:val="24"/>
            <w:lang w:bidi="ar-SA"/>
          </w:rPr>
          <w:t xml:space="preserve">, </w:t>
        </w:r>
      </w:hyperlink>
      <w:r w:rsidR="00DA0B9D" w:rsidRPr="00A01B3A">
        <w:rPr>
          <w:rFonts w:ascii="Times New Roman" w:eastAsia="Times New Roman" w:hAnsi="Times New Roman" w:cs="Times New Roman"/>
          <w:snapToGrid w:val="0"/>
          <w:sz w:val="24"/>
          <w:szCs w:val="24"/>
          <w:lang w:bidi="ar-SA"/>
        </w:rPr>
        <w:t>indicando no assunto do e-mail a categoria</w:t>
      </w:r>
      <w:r w:rsidRPr="00A01B3A">
        <w:rPr>
          <w:rFonts w:ascii="Times New Roman" w:eastAsia="Times New Roman" w:hAnsi="Times New Roman" w:cs="Times New Roman"/>
          <w:snapToGrid w:val="0"/>
          <w:sz w:val="24"/>
          <w:szCs w:val="24"/>
          <w:lang w:bidi="ar-SA"/>
        </w:rPr>
        <w:t>:</w:t>
      </w:r>
      <w:r w:rsidR="00DA0B9D" w:rsidRPr="00A01B3A">
        <w:rPr>
          <w:rFonts w:ascii="Times New Roman" w:eastAsia="Times New Roman" w:hAnsi="Times New Roman" w:cs="Times New Roman"/>
          <w:snapToGrid w:val="0"/>
          <w:sz w:val="24"/>
          <w:szCs w:val="24"/>
          <w:lang w:bidi="ar-SA"/>
        </w:rPr>
        <w:t xml:space="preserve"> </w:t>
      </w:r>
      <w:r w:rsidRPr="00A01B3A">
        <w:rPr>
          <w:rFonts w:ascii="Times New Roman" w:eastAsia="Times New Roman" w:hAnsi="Times New Roman" w:cs="Times New Roman"/>
          <w:snapToGrid w:val="0"/>
          <w:sz w:val="24"/>
          <w:szCs w:val="24"/>
          <w:lang w:bidi="ar-SA"/>
        </w:rPr>
        <w:t>CONCURSO JOÃO DE BARRO HIS – PROFISSIONAL; CONCURSO JOÃO DE BARRO HIS</w:t>
      </w:r>
      <w:r w:rsidR="00BA5713">
        <w:rPr>
          <w:rFonts w:ascii="Times New Roman" w:eastAsia="Times New Roman" w:hAnsi="Times New Roman" w:cs="Times New Roman"/>
          <w:snapToGrid w:val="0"/>
          <w:sz w:val="24"/>
          <w:szCs w:val="24"/>
          <w:lang w:bidi="ar-SA"/>
        </w:rPr>
        <w:t xml:space="preserve"> </w:t>
      </w:r>
      <w:r w:rsidRPr="00A01B3A">
        <w:rPr>
          <w:rFonts w:ascii="Times New Roman" w:eastAsia="Times New Roman" w:hAnsi="Times New Roman" w:cs="Times New Roman"/>
          <w:snapToGrid w:val="0"/>
          <w:sz w:val="24"/>
          <w:szCs w:val="24"/>
          <w:lang w:bidi="ar-SA"/>
        </w:rPr>
        <w:t>- ESTUDANTE</w:t>
      </w:r>
      <w:r w:rsidR="00DA0B9D" w:rsidRPr="00A01B3A">
        <w:rPr>
          <w:rFonts w:ascii="Times New Roman" w:eastAsia="Times New Roman" w:hAnsi="Times New Roman" w:cs="Times New Roman"/>
          <w:snapToGrid w:val="0"/>
          <w:sz w:val="24"/>
          <w:szCs w:val="24"/>
          <w:lang w:bidi="ar-SA"/>
        </w:rPr>
        <w:t>. Os grupos serão</w:t>
      </w:r>
      <w:r w:rsidRPr="00A01B3A">
        <w:rPr>
          <w:rFonts w:ascii="Times New Roman" w:eastAsia="Times New Roman" w:hAnsi="Times New Roman" w:cs="Times New Roman"/>
          <w:snapToGrid w:val="0"/>
          <w:sz w:val="24"/>
          <w:szCs w:val="24"/>
          <w:lang w:bidi="ar-SA"/>
        </w:rPr>
        <w:t xml:space="preserve"> </w:t>
      </w:r>
      <w:r w:rsidR="00DA0B9D" w:rsidRPr="00A01B3A">
        <w:rPr>
          <w:rFonts w:ascii="Times New Roman" w:eastAsia="Times New Roman" w:hAnsi="Times New Roman" w:cs="Times New Roman"/>
          <w:snapToGrid w:val="0"/>
          <w:sz w:val="24"/>
          <w:szCs w:val="24"/>
          <w:lang w:bidi="ar-SA"/>
        </w:rPr>
        <w:t>identificados por números, por ordem de recebimento do e-mail de pré-inscrição, considerando a data e a hora do recebimento por parte da equipe do CAU/AM.</w:t>
      </w:r>
    </w:p>
    <w:p w14:paraId="65BCB264" w14:textId="24A46953" w:rsidR="00DA0B9D" w:rsidRPr="00A01B3A" w:rsidRDefault="00DA0B9D" w:rsidP="00A01B3A">
      <w:pPr>
        <w:pStyle w:val="Corpodetexto"/>
        <w:spacing w:line="360" w:lineRule="auto"/>
        <w:ind w:firstLine="606"/>
        <w:rPr>
          <w:rFonts w:ascii="Times New Roman" w:eastAsia="Times New Roman" w:hAnsi="Times New Roman" w:cs="Times New Roman"/>
          <w:snapToGrid w:val="0"/>
          <w:sz w:val="24"/>
          <w:szCs w:val="24"/>
          <w:lang w:bidi="ar-SA"/>
        </w:rPr>
      </w:pPr>
      <w:r w:rsidRPr="00A01B3A">
        <w:rPr>
          <w:rFonts w:ascii="Times New Roman" w:eastAsia="Times New Roman" w:hAnsi="Times New Roman" w:cs="Times New Roman"/>
          <w:snapToGrid w:val="0"/>
          <w:sz w:val="24"/>
          <w:szCs w:val="24"/>
          <w:lang w:bidi="ar-SA"/>
        </w:rPr>
        <w:t>Toda a documentação a que se refere o item</w:t>
      </w:r>
      <w:r w:rsidR="00626DCE" w:rsidRPr="00A01B3A">
        <w:rPr>
          <w:rFonts w:ascii="Times New Roman" w:eastAsia="Times New Roman" w:hAnsi="Times New Roman" w:cs="Times New Roman"/>
          <w:snapToGrid w:val="0"/>
          <w:sz w:val="24"/>
          <w:szCs w:val="24"/>
          <w:lang w:bidi="ar-SA"/>
        </w:rPr>
        <w:t xml:space="preserve"> Pré-inscrição</w:t>
      </w:r>
      <w:r w:rsidRPr="00A01B3A">
        <w:rPr>
          <w:rFonts w:ascii="Times New Roman" w:eastAsia="Times New Roman" w:hAnsi="Times New Roman" w:cs="Times New Roman"/>
          <w:snapToGrid w:val="0"/>
          <w:sz w:val="24"/>
          <w:szCs w:val="24"/>
          <w:lang w:bidi="ar-SA"/>
        </w:rPr>
        <w:t xml:space="preserve"> deve ser enviada em um único e-mail.</w:t>
      </w:r>
    </w:p>
    <w:p w14:paraId="131498E6" w14:textId="77777777" w:rsidR="00DA0B9D" w:rsidRPr="00A01B3A" w:rsidRDefault="00DA0B9D" w:rsidP="00A01B3A">
      <w:pPr>
        <w:pStyle w:val="Corpodetexto"/>
        <w:spacing w:line="360" w:lineRule="auto"/>
        <w:ind w:firstLine="606"/>
        <w:rPr>
          <w:rFonts w:ascii="Times New Roman" w:eastAsia="Times New Roman" w:hAnsi="Times New Roman" w:cs="Times New Roman"/>
          <w:snapToGrid w:val="0"/>
          <w:sz w:val="24"/>
          <w:szCs w:val="24"/>
          <w:lang w:bidi="ar-SA"/>
        </w:rPr>
      </w:pPr>
      <w:r w:rsidRPr="00A01B3A">
        <w:rPr>
          <w:rFonts w:ascii="Times New Roman" w:eastAsia="Times New Roman" w:hAnsi="Times New Roman" w:cs="Times New Roman"/>
          <w:snapToGrid w:val="0"/>
          <w:sz w:val="24"/>
          <w:szCs w:val="24"/>
          <w:lang w:bidi="ar-SA"/>
        </w:rPr>
        <w:lastRenderedPageBreak/>
        <w:t>A inscrição na modalidade PROFISSIONAL deverá ser efetuada por um representante do grupo (escolhido entre seus pares); e na modalidade ESTUDANTE pelo respectivo professor orientador.</w:t>
      </w:r>
    </w:p>
    <w:p w14:paraId="183A589E" w14:textId="12B17CA1" w:rsidR="00DA0B9D" w:rsidRPr="00A01B3A" w:rsidRDefault="00DA0B9D" w:rsidP="00A01B3A">
      <w:pPr>
        <w:pStyle w:val="Corpodetexto"/>
        <w:spacing w:line="360" w:lineRule="auto"/>
        <w:ind w:firstLine="606"/>
        <w:rPr>
          <w:rFonts w:ascii="Times New Roman" w:eastAsia="Times New Roman" w:hAnsi="Times New Roman" w:cs="Times New Roman"/>
          <w:snapToGrid w:val="0"/>
          <w:sz w:val="24"/>
          <w:szCs w:val="24"/>
          <w:lang w:bidi="ar-SA"/>
        </w:rPr>
      </w:pPr>
      <w:r w:rsidRPr="00002383">
        <w:rPr>
          <w:rFonts w:ascii="Times New Roman" w:eastAsia="Times New Roman" w:hAnsi="Times New Roman" w:cs="Times New Roman"/>
          <w:snapToGrid w:val="0"/>
          <w:sz w:val="24"/>
          <w:szCs w:val="24"/>
          <w:lang w:bidi="ar-SA"/>
        </w:rPr>
        <w:t>No ato da pré-inscrição</w:t>
      </w:r>
      <w:r w:rsidR="00BA5713">
        <w:rPr>
          <w:rFonts w:ascii="Times New Roman" w:eastAsia="Times New Roman" w:hAnsi="Times New Roman" w:cs="Times New Roman"/>
          <w:snapToGrid w:val="0"/>
          <w:sz w:val="24"/>
          <w:szCs w:val="24"/>
          <w:lang w:bidi="ar-SA"/>
        </w:rPr>
        <w:t>,</w:t>
      </w:r>
      <w:r w:rsidRPr="00002383">
        <w:rPr>
          <w:rFonts w:ascii="Times New Roman" w:eastAsia="Times New Roman" w:hAnsi="Times New Roman" w:cs="Times New Roman"/>
          <w:snapToGrid w:val="0"/>
          <w:sz w:val="24"/>
          <w:szCs w:val="24"/>
          <w:lang w:bidi="ar-SA"/>
        </w:rPr>
        <w:t xml:space="preserve"> na modalidade ESTUDANTE</w:t>
      </w:r>
      <w:r w:rsidR="00BA5713">
        <w:rPr>
          <w:rFonts w:ascii="Times New Roman" w:eastAsia="Times New Roman" w:hAnsi="Times New Roman" w:cs="Times New Roman"/>
          <w:snapToGrid w:val="0"/>
          <w:sz w:val="24"/>
          <w:szCs w:val="24"/>
          <w:lang w:bidi="ar-SA"/>
        </w:rPr>
        <w:t>,</w:t>
      </w:r>
      <w:r w:rsidRPr="00002383">
        <w:rPr>
          <w:rFonts w:ascii="Times New Roman" w:eastAsia="Times New Roman" w:hAnsi="Times New Roman" w:cs="Times New Roman"/>
          <w:snapToGrid w:val="0"/>
          <w:sz w:val="24"/>
          <w:szCs w:val="24"/>
          <w:lang w:bidi="ar-SA"/>
        </w:rPr>
        <w:t xml:space="preserve"> é obrigatória a indicação do professor</w:t>
      </w:r>
      <w:r w:rsidR="00BA5713">
        <w:rPr>
          <w:rFonts w:ascii="Times New Roman" w:eastAsia="Times New Roman" w:hAnsi="Times New Roman" w:cs="Times New Roman"/>
          <w:snapToGrid w:val="0"/>
          <w:sz w:val="24"/>
          <w:szCs w:val="24"/>
          <w:lang w:bidi="ar-SA"/>
        </w:rPr>
        <w:t>-</w:t>
      </w:r>
      <w:r w:rsidRPr="00002383">
        <w:rPr>
          <w:rFonts w:ascii="Times New Roman" w:eastAsia="Times New Roman" w:hAnsi="Times New Roman" w:cs="Times New Roman"/>
          <w:snapToGrid w:val="0"/>
          <w:sz w:val="24"/>
          <w:szCs w:val="24"/>
          <w:lang w:bidi="ar-SA"/>
        </w:rPr>
        <w:t xml:space="preserve">orientador, pertencente </w:t>
      </w:r>
      <w:r w:rsidR="00002383" w:rsidRPr="00002383">
        <w:rPr>
          <w:rFonts w:ascii="Times New Roman" w:eastAsia="Times New Roman" w:hAnsi="Times New Roman" w:cs="Times New Roman"/>
          <w:snapToGrid w:val="0"/>
          <w:sz w:val="24"/>
          <w:szCs w:val="24"/>
          <w:lang w:bidi="ar-SA"/>
        </w:rPr>
        <w:t xml:space="preserve">a </w:t>
      </w:r>
      <w:r w:rsidRPr="00002383">
        <w:rPr>
          <w:rFonts w:ascii="Times New Roman" w:eastAsia="Times New Roman" w:hAnsi="Times New Roman" w:cs="Times New Roman"/>
          <w:snapToGrid w:val="0"/>
          <w:sz w:val="24"/>
          <w:szCs w:val="24"/>
          <w:lang w:bidi="ar-SA"/>
        </w:rPr>
        <w:t>mesma IES no qual os estudantes se encontram regularmente matriculados.</w:t>
      </w:r>
    </w:p>
    <w:p w14:paraId="11666D8F" w14:textId="74D69102" w:rsidR="00DA0B9D" w:rsidRPr="00A01B3A" w:rsidRDefault="00DA0B9D" w:rsidP="00A01B3A">
      <w:pPr>
        <w:pStyle w:val="Corpodetexto"/>
        <w:spacing w:line="360" w:lineRule="auto"/>
        <w:ind w:firstLine="606"/>
        <w:rPr>
          <w:rFonts w:ascii="Times New Roman" w:eastAsia="Times New Roman" w:hAnsi="Times New Roman" w:cs="Times New Roman"/>
          <w:snapToGrid w:val="0"/>
          <w:sz w:val="24"/>
          <w:szCs w:val="24"/>
          <w:lang w:bidi="ar-SA"/>
        </w:rPr>
      </w:pPr>
      <w:r w:rsidRPr="00A01B3A">
        <w:rPr>
          <w:rFonts w:ascii="Times New Roman" w:eastAsia="Times New Roman" w:hAnsi="Times New Roman" w:cs="Times New Roman"/>
          <w:snapToGrid w:val="0"/>
          <w:sz w:val="24"/>
          <w:szCs w:val="24"/>
          <w:lang w:bidi="ar-SA"/>
        </w:rPr>
        <w:t xml:space="preserve">Os trabalhos apresentados no âmbito deste </w:t>
      </w:r>
      <w:r w:rsidR="008E23D1" w:rsidRPr="00A01B3A">
        <w:rPr>
          <w:rFonts w:ascii="Times New Roman" w:eastAsia="Times New Roman" w:hAnsi="Times New Roman" w:cs="Times New Roman"/>
          <w:snapToGrid w:val="0"/>
          <w:sz w:val="24"/>
          <w:szCs w:val="24"/>
          <w:lang w:bidi="ar-SA"/>
        </w:rPr>
        <w:t>concurso</w:t>
      </w:r>
      <w:r w:rsidRPr="00A01B3A">
        <w:rPr>
          <w:rFonts w:ascii="Times New Roman" w:eastAsia="Times New Roman" w:hAnsi="Times New Roman" w:cs="Times New Roman"/>
          <w:snapToGrid w:val="0"/>
          <w:sz w:val="24"/>
          <w:szCs w:val="24"/>
          <w:lang w:bidi="ar-SA"/>
        </w:rPr>
        <w:t xml:space="preserve"> deverão ser desenvolvidos </w:t>
      </w:r>
      <w:r w:rsidR="008E23D1" w:rsidRPr="00A01B3A">
        <w:rPr>
          <w:rFonts w:ascii="Times New Roman" w:eastAsia="Times New Roman" w:hAnsi="Times New Roman" w:cs="Times New Roman"/>
          <w:snapToGrid w:val="0"/>
          <w:sz w:val="24"/>
          <w:szCs w:val="24"/>
          <w:lang w:bidi="ar-SA"/>
        </w:rPr>
        <w:t xml:space="preserve">individualmente ou </w:t>
      </w:r>
      <w:r w:rsidRPr="00A01B3A">
        <w:rPr>
          <w:rFonts w:ascii="Times New Roman" w:eastAsia="Times New Roman" w:hAnsi="Times New Roman" w:cs="Times New Roman"/>
          <w:snapToGrid w:val="0"/>
          <w:sz w:val="24"/>
          <w:szCs w:val="24"/>
          <w:lang w:bidi="ar-SA"/>
        </w:rPr>
        <w:t xml:space="preserve">por equipes ou grupos de trabalho com, no máximo, </w:t>
      </w:r>
      <w:r w:rsidR="00BA5713">
        <w:rPr>
          <w:rFonts w:ascii="Times New Roman" w:eastAsia="Times New Roman" w:hAnsi="Times New Roman" w:cs="Times New Roman"/>
          <w:snapToGrid w:val="0"/>
          <w:sz w:val="24"/>
          <w:szCs w:val="24"/>
          <w:lang w:bidi="ar-SA"/>
        </w:rPr>
        <w:t>5 (</w:t>
      </w:r>
      <w:r w:rsidRPr="00A01B3A">
        <w:rPr>
          <w:rFonts w:ascii="Times New Roman" w:eastAsia="Times New Roman" w:hAnsi="Times New Roman" w:cs="Times New Roman"/>
          <w:snapToGrid w:val="0"/>
          <w:sz w:val="24"/>
          <w:szCs w:val="24"/>
          <w:lang w:bidi="ar-SA"/>
        </w:rPr>
        <w:t>cinco</w:t>
      </w:r>
      <w:r w:rsidR="00BA5713">
        <w:rPr>
          <w:rFonts w:ascii="Times New Roman" w:eastAsia="Times New Roman" w:hAnsi="Times New Roman" w:cs="Times New Roman"/>
          <w:snapToGrid w:val="0"/>
          <w:sz w:val="24"/>
          <w:szCs w:val="24"/>
          <w:lang w:bidi="ar-SA"/>
        </w:rPr>
        <w:t>)</w:t>
      </w:r>
      <w:r w:rsidRPr="00A01B3A">
        <w:rPr>
          <w:rFonts w:ascii="Times New Roman" w:eastAsia="Times New Roman" w:hAnsi="Times New Roman" w:cs="Times New Roman"/>
          <w:snapToGrid w:val="0"/>
          <w:sz w:val="24"/>
          <w:szCs w:val="24"/>
          <w:lang w:bidi="ar-SA"/>
        </w:rPr>
        <w:t xml:space="preserve"> membros, tanto na categoria PROFISSIONAL quanto ESTUDANTE.</w:t>
      </w:r>
    </w:p>
    <w:p w14:paraId="2185B75B" w14:textId="77777777" w:rsidR="008E23D1" w:rsidRPr="00A01B3A" w:rsidRDefault="00DA0B9D" w:rsidP="00A01B3A">
      <w:pPr>
        <w:pStyle w:val="Corpodetexto"/>
        <w:spacing w:line="360" w:lineRule="auto"/>
        <w:ind w:firstLine="606"/>
        <w:rPr>
          <w:rFonts w:ascii="Times New Roman" w:eastAsia="Times New Roman" w:hAnsi="Times New Roman" w:cs="Times New Roman"/>
          <w:snapToGrid w:val="0"/>
          <w:sz w:val="24"/>
          <w:szCs w:val="24"/>
          <w:lang w:bidi="ar-SA"/>
        </w:rPr>
      </w:pPr>
      <w:r w:rsidRPr="00A01B3A">
        <w:rPr>
          <w:rFonts w:ascii="Times New Roman" w:eastAsia="Times New Roman" w:hAnsi="Times New Roman" w:cs="Times New Roman"/>
          <w:snapToGrid w:val="0"/>
          <w:sz w:val="24"/>
          <w:szCs w:val="24"/>
          <w:lang w:bidi="ar-SA"/>
        </w:rPr>
        <w:t xml:space="preserve">A equipe deverá indicar um único componente, escolhido entre os autores, para ser o representante oficial da equipe, que ficará responsável, se for o caso, pelo recebimento da premiação, tanto na modalidade PROFISSIONAL como na modalidade ESTUDANTE. </w:t>
      </w:r>
    </w:p>
    <w:p w14:paraId="21D7DE93" w14:textId="77777777" w:rsidR="00DA0B9D" w:rsidRPr="00002383" w:rsidRDefault="00DA0B9D" w:rsidP="00002383">
      <w:pPr>
        <w:pStyle w:val="Corpodetexto"/>
        <w:spacing w:line="360" w:lineRule="auto"/>
        <w:ind w:firstLine="606"/>
        <w:rPr>
          <w:rFonts w:ascii="Times New Roman" w:eastAsia="Times New Roman" w:hAnsi="Times New Roman" w:cs="Times New Roman"/>
          <w:snapToGrid w:val="0"/>
          <w:sz w:val="24"/>
          <w:szCs w:val="24"/>
          <w:lang w:bidi="ar-SA"/>
        </w:rPr>
      </w:pPr>
      <w:r w:rsidRPr="00002383">
        <w:rPr>
          <w:rFonts w:ascii="Times New Roman" w:eastAsia="Times New Roman" w:hAnsi="Times New Roman" w:cs="Times New Roman"/>
          <w:snapToGrid w:val="0"/>
          <w:sz w:val="24"/>
          <w:szCs w:val="24"/>
          <w:lang w:bidi="ar-SA"/>
        </w:rPr>
        <w:t>A identificação do representante deve ser feita no momento do envio do trabalho.</w:t>
      </w:r>
    </w:p>
    <w:p w14:paraId="71826FF0" w14:textId="403D4869" w:rsidR="00DA0B9D" w:rsidRPr="00002383" w:rsidRDefault="00DA0B9D" w:rsidP="00002383">
      <w:pPr>
        <w:pStyle w:val="Corpodetexto"/>
        <w:spacing w:line="360" w:lineRule="auto"/>
        <w:ind w:firstLine="606"/>
        <w:rPr>
          <w:rFonts w:ascii="Times New Roman" w:eastAsia="Times New Roman" w:hAnsi="Times New Roman" w:cs="Times New Roman"/>
          <w:snapToGrid w:val="0"/>
          <w:sz w:val="24"/>
          <w:szCs w:val="24"/>
          <w:lang w:bidi="ar-SA"/>
        </w:rPr>
      </w:pPr>
      <w:r w:rsidRPr="00002383">
        <w:rPr>
          <w:rFonts w:ascii="Times New Roman" w:eastAsia="Times New Roman" w:hAnsi="Times New Roman" w:cs="Times New Roman"/>
          <w:snapToGrid w:val="0"/>
          <w:sz w:val="24"/>
          <w:szCs w:val="24"/>
          <w:lang w:bidi="ar-SA"/>
        </w:rPr>
        <w:t xml:space="preserve">A indicação do representante da equipe a que se refere o item </w:t>
      </w:r>
      <w:r w:rsidR="008E23D1" w:rsidRPr="00002383">
        <w:rPr>
          <w:rFonts w:ascii="Times New Roman" w:eastAsia="Times New Roman" w:hAnsi="Times New Roman" w:cs="Times New Roman"/>
          <w:snapToGrid w:val="0"/>
          <w:sz w:val="24"/>
          <w:szCs w:val="24"/>
          <w:lang w:bidi="ar-SA"/>
        </w:rPr>
        <w:t>pré-inscrição</w:t>
      </w:r>
      <w:r w:rsidRPr="00002383">
        <w:rPr>
          <w:rFonts w:ascii="Times New Roman" w:eastAsia="Times New Roman" w:hAnsi="Times New Roman" w:cs="Times New Roman"/>
          <w:snapToGrid w:val="0"/>
          <w:sz w:val="24"/>
          <w:szCs w:val="24"/>
          <w:lang w:bidi="ar-SA"/>
        </w:rPr>
        <w:t>, bem como a descrição e os dados de todos os componentes da equipe deverá constar na ficha de inscrição do trabalho (</w:t>
      </w:r>
      <w:r w:rsidR="00CD1600">
        <w:rPr>
          <w:rFonts w:ascii="Times New Roman" w:eastAsia="Times New Roman" w:hAnsi="Times New Roman" w:cs="Times New Roman"/>
          <w:snapToGrid w:val="0"/>
          <w:sz w:val="24"/>
          <w:szCs w:val="24"/>
          <w:lang w:bidi="ar-SA"/>
        </w:rPr>
        <w:t>A</w:t>
      </w:r>
      <w:r w:rsidRPr="00002383">
        <w:rPr>
          <w:rFonts w:ascii="Times New Roman" w:eastAsia="Times New Roman" w:hAnsi="Times New Roman" w:cs="Times New Roman"/>
          <w:snapToGrid w:val="0"/>
          <w:sz w:val="24"/>
          <w:szCs w:val="24"/>
          <w:lang w:bidi="ar-SA"/>
        </w:rPr>
        <w:t>nexo II do Edital);</w:t>
      </w:r>
    </w:p>
    <w:p w14:paraId="340D2F6B" w14:textId="4F10E4B0" w:rsidR="00DA0B9D" w:rsidRPr="00002383" w:rsidRDefault="00DA0B9D" w:rsidP="00002383">
      <w:pPr>
        <w:pStyle w:val="Corpodetexto"/>
        <w:spacing w:line="360" w:lineRule="auto"/>
        <w:ind w:firstLine="606"/>
        <w:rPr>
          <w:rFonts w:ascii="Times New Roman" w:eastAsia="Times New Roman" w:hAnsi="Times New Roman" w:cs="Times New Roman"/>
          <w:snapToGrid w:val="0"/>
          <w:sz w:val="24"/>
          <w:szCs w:val="24"/>
          <w:lang w:bidi="ar-SA"/>
        </w:rPr>
      </w:pPr>
      <w:r w:rsidRPr="00002383">
        <w:rPr>
          <w:rFonts w:ascii="Times New Roman" w:eastAsia="Times New Roman" w:hAnsi="Times New Roman" w:cs="Times New Roman"/>
          <w:snapToGrid w:val="0"/>
          <w:sz w:val="24"/>
          <w:szCs w:val="24"/>
          <w:lang w:bidi="ar-SA"/>
        </w:rPr>
        <w:t>Todos os autores — membros da equipe — caso sejam premiados, terão seus nomes divulgados em publicações e/ou na divulgação</w:t>
      </w:r>
      <w:r w:rsidR="00CD1600">
        <w:rPr>
          <w:rFonts w:ascii="Times New Roman" w:eastAsia="Times New Roman" w:hAnsi="Times New Roman" w:cs="Times New Roman"/>
          <w:snapToGrid w:val="0"/>
          <w:sz w:val="24"/>
          <w:szCs w:val="24"/>
          <w:lang w:bidi="ar-SA"/>
        </w:rPr>
        <w:t xml:space="preserve"> do resultado</w:t>
      </w:r>
      <w:r w:rsidRPr="00002383">
        <w:rPr>
          <w:rFonts w:ascii="Times New Roman" w:eastAsia="Times New Roman" w:hAnsi="Times New Roman" w:cs="Times New Roman"/>
          <w:snapToGrid w:val="0"/>
          <w:sz w:val="24"/>
          <w:szCs w:val="24"/>
          <w:lang w:bidi="ar-SA"/>
        </w:rPr>
        <w:t xml:space="preserve"> e receberã</w:t>
      </w:r>
      <w:r w:rsidR="00A81F7A">
        <w:rPr>
          <w:rFonts w:ascii="Times New Roman" w:eastAsia="Times New Roman" w:hAnsi="Times New Roman" w:cs="Times New Roman"/>
          <w:snapToGrid w:val="0"/>
          <w:sz w:val="24"/>
          <w:szCs w:val="24"/>
          <w:lang w:bidi="ar-SA"/>
        </w:rPr>
        <w:t>o diplomas emitidos pelo CAU/AM.</w:t>
      </w:r>
    </w:p>
    <w:p w14:paraId="78E0DEA1" w14:textId="77777777" w:rsidR="008E23D1" w:rsidRPr="00771E28" w:rsidRDefault="008E23D1" w:rsidP="008E23D1">
      <w:pPr>
        <w:ind w:firstLine="709"/>
        <w:jc w:val="both"/>
        <w:rPr>
          <w:rFonts w:ascii="Times New Roman" w:hAnsi="Times New Roman" w:cs="Times New Roman"/>
          <w:w w:val="95"/>
          <w:sz w:val="28"/>
          <w:szCs w:val="28"/>
        </w:rPr>
      </w:pPr>
    </w:p>
    <w:p w14:paraId="65C9C09F" w14:textId="77777777" w:rsidR="00DA0B9D" w:rsidRPr="00A81F7A" w:rsidRDefault="00A81F7A" w:rsidP="00A81F7A">
      <w:pPr>
        <w:pStyle w:val="Corpodetexto"/>
        <w:rPr>
          <w:rFonts w:ascii="Times New Roman" w:eastAsia="Times New Roman" w:hAnsi="Times New Roman" w:cs="Times New Roman"/>
          <w:b/>
          <w:snapToGrid w:val="0"/>
          <w:sz w:val="24"/>
          <w:szCs w:val="24"/>
          <w:lang w:bidi="ar-SA"/>
        </w:rPr>
      </w:pPr>
      <w:r w:rsidRPr="00A81F7A">
        <w:rPr>
          <w:rFonts w:ascii="Times New Roman" w:eastAsia="Times New Roman" w:hAnsi="Times New Roman" w:cs="Times New Roman"/>
          <w:b/>
          <w:snapToGrid w:val="0"/>
          <w:sz w:val="24"/>
          <w:szCs w:val="24"/>
          <w:lang w:bidi="ar-SA"/>
        </w:rPr>
        <w:t>APRESENTAÇÃO DOS PROJETOS</w:t>
      </w:r>
    </w:p>
    <w:p w14:paraId="07EF709A" w14:textId="77777777" w:rsidR="00DA0B9D" w:rsidRPr="00771E28" w:rsidRDefault="00DA0B9D" w:rsidP="008E23D1">
      <w:pPr>
        <w:jc w:val="both"/>
        <w:rPr>
          <w:rFonts w:ascii="Times New Roman" w:hAnsi="Times New Roman" w:cs="Times New Roman"/>
          <w:w w:val="95"/>
          <w:sz w:val="28"/>
          <w:szCs w:val="28"/>
        </w:rPr>
      </w:pPr>
    </w:p>
    <w:p w14:paraId="07BF7973" w14:textId="77777777" w:rsidR="00DA0B9D" w:rsidRPr="00A81F7A" w:rsidRDefault="00DA0B9D" w:rsidP="00A81F7A">
      <w:pPr>
        <w:pStyle w:val="Corpodetexto"/>
        <w:spacing w:line="360" w:lineRule="auto"/>
        <w:ind w:firstLine="606"/>
        <w:rPr>
          <w:rFonts w:ascii="Times New Roman" w:eastAsia="Times New Roman" w:hAnsi="Times New Roman" w:cs="Times New Roman"/>
          <w:snapToGrid w:val="0"/>
          <w:sz w:val="24"/>
          <w:szCs w:val="24"/>
          <w:lang w:bidi="ar-SA"/>
        </w:rPr>
      </w:pPr>
      <w:r w:rsidRPr="00A81F7A">
        <w:rPr>
          <w:rFonts w:ascii="Times New Roman" w:eastAsia="Times New Roman" w:hAnsi="Times New Roman" w:cs="Times New Roman"/>
          <w:snapToGrid w:val="0"/>
          <w:sz w:val="24"/>
          <w:szCs w:val="24"/>
          <w:lang w:bidi="ar-SA"/>
        </w:rPr>
        <w:t xml:space="preserve">Os trabalhos deverão ser entregues pelos representantes das equipes ou grupos de trabalho </w:t>
      </w:r>
      <w:r w:rsidR="00C0186B" w:rsidRPr="00A81F7A">
        <w:rPr>
          <w:rFonts w:ascii="Times New Roman" w:eastAsia="Times New Roman" w:hAnsi="Times New Roman" w:cs="Times New Roman"/>
          <w:snapToGrid w:val="0"/>
          <w:sz w:val="24"/>
          <w:szCs w:val="24"/>
          <w:lang w:bidi="ar-SA"/>
        </w:rPr>
        <w:t>até 30</w:t>
      </w:r>
      <w:r w:rsidRPr="00A81F7A">
        <w:rPr>
          <w:rFonts w:ascii="Times New Roman" w:eastAsia="Times New Roman" w:hAnsi="Times New Roman" w:cs="Times New Roman"/>
          <w:snapToGrid w:val="0"/>
          <w:sz w:val="24"/>
          <w:szCs w:val="24"/>
          <w:lang w:bidi="ar-SA"/>
        </w:rPr>
        <w:t>/11/2018, na forma de desenhos técnicos (como plantas, cortes, elevações e detalhes significativos), além de textos que transmitam com clareza as características, a função e os demais aspectos construtivos e estruturais do projeto. Poderão conter ainda imagens ilustrativas (sobretudo no caso de obras concluídas), bem como maquetes eletrônicas</w:t>
      </w:r>
      <w:r w:rsidR="00C0186B" w:rsidRPr="00A81F7A">
        <w:rPr>
          <w:rFonts w:ascii="Times New Roman" w:eastAsia="Times New Roman" w:hAnsi="Times New Roman" w:cs="Times New Roman"/>
          <w:snapToGrid w:val="0"/>
          <w:sz w:val="24"/>
          <w:szCs w:val="24"/>
          <w:lang w:bidi="ar-SA"/>
        </w:rPr>
        <w:t xml:space="preserve">, </w:t>
      </w:r>
      <w:r w:rsidRPr="00A81F7A">
        <w:rPr>
          <w:rFonts w:ascii="Times New Roman" w:eastAsia="Times New Roman" w:hAnsi="Times New Roman" w:cs="Times New Roman"/>
          <w:snapToGrid w:val="0"/>
          <w:sz w:val="24"/>
          <w:szCs w:val="24"/>
          <w:lang w:bidi="ar-SA"/>
        </w:rPr>
        <w:t>dos projetos não edificados</w:t>
      </w:r>
      <w:r w:rsidR="00CA5852" w:rsidRPr="00A81F7A">
        <w:rPr>
          <w:rFonts w:ascii="Times New Roman" w:eastAsia="Times New Roman" w:hAnsi="Times New Roman" w:cs="Times New Roman"/>
          <w:snapToGrid w:val="0"/>
          <w:sz w:val="24"/>
          <w:szCs w:val="24"/>
          <w:lang w:bidi="ar-SA"/>
        </w:rPr>
        <w:t xml:space="preserve"> sendo a forma de diagramação da prancha A2 livre</w:t>
      </w:r>
      <w:r w:rsidRPr="00A81F7A">
        <w:rPr>
          <w:rFonts w:ascii="Times New Roman" w:eastAsia="Times New Roman" w:hAnsi="Times New Roman" w:cs="Times New Roman"/>
          <w:snapToGrid w:val="0"/>
          <w:sz w:val="24"/>
          <w:szCs w:val="24"/>
          <w:lang w:bidi="ar-SA"/>
        </w:rPr>
        <w:t>.</w:t>
      </w:r>
    </w:p>
    <w:p w14:paraId="57A2D86A" w14:textId="77777777" w:rsidR="00DA0B9D" w:rsidRPr="006D1AD4" w:rsidRDefault="00CA5852" w:rsidP="00A81F7A">
      <w:pPr>
        <w:pStyle w:val="Corpodetexto"/>
        <w:spacing w:line="360" w:lineRule="auto"/>
        <w:ind w:firstLine="606"/>
        <w:rPr>
          <w:rFonts w:ascii="Times New Roman" w:eastAsia="Times New Roman" w:hAnsi="Times New Roman" w:cs="Times New Roman"/>
          <w:snapToGrid w:val="0"/>
          <w:sz w:val="24"/>
          <w:szCs w:val="24"/>
          <w:lang w:bidi="ar-SA"/>
        </w:rPr>
      </w:pPr>
      <w:r w:rsidRPr="00A81F7A">
        <w:rPr>
          <w:rFonts w:ascii="Times New Roman" w:eastAsia="Times New Roman" w:hAnsi="Times New Roman" w:cs="Times New Roman"/>
          <w:snapToGrid w:val="0"/>
          <w:sz w:val="24"/>
          <w:szCs w:val="24"/>
          <w:lang w:bidi="ar-SA"/>
        </w:rPr>
        <w:tab/>
      </w:r>
      <w:r w:rsidR="00DA0B9D" w:rsidRPr="006D1AD4">
        <w:rPr>
          <w:rFonts w:ascii="Times New Roman" w:eastAsia="Times New Roman" w:hAnsi="Times New Roman" w:cs="Times New Roman"/>
          <w:snapToGrid w:val="0"/>
          <w:sz w:val="24"/>
          <w:szCs w:val="24"/>
          <w:lang w:bidi="ar-SA"/>
        </w:rPr>
        <w:t>Os trabalhos deverão ser apresentados no tamanho A2, limitados a 3 (três) pranchas digitais, em PDF, numeradas, não sendo aceito nenhum material à parte, seja ele gráfico, digital ou escrito, sendo o envio do projeto apenas no formato digital.</w:t>
      </w:r>
    </w:p>
    <w:p w14:paraId="1D5537B9" w14:textId="21B7022E" w:rsidR="00DA0B9D" w:rsidRPr="006D1AD4" w:rsidRDefault="00CA5852" w:rsidP="00A81F7A">
      <w:pPr>
        <w:pStyle w:val="Corpodetexto"/>
        <w:spacing w:line="360" w:lineRule="auto"/>
        <w:ind w:firstLine="606"/>
        <w:rPr>
          <w:rFonts w:ascii="Times New Roman" w:eastAsia="Times New Roman" w:hAnsi="Times New Roman" w:cs="Times New Roman"/>
          <w:snapToGrid w:val="0"/>
          <w:color w:val="FF0000"/>
          <w:sz w:val="24"/>
          <w:szCs w:val="24"/>
          <w:lang w:bidi="ar-SA"/>
        </w:rPr>
      </w:pPr>
      <w:r w:rsidRPr="00A76E66">
        <w:rPr>
          <w:rFonts w:ascii="Times New Roman" w:eastAsia="Times New Roman" w:hAnsi="Times New Roman" w:cs="Times New Roman"/>
          <w:snapToGrid w:val="0"/>
          <w:sz w:val="24"/>
          <w:szCs w:val="24"/>
          <w:lang w:bidi="ar-SA"/>
        </w:rPr>
        <w:t>Não</w:t>
      </w:r>
      <w:r w:rsidR="00DA0B9D" w:rsidRPr="00A76E66">
        <w:rPr>
          <w:rFonts w:ascii="Times New Roman" w:eastAsia="Times New Roman" w:hAnsi="Times New Roman" w:cs="Times New Roman"/>
          <w:snapToGrid w:val="0"/>
          <w:sz w:val="24"/>
          <w:szCs w:val="24"/>
          <w:lang w:bidi="ar-SA"/>
        </w:rPr>
        <w:t xml:space="preserve"> poderão constar, nas páginas do trabalho, nome, logotipo, assinatura ou quaisquer outros elementos que possibilitem a identificação da autoria ou origem. Em cada uma das pranchas do trabalho deverá constar o “título do </w:t>
      </w:r>
      <w:r w:rsidRPr="00A76E66">
        <w:rPr>
          <w:rFonts w:ascii="Times New Roman" w:eastAsia="Times New Roman" w:hAnsi="Times New Roman" w:cs="Times New Roman"/>
          <w:snapToGrid w:val="0"/>
          <w:sz w:val="24"/>
          <w:szCs w:val="24"/>
          <w:lang w:bidi="ar-SA"/>
        </w:rPr>
        <w:t>projeto”</w:t>
      </w:r>
      <w:r w:rsidR="004B5F63">
        <w:rPr>
          <w:rFonts w:ascii="Times New Roman" w:eastAsia="Times New Roman" w:hAnsi="Times New Roman" w:cs="Times New Roman"/>
          <w:snapToGrid w:val="0"/>
          <w:sz w:val="24"/>
          <w:szCs w:val="24"/>
          <w:lang w:bidi="ar-SA"/>
        </w:rPr>
        <w:t xml:space="preserve"> e</w:t>
      </w:r>
      <w:r w:rsidRPr="00A76E66">
        <w:rPr>
          <w:rFonts w:ascii="Times New Roman" w:eastAsia="Times New Roman" w:hAnsi="Times New Roman" w:cs="Times New Roman"/>
          <w:snapToGrid w:val="0"/>
          <w:sz w:val="24"/>
          <w:szCs w:val="24"/>
          <w:lang w:bidi="ar-SA"/>
        </w:rPr>
        <w:t xml:space="preserve"> </w:t>
      </w:r>
      <w:r w:rsidR="00DA0B9D" w:rsidRPr="00A76E66">
        <w:rPr>
          <w:rFonts w:ascii="Times New Roman" w:eastAsia="Times New Roman" w:hAnsi="Times New Roman" w:cs="Times New Roman"/>
          <w:snapToGrid w:val="0"/>
          <w:sz w:val="24"/>
          <w:szCs w:val="24"/>
          <w:lang w:bidi="ar-SA"/>
        </w:rPr>
        <w:t xml:space="preserve">informações necessárias à </w:t>
      </w:r>
      <w:r w:rsidR="00DA0B9D" w:rsidRPr="00A76E66">
        <w:rPr>
          <w:rFonts w:ascii="Times New Roman" w:eastAsia="Times New Roman" w:hAnsi="Times New Roman" w:cs="Times New Roman"/>
          <w:snapToGrid w:val="0"/>
          <w:sz w:val="24"/>
          <w:szCs w:val="24"/>
          <w:lang w:bidi="ar-SA"/>
        </w:rPr>
        <w:lastRenderedPageBreak/>
        <w:t>compreensão do trabalho que não impliquem sua identificação, como por exemplo: a localização, cidade, bairro, bibliografia, arquivos de referência, transcrições ou citações. No entanto, nas pranchas não poderá aparecer, sob nenhuma hipótese, o nome ou logotipo do autor, orientador, universidade, curso ou escola, assinatura de desenhos e créditos de fotos que possibilitem</w:t>
      </w:r>
      <w:r w:rsidR="006D1AD4" w:rsidRPr="00A76E66">
        <w:rPr>
          <w:rFonts w:ascii="Times New Roman" w:eastAsia="Times New Roman" w:hAnsi="Times New Roman" w:cs="Times New Roman"/>
          <w:snapToGrid w:val="0"/>
          <w:sz w:val="24"/>
          <w:szCs w:val="24"/>
          <w:lang w:bidi="ar-SA"/>
        </w:rPr>
        <w:t xml:space="preserve"> </w:t>
      </w:r>
      <w:r w:rsidR="00DA0B9D" w:rsidRPr="00A76E66">
        <w:rPr>
          <w:rFonts w:ascii="Times New Roman" w:eastAsia="Times New Roman" w:hAnsi="Times New Roman" w:cs="Times New Roman"/>
          <w:snapToGrid w:val="0"/>
          <w:sz w:val="24"/>
          <w:szCs w:val="24"/>
          <w:lang w:bidi="ar-SA"/>
        </w:rPr>
        <w:t>a identificação do trabalho.</w:t>
      </w:r>
    </w:p>
    <w:p w14:paraId="6947662F" w14:textId="77777777" w:rsidR="00DA0B9D" w:rsidRPr="006D1AD4" w:rsidRDefault="00CA5852" w:rsidP="006D1AD4">
      <w:pPr>
        <w:pStyle w:val="Corpodetexto"/>
        <w:spacing w:line="360" w:lineRule="auto"/>
        <w:ind w:firstLine="606"/>
        <w:rPr>
          <w:rFonts w:ascii="Times New Roman" w:eastAsia="Times New Roman" w:hAnsi="Times New Roman" w:cs="Times New Roman"/>
          <w:snapToGrid w:val="0"/>
          <w:sz w:val="24"/>
          <w:szCs w:val="24"/>
          <w:lang w:bidi="ar-SA"/>
        </w:rPr>
      </w:pPr>
      <w:r w:rsidRPr="006D1AD4">
        <w:rPr>
          <w:rFonts w:ascii="Times New Roman" w:eastAsia="Times New Roman" w:hAnsi="Times New Roman" w:cs="Times New Roman"/>
          <w:snapToGrid w:val="0"/>
          <w:sz w:val="24"/>
          <w:szCs w:val="24"/>
          <w:lang w:bidi="ar-SA"/>
        </w:rPr>
        <w:t>A</w:t>
      </w:r>
      <w:r w:rsidR="00DA0B9D" w:rsidRPr="006D1AD4">
        <w:rPr>
          <w:rFonts w:ascii="Times New Roman" w:eastAsia="Times New Roman" w:hAnsi="Times New Roman" w:cs="Times New Roman"/>
          <w:snapToGrid w:val="0"/>
          <w:sz w:val="24"/>
          <w:szCs w:val="24"/>
          <w:lang w:bidi="ar-SA"/>
        </w:rPr>
        <w:t xml:space="preserve">s restrições de número e tamanho das pranchas detalhadas anteriormente, a </w:t>
      </w:r>
      <w:r w:rsidRPr="006D1AD4">
        <w:rPr>
          <w:rFonts w:ascii="Times New Roman" w:eastAsia="Times New Roman" w:hAnsi="Times New Roman" w:cs="Times New Roman"/>
          <w:snapToGrid w:val="0"/>
          <w:sz w:val="24"/>
          <w:szCs w:val="24"/>
          <w:lang w:bidi="ar-SA"/>
        </w:rPr>
        <w:t xml:space="preserve">diagramação e </w:t>
      </w:r>
      <w:r w:rsidR="00DA0B9D" w:rsidRPr="006D1AD4">
        <w:rPr>
          <w:rFonts w:ascii="Times New Roman" w:eastAsia="Times New Roman" w:hAnsi="Times New Roman" w:cs="Times New Roman"/>
          <w:snapToGrid w:val="0"/>
          <w:sz w:val="24"/>
          <w:szCs w:val="24"/>
          <w:lang w:bidi="ar-SA"/>
        </w:rPr>
        <w:t>apresentação dos elementos gráficos e textuais sobre o projeto é livre, permitindo-se o uso de cor, colagens, técnicas de desenho, plotagens, maquetes eletrônicas, e similares. A apresentação deverá atentar para a legibilidade dos textos e desenhos que possibilitem a sua perfeita compreensão e avaliação, além da futura reprodução das pranchas.</w:t>
      </w:r>
    </w:p>
    <w:p w14:paraId="7327F8D4" w14:textId="77777777" w:rsidR="00DA0B9D" w:rsidRPr="00A93139" w:rsidRDefault="00DA0B9D" w:rsidP="00A93139">
      <w:pPr>
        <w:pStyle w:val="Corpodetexto"/>
        <w:spacing w:line="360" w:lineRule="auto"/>
        <w:ind w:firstLine="606"/>
        <w:rPr>
          <w:rFonts w:ascii="Times New Roman" w:eastAsia="Times New Roman" w:hAnsi="Times New Roman" w:cs="Times New Roman"/>
          <w:snapToGrid w:val="0"/>
          <w:sz w:val="24"/>
          <w:szCs w:val="24"/>
          <w:lang w:bidi="ar-SA"/>
        </w:rPr>
      </w:pPr>
      <w:r w:rsidRPr="00A93139">
        <w:rPr>
          <w:rFonts w:ascii="Times New Roman" w:eastAsia="Times New Roman" w:hAnsi="Times New Roman" w:cs="Times New Roman"/>
          <w:snapToGrid w:val="0"/>
          <w:sz w:val="24"/>
          <w:szCs w:val="24"/>
          <w:lang w:bidi="ar-SA"/>
        </w:rPr>
        <w:t>As pranchas devem ser consideradas independentes para fins de apresentação, ou seja, não deve ser utilizado o recurso de continuidade do desenho de uma para outra, pois não será possível a apresentação em sequência, tanto para julgamento como posteriormente a premiação, para uso em exposições de divulgação.</w:t>
      </w:r>
    </w:p>
    <w:p w14:paraId="5F81E276" w14:textId="77777777" w:rsidR="00DA0B9D" w:rsidRPr="00A93139" w:rsidRDefault="00DA0B9D" w:rsidP="00A93139">
      <w:pPr>
        <w:pStyle w:val="Corpodetexto"/>
        <w:spacing w:line="360" w:lineRule="auto"/>
        <w:ind w:firstLine="606"/>
        <w:rPr>
          <w:rFonts w:ascii="Times New Roman" w:eastAsia="Times New Roman" w:hAnsi="Times New Roman" w:cs="Times New Roman"/>
          <w:snapToGrid w:val="0"/>
          <w:sz w:val="24"/>
          <w:szCs w:val="24"/>
          <w:lang w:bidi="ar-SA"/>
        </w:rPr>
      </w:pPr>
      <w:r w:rsidRPr="00A93139">
        <w:rPr>
          <w:rFonts w:ascii="Times New Roman" w:eastAsia="Times New Roman" w:hAnsi="Times New Roman" w:cs="Times New Roman"/>
          <w:snapToGrid w:val="0"/>
          <w:sz w:val="24"/>
          <w:szCs w:val="24"/>
          <w:lang w:bidi="ar-SA"/>
        </w:rPr>
        <w:t>Além dos desenhos e imagens, deverá ser apresentada nas pranchas, uma sinopse do trabalho contendo:</w:t>
      </w:r>
    </w:p>
    <w:p w14:paraId="14D9B60A" w14:textId="77777777" w:rsidR="001E0055" w:rsidRPr="00A93139" w:rsidRDefault="00DA0B9D" w:rsidP="00A93139">
      <w:pPr>
        <w:pStyle w:val="Corpodetexto"/>
        <w:numPr>
          <w:ilvl w:val="0"/>
          <w:numId w:val="27"/>
        </w:numPr>
        <w:spacing w:line="360" w:lineRule="auto"/>
        <w:rPr>
          <w:rFonts w:ascii="Times New Roman" w:eastAsia="Times New Roman" w:hAnsi="Times New Roman" w:cs="Times New Roman"/>
          <w:b/>
          <w:snapToGrid w:val="0"/>
          <w:sz w:val="24"/>
          <w:szCs w:val="24"/>
          <w:lang w:bidi="ar-SA"/>
        </w:rPr>
      </w:pPr>
      <w:r w:rsidRPr="00A93139">
        <w:rPr>
          <w:rFonts w:ascii="Times New Roman" w:eastAsia="Times New Roman" w:hAnsi="Times New Roman" w:cs="Times New Roman"/>
          <w:b/>
          <w:snapToGrid w:val="0"/>
          <w:sz w:val="24"/>
          <w:szCs w:val="24"/>
          <w:lang w:bidi="ar-SA"/>
        </w:rPr>
        <w:t>Título e apresentação resumida da Proposta (do que trata e para que serve)</w:t>
      </w:r>
    </w:p>
    <w:p w14:paraId="7F296A0E" w14:textId="77777777" w:rsidR="001E0055" w:rsidRPr="00A93139" w:rsidRDefault="00DA0B9D" w:rsidP="00A93139">
      <w:pPr>
        <w:pStyle w:val="Corpodetexto"/>
        <w:numPr>
          <w:ilvl w:val="0"/>
          <w:numId w:val="27"/>
        </w:numPr>
        <w:spacing w:line="360" w:lineRule="auto"/>
        <w:rPr>
          <w:rFonts w:ascii="Times New Roman" w:eastAsia="Times New Roman" w:hAnsi="Times New Roman" w:cs="Times New Roman"/>
          <w:b/>
          <w:snapToGrid w:val="0"/>
          <w:sz w:val="24"/>
          <w:szCs w:val="24"/>
          <w:lang w:bidi="ar-SA"/>
        </w:rPr>
      </w:pPr>
      <w:r w:rsidRPr="00A93139">
        <w:rPr>
          <w:rFonts w:ascii="Times New Roman" w:eastAsia="Times New Roman" w:hAnsi="Times New Roman" w:cs="Times New Roman"/>
          <w:b/>
          <w:snapToGrid w:val="0"/>
          <w:sz w:val="24"/>
          <w:szCs w:val="24"/>
          <w:lang w:bidi="ar-SA"/>
        </w:rPr>
        <w:t>Objetivo(s) da proposta</w:t>
      </w:r>
    </w:p>
    <w:p w14:paraId="72D6A5C7" w14:textId="77777777" w:rsidR="001E0055" w:rsidRPr="00A93139" w:rsidRDefault="00DA0B9D" w:rsidP="00A93139">
      <w:pPr>
        <w:pStyle w:val="Corpodetexto"/>
        <w:numPr>
          <w:ilvl w:val="0"/>
          <w:numId w:val="27"/>
        </w:numPr>
        <w:spacing w:line="360" w:lineRule="auto"/>
        <w:rPr>
          <w:rFonts w:ascii="Times New Roman" w:eastAsia="Times New Roman" w:hAnsi="Times New Roman" w:cs="Times New Roman"/>
          <w:b/>
          <w:snapToGrid w:val="0"/>
          <w:sz w:val="24"/>
          <w:szCs w:val="24"/>
          <w:lang w:bidi="ar-SA"/>
        </w:rPr>
      </w:pPr>
      <w:r w:rsidRPr="00A93139">
        <w:rPr>
          <w:rFonts w:ascii="Times New Roman" w:eastAsia="Times New Roman" w:hAnsi="Times New Roman" w:cs="Times New Roman"/>
          <w:b/>
          <w:snapToGrid w:val="0"/>
          <w:sz w:val="24"/>
          <w:szCs w:val="24"/>
          <w:lang w:bidi="ar-SA"/>
        </w:rPr>
        <w:t>Justificativas da adoção da técnica construtiva</w:t>
      </w:r>
    </w:p>
    <w:p w14:paraId="2FA2A586" w14:textId="77777777" w:rsidR="00A93139" w:rsidRPr="00A93139" w:rsidRDefault="00DA0B9D" w:rsidP="00A93139">
      <w:pPr>
        <w:pStyle w:val="Corpodetexto"/>
        <w:spacing w:line="360" w:lineRule="auto"/>
        <w:ind w:firstLine="606"/>
        <w:rPr>
          <w:rFonts w:ascii="Times New Roman" w:hAnsi="Times New Roman" w:cs="Times New Roman"/>
          <w:color w:val="FF0000"/>
          <w:sz w:val="28"/>
          <w:szCs w:val="28"/>
        </w:rPr>
      </w:pPr>
      <w:r w:rsidRPr="00A76E66">
        <w:rPr>
          <w:rFonts w:ascii="Times New Roman" w:eastAsia="Times New Roman" w:hAnsi="Times New Roman" w:cs="Times New Roman"/>
          <w:snapToGrid w:val="0"/>
          <w:sz w:val="24"/>
          <w:szCs w:val="24"/>
          <w:lang w:bidi="ar-SA"/>
        </w:rPr>
        <w:t>A identificação dos trabalhos se dará somente no final do julgamento</w:t>
      </w:r>
      <w:r w:rsidR="00A76E66" w:rsidRPr="00A76E66">
        <w:rPr>
          <w:rFonts w:ascii="Times New Roman" w:eastAsia="Times New Roman" w:hAnsi="Times New Roman" w:cs="Times New Roman"/>
          <w:snapToGrid w:val="0"/>
          <w:sz w:val="24"/>
          <w:szCs w:val="24"/>
          <w:lang w:bidi="ar-SA"/>
        </w:rPr>
        <w:t xml:space="preserve">. </w:t>
      </w:r>
    </w:p>
    <w:p w14:paraId="0DB4E49E" w14:textId="7ED27B3F" w:rsidR="00DA0B9D" w:rsidRPr="00A93139" w:rsidRDefault="00DA0B9D" w:rsidP="00A93139">
      <w:pPr>
        <w:pStyle w:val="Corpodetexto"/>
        <w:spacing w:line="360" w:lineRule="auto"/>
        <w:ind w:firstLine="606"/>
        <w:rPr>
          <w:rFonts w:ascii="Times New Roman" w:hAnsi="Times New Roman" w:cs="Times New Roman"/>
          <w:b/>
          <w:color w:val="FF0000"/>
          <w:sz w:val="28"/>
          <w:szCs w:val="28"/>
        </w:rPr>
      </w:pPr>
      <w:r w:rsidRPr="00A93139">
        <w:rPr>
          <w:rFonts w:ascii="Times New Roman" w:eastAsia="Times New Roman" w:hAnsi="Times New Roman" w:cs="Times New Roman"/>
          <w:b/>
          <w:snapToGrid w:val="0"/>
          <w:sz w:val="24"/>
          <w:szCs w:val="24"/>
          <w:lang w:bidi="ar-SA"/>
        </w:rPr>
        <w:t xml:space="preserve">Não serão aceitos materiais ou documentos em formatos e/ou especificações </w:t>
      </w:r>
      <w:r w:rsidR="001E0055" w:rsidRPr="00A93139">
        <w:rPr>
          <w:rFonts w:ascii="Times New Roman" w:eastAsia="Times New Roman" w:hAnsi="Times New Roman" w:cs="Times New Roman"/>
          <w:b/>
          <w:snapToGrid w:val="0"/>
          <w:sz w:val="24"/>
          <w:szCs w:val="24"/>
          <w:lang w:bidi="ar-SA"/>
        </w:rPr>
        <w:t xml:space="preserve">diferentes </w:t>
      </w:r>
      <w:r w:rsidRPr="00A93139">
        <w:rPr>
          <w:rFonts w:ascii="Times New Roman" w:eastAsia="Times New Roman" w:hAnsi="Times New Roman" w:cs="Times New Roman"/>
          <w:b/>
          <w:snapToGrid w:val="0"/>
          <w:sz w:val="24"/>
          <w:szCs w:val="24"/>
          <w:lang w:bidi="ar-SA"/>
        </w:rPr>
        <w:t xml:space="preserve">daqueles indicados neste regulamento e </w:t>
      </w:r>
      <w:r w:rsidR="004B5F63">
        <w:rPr>
          <w:rFonts w:ascii="Times New Roman" w:eastAsia="Times New Roman" w:hAnsi="Times New Roman" w:cs="Times New Roman"/>
          <w:b/>
          <w:snapToGrid w:val="0"/>
          <w:sz w:val="24"/>
          <w:szCs w:val="24"/>
          <w:lang w:bidi="ar-SA"/>
        </w:rPr>
        <w:t xml:space="preserve">em </w:t>
      </w:r>
      <w:r w:rsidRPr="00A93139">
        <w:rPr>
          <w:rFonts w:ascii="Times New Roman" w:eastAsia="Times New Roman" w:hAnsi="Times New Roman" w:cs="Times New Roman"/>
          <w:b/>
          <w:snapToGrid w:val="0"/>
          <w:sz w:val="24"/>
          <w:szCs w:val="24"/>
          <w:lang w:bidi="ar-SA"/>
        </w:rPr>
        <w:t>seus anexos.</w:t>
      </w:r>
    </w:p>
    <w:p w14:paraId="6FB33A31" w14:textId="77777777" w:rsidR="001E0055" w:rsidRPr="00A93139" w:rsidRDefault="001E0055" w:rsidP="00D52FD6">
      <w:pPr>
        <w:pStyle w:val="Corpodetexto"/>
        <w:rPr>
          <w:rFonts w:ascii="Times New Roman" w:hAnsi="Times New Roman" w:cs="Times New Roman"/>
          <w:b/>
          <w:sz w:val="28"/>
          <w:szCs w:val="28"/>
        </w:rPr>
      </w:pPr>
    </w:p>
    <w:p w14:paraId="49CC5DDD" w14:textId="77777777" w:rsidR="00DA0B9D" w:rsidRPr="00A93139" w:rsidRDefault="00A93139" w:rsidP="00A93139">
      <w:pPr>
        <w:pStyle w:val="Corpodetexto"/>
        <w:rPr>
          <w:rFonts w:ascii="Times New Roman" w:hAnsi="Times New Roman" w:cs="Times New Roman"/>
          <w:b/>
          <w:w w:val="95"/>
          <w:sz w:val="24"/>
          <w:szCs w:val="24"/>
        </w:rPr>
      </w:pPr>
      <w:r w:rsidRPr="00A93139">
        <w:rPr>
          <w:rFonts w:ascii="Times New Roman" w:hAnsi="Times New Roman" w:cs="Times New Roman"/>
          <w:b/>
          <w:w w:val="95"/>
          <w:sz w:val="24"/>
          <w:szCs w:val="24"/>
        </w:rPr>
        <w:t>CRITÉRIOS DE AVALIAÇÃO</w:t>
      </w:r>
    </w:p>
    <w:p w14:paraId="4039CF10" w14:textId="77777777" w:rsidR="001E0055" w:rsidRPr="00771E28" w:rsidRDefault="001E0055" w:rsidP="00D52FD6">
      <w:pPr>
        <w:pStyle w:val="Corpodetexto"/>
        <w:rPr>
          <w:rFonts w:ascii="Times New Roman" w:hAnsi="Times New Roman" w:cs="Times New Roman"/>
          <w:sz w:val="28"/>
          <w:szCs w:val="28"/>
        </w:rPr>
      </w:pPr>
    </w:p>
    <w:p w14:paraId="04C9623F" w14:textId="77777777" w:rsidR="00DA0B9D" w:rsidRPr="00A93139" w:rsidRDefault="00DA0B9D" w:rsidP="00A93139">
      <w:pPr>
        <w:pStyle w:val="Corpodetexto"/>
        <w:spacing w:line="360" w:lineRule="auto"/>
        <w:ind w:firstLine="606"/>
        <w:rPr>
          <w:rFonts w:ascii="Times New Roman" w:eastAsia="Times New Roman" w:hAnsi="Times New Roman" w:cs="Times New Roman"/>
          <w:snapToGrid w:val="0"/>
          <w:sz w:val="24"/>
          <w:szCs w:val="24"/>
          <w:lang w:bidi="ar-SA"/>
        </w:rPr>
      </w:pPr>
      <w:r w:rsidRPr="00A93139">
        <w:rPr>
          <w:rFonts w:ascii="Times New Roman" w:eastAsia="Times New Roman" w:hAnsi="Times New Roman" w:cs="Times New Roman"/>
          <w:snapToGrid w:val="0"/>
          <w:sz w:val="24"/>
          <w:szCs w:val="24"/>
          <w:lang w:bidi="ar-SA"/>
        </w:rPr>
        <w:t>Como critérios gerais de julgamento dos trabalhos apresentados, serão considerados:</w:t>
      </w:r>
    </w:p>
    <w:p w14:paraId="3CCABEAA" w14:textId="0183AAC2" w:rsidR="001E0055" w:rsidRPr="009F4C03" w:rsidRDefault="00DA0B9D" w:rsidP="004B5F63">
      <w:pPr>
        <w:pStyle w:val="Corpodetexto"/>
        <w:numPr>
          <w:ilvl w:val="0"/>
          <w:numId w:val="31"/>
        </w:numPr>
        <w:spacing w:line="360" w:lineRule="auto"/>
        <w:rPr>
          <w:rFonts w:ascii="Times New Roman" w:eastAsia="Times New Roman" w:hAnsi="Times New Roman" w:cs="Times New Roman"/>
          <w:b/>
          <w:snapToGrid w:val="0"/>
          <w:sz w:val="24"/>
          <w:szCs w:val="24"/>
          <w:lang w:bidi="ar-SA"/>
        </w:rPr>
      </w:pPr>
      <w:r w:rsidRPr="009F4C03">
        <w:rPr>
          <w:rFonts w:ascii="Times New Roman" w:eastAsia="Times New Roman" w:hAnsi="Times New Roman" w:cs="Times New Roman"/>
          <w:b/>
          <w:snapToGrid w:val="0"/>
          <w:sz w:val="24"/>
          <w:szCs w:val="24"/>
          <w:lang w:bidi="ar-SA"/>
        </w:rPr>
        <w:t xml:space="preserve">A expressão arquitetural e a sua correlação com as </w:t>
      </w:r>
      <w:r w:rsidR="009F4C03">
        <w:rPr>
          <w:rFonts w:ascii="Times New Roman" w:eastAsia="Times New Roman" w:hAnsi="Times New Roman" w:cs="Times New Roman"/>
          <w:b/>
          <w:snapToGrid w:val="0"/>
          <w:sz w:val="24"/>
          <w:szCs w:val="24"/>
          <w:lang w:bidi="ar-SA"/>
        </w:rPr>
        <w:t>ide</w:t>
      </w:r>
      <w:r w:rsidR="001E0055" w:rsidRPr="009F4C03">
        <w:rPr>
          <w:rFonts w:ascii="Times New Roman" w:eastAsia="Times New Roman" w:hAnsi="Times New Roman" w:cs="Times New Roman"/>
          <w:b/>
          <w:snapToGrid w:val="0"/>
          <w:sz w:val="24"/>
          <w:szCs w:val="24"/>
          <w:lang w:bidi="ar-SA"/>
        </w:rPr>
        <w:t>ias</w:t>
      </w:r>
      <w:r w:rsidRPr="009F4C03">
        <w:rPr>
          <w:rFonts w:ascii="Times New Roman" w:eastAsia="Times New Roman" w:hAnsi="Times New Roman" w:cs="Times New Roman"/>
          <w:b/>
          <w:snapToGrid w:val="0"/>
          <w:sz w:val="24"/>
          <w:szCs w:val="24"/>
          <w:lang w:bidi="ar-SA"/>
        </w:rPr>
        <w:t xml:space="preserve"> propostas pelo</w:t>
      </w:r>
      <w:r w:rsidR="009F4C03">
        <w:rPr>
          <w:rFonts w:ascii="Times New Roman" w:eastAsia="Times New Roman" w:hAnsi="Times New Roman" w:cs="Times New Roman"/>
          <w:b/>
          <w:snapToGrid w:val="0"/>
          <w:sz w:val="24"/>
          <w:szCs w:val="24"/>
          <w:lang w:bidi="ar-SA"/>
        </w:rPr>
        <w:t xml:space="preserve"> concurso de ide</w:t>
      </w:r>
      <w:r w:rsidR="001E0055" w:rsidRPr="009F4C03">
        <w:rPr>
          <w:rFonts w:ascii="Times New Roman" w:eastAsia="Times New Roman" w:hAnsi="Times New Roman" w:cs="Times New Roman"/>
          <w:b/>
          <w:snapToGrid w:val="0"/>
          <w:sz w:val="24"/>
          <w:szCs w:val="24"/>
          <w:lang w:bidi="ar-SA"/>
        </w:rPr>
        <w:t>ias</w:t>
      </w:r>
      <w:r w:rsidRPr="009F4C03">
        <w:rPr>
          <w:rFonts w:ascii="Times New Roman" w:eastAsia="Times New Roman" w:hAnsi="Times New Roman" w:cs="Times New Roman"/>
          <w:b/>
          <w:snapToGrid w:val="0"/>
          <w:sz w:val="24"/>
          <w:szCs w:val="24"/>
          <w:lang w:bidi="ar-SA"/>
        </w:rPr>
        <w:t xml:space="preserve">, em </w:t>
      </w:r>
      <w:r w:rsidR="009F4C03" w:rsidRPr="009F4C03">
        <w:rPr>
          <w:rFonts w:ascii="Times New Roman" w:eastAsia="Times New Roman" w:hAnsi="Times New Roman" w:cs="Times New Roman"/>
          <w:b/>
          <w:snapToGrid w:val="0"/>
          <w:sz w:val="24"/>
          <w:szCs w:val="24"/>
          <w:lang w:bidi="ar-SA"/>
        </w:rPr>
        <w:t>especial, sustentabilidade</w:t>
      </w:r>
      <w:r w:rsidR="001E0055" w:rsidRPr="009F4C03">
        <w:rPr>
          <w:rFonts w:ascii="Times New Roman" w:eastAsia="Times New Roman" w:hAnsi="Times New Roman" w:cs="Times New Roman"/>
          <w:b/>
          <w:snapToGrid w:val="0"/>
          <w:sz w:val="24"/>
          <w:szCs w:val="24"/>
          <w:lang w:bidi="ar-SA"/>
        </w:rPr>
        <w:t xml:space="preserve"> </w:t>
      </w:r>
      <w:r w:rsidR="009F4C03" w:rsidRPr="009F4C03">
        <w:rPr>
          <w:rFonts w:ascii="Times New Roman" w:eastAsia="Times New Roman" w:hAnsi="Times New Roman" w:cs="Times New Roman"/>
          <w:b/>
          <w:snapToGrid w:val="0"/>
          <w:sz w:val="24"/>
          <w:szCs w:val="24"/>
          <w:lang w:bidi="ar-SA"/>
        </w:rPr>
        <w:t>e soluções</w:t>
      </w:r>
      <w:r w:rsidRPr="009F4C03">
        <w:rPr>
          <w:rFonts w:ascii="Times New Roman" w:eastAsia="Times New Roman" w:hAnsi="Times New Roman" w:cs="Times New Roman"/>
          <w:b/>
          <w:snapToGrid w:val="0"/>
          <w:sz w:val="24"/>
          <w:szCs w:val="24"/>
          <w:lang w:bidi="ar-SA"/>
        </w:rPr>
        <w:t xml:space="preserve"> técnicas envolvendo os princípios da arquitetura bioclimática;</w:t>
      </w:r>
    </w:p>
    <w:p w14:paraId="490146F1" w14:textId="3392298B" w:rsidR="001E0055" w:rsidRPr="009F4C03" w:rsidRDefault="00DA0B9D" w:rsidP="004B5F63">
      <w:pPr>
        <w:pStyle w:val="Corpodetexto"/>
        <w:numPr>
          <w:ilvl w:val="0"/>
          <w:numId w:val="31"/>
        </w:numPr>
        <w:spacing w:line="360" w:lineRule="auto"/>
        <w:rPr>
          <w:rFonts w:ascii="Times New Roman" w:eastAsia="Times New Roman" w:hAnsi="Times New Roman" w:cs="Times New Roman"/>
          <w:b/>
          <w:snapToGrid w:val="0"/>
          <w:sz w:val="24"/>
          <w:szCs w:val="24"/>
          <w:lang w:bidi="ar-SA"/>
        </w:rPr>
      </w:pPr>
      <w:r w:rsidRPr="009F4C03">
        <w:rPr>
          <w:rFonts w:ascii="Times New Roman" w:eastAsia="Times New Roman" w:hAnsi="Times New Roman" w:cs="Times New Roman"/>
          <w:b/>
          <w:snapToGrid w:val="0"/>
          <w:sz w:val="24"/>
          <w:szCs w:val="24"/>
          <w:lang w:bidi="ar-SA"/>
        </w:rPr>
        <w:t>A conexão e a inserção da proposta/projeto com o entorno ou contexto físico-espacial na qual se encontra inserida e</w:t>
      </w:r>
      <w:r w:rsidR="00BC1DCD">
        <w:rPr>
          <w:rFonts w:ascii="Times New Roman" w:eastAsia="Times New Roman" w:hAnsi="Times New Roman" w:cs="Times New Roman"/>
          <w:b/>
          <w:snapToGrid w:val="0"/>
          <w:sz w:val="24"/>
          <w:szCs w:val="24"/>
          <w:lang w:bidi="ar-SA"/>
        </w:rPr>
        <w:t>/</w:t>
      </w:r>
      <w:r w:rsidRPr="009F4C03">
        <w:rPr>
          <w:rFonts w:ascii="Times New Roman" w:eastAsia="Times New Roman" w:hAnsi="Times New Roman" w:cs="Times New Roman"/>
          <w:b/>
          <w:snapToGrid w:val="0"/>
          <w:sz w:val="24"/>
          <w:szCs w:val="24"/>
          <w:lang w:bidi="ar-SA"/>
        </w:rPr>
        <w:t>ou está sendo proposto;</w:t>
      </w:r>
    </w:p>
    <w:p w14:paraId="510B5475" w14:textId="77777777" w:rsidR="001E0055" w:rsidRPr="009F4C03" w:rsidRDefault="00DA0B9D" w:rsidP="004B5F63">
      <w:pPr>
        <w:pStyle w:val="Corpodetexto"/>
        <w:numPr>
          <w:ilvl w:val="0"/>
          <w:numId w:val="31"/>
        </w:numPr>
        <w:spacing w:line="360" w:lineRule="auto"/>
        <w:rPr>
          <w:rFonts w:ascii="Times New Roman" w:eastAsia="Times New Roman" w:hAnsi="Times New Roman" w:cs="Times New Roman"/>
          <w:b/>
          <w:snapToGrid w:val="0"/>
          <w:sz w:val="24"/>
          <w:szCs w:val="24"/>
          <w:lang w:bidi="ar-SA"/>
        </w:rPr>
      </w:pPr>
      <w:r w:rsidRPr="009F4C03">
        <w:rPr>
          <w:rFonts w:ascii="Times New Roman" w:eastAsia="Times New Roman" w:hAnsi="Times New Roman" w:cs="Times New Roman"/>
          <w:b/>
          <w:snapToGrid w:val="0"/>
          <w:sz w:val="24"/>
          <w:szCs w:val="24"/>
          <w:lang w:bidi="ar-SA"/>
        </w:rPr>
        <w:t>A utilização dos princípios da construção sustentável</w:t>
      </w:r>
      <w:r w:rsidR="001E0055" w:rsidRPr="009F4C03">
        <w:rPr>
          <w:rFonts w:ascii="Times New Roman" w:eastAsia="Times New Roman" w:hAnsi="Times New Roman" w:cs="Times New Roman"/>
          <w:b/>
          <w:snapToGrid w:val="0"/>
          <w:sz w:val="24"/>
          <w:szCs w:val="24"/>
          <w:lang w:bidi="ar-SA"/>
        </w:rPr>
        <w:t xml:space="preserve"> e ecoeficiência</w:t>
      </w:r>
      <w:r w:rsidRPr="009F4C03">
        <w:rPr>
          <w:rFonts w:ascii="Times New Roman" w:eastAsia="Times New Roman" w:hAnsi="Times New Roman" w:cs="Times New Roman"/>
          <w:b/>
          <w:snapToGrid w:val="0"/>
          <w:sz w:val="24"/>
          <w:szCs w:val="24"/>
          <w:lang w:bidi="ar-SA"/>
        </w:rPr>
        <w:t>;</w:t>
      </w:r>
    </w:p>
    <w:p w14:paraId="3AB3DC3A" w14:textId="77777777" w:rsidR="001E0055" w:rsidRPr="009F4C03" w:rsidRDefault="00DA0B9D" w:rsidP="004B5F63">
      <w:pPr>
        <w:pStyle w:val="Corpodetexto"/>
        <w:numPr>
          <w:ilvl w:val="0"/>
          <w:numId w:val="31"/>
        </w:numPr>
        <w:spacing w:line="360" w:lineRule="auto"/>
        <w:rPr>
          <w:rFonts w:ascii="Times New Roman" w:eastAsia="Times New Roman" w:hAnsi="Times New Roman" w:cs="Times New Roman"/>
          <w:b/>
          <w:snapToGrid w:val="0"/>
          <w:sz w:val="24"/>
          <w:szCs w:val="24"/>
          <w:lang w:bidi="ar-SA"/>
        </w:rPr>
      </w:pPr>
      <w:r w:rsidRPr="009F4C03">
        <w:rPr>
          <w:rFonts w:ascii="Times New Roman" w:eastAsia="Times New Roman" w:hAnsi="Times New Roman" w:cs="Times New Roman"/>
          <w:b/>
          <w:snapToGrid w:val="0"/>
          <w:sz w:val="24"/>
          <w:szCs w:val="24"/>
          <w:lang w:bidi="ar-SA"/>
        </w:rPr>
        <w:t>A utilização e interface da proposta com metodologias e ferramentas tecnológicas projetuais entre profissionais e estudantes.</w:t>
      </w:r>
    </w:p>
    <w:p w14:paraId="2114811A" w14:textId="77777777" w:rsidR="001E0055" w:rsidRPr="009F4C03" w:rsidRDefault="00DA0B9D" w:rsidP="004B5F63">
      <w:pPr>
        <w:pStyle w:val="Corpodetexto"/>
        <w:numPr>
          <w:ilvl w:val="0"/>
          <w:numId w:val="31"/>
        </w:numPr>
        <w:spacing w:line="360" w:lineRule="auto"/>
        <w:rPr>
          <w:rFonts w:ascii="Times New Roman" w:eastAsia="Times New Roman" w:hAnsi="Times New Roman" w:cs="Times New Roman"/>
          <w:b/>
          <w:snapToGrid w:val="0"/>
          <w:sz w:val="24"/>
          <w:szCs w:val="24"/>
          <w:lang w:bidi="ar-SA"/>
        </w:rPr>
      </w:pPr>
      <w:r w:rsidRPr="009F4C03">
        <w:rPr>
          <w:rFonts w:ascii="Times New Roman" w:eastAsia="Times New Roman" w:hAnsi="Times New Roman" w:cs="Times New Roman"/>
          <w:b/>
          <w:snapToGrid w:val="0"/>
          <w:sz w:val="24"/>
          <w:szCs w:val="24"/>
          <w:lang w:bidi="ar-SA"/>
        </w:rPr>
        <w:lastRenderedPageBreak/>
        <w:t>Qualidade e legibilidade da apresentação da proposta.</w:t>
      </w:r>
    </w:p>
    <w:p w14:paraId="2AA988BB" w14:textId="42D15955" w:rsidR="00DA0B9D" w:rsidRPr="009F4C03" w:rsidRDefault="00DA0B9D" w:rsidP="004B5F63">
      <w:pPr>
        <w:pStyle w:val="Corpodetexto"/>
        <w:numPr>
          <w:ilvl w:val="0"/>
          <w:numId w:val="31"/>
        </w:numPr>
        <w:spacing w:line="360" w:lineRule="auto"/>
        <w:rPr>
          <w:rFonts w:ascii="Times New Roman" w:eastAsia="Times New Roman" w:hAnsi="Times New Roman" w:cs="Times New Roman"/>
          <w:b/>
          <w:snapToGrid w:val="0"/>
          <w:sz w:val="24"/>
          <w:szCs w:val="24"/>
          <w:lang w:bidi="ar-SA"/>
        </w:rPr>
      </w:pPr>
      <w:r w:rsidRPr="009F4C03">
        <w:rPr>
          <w:rFonts w:ascii="Times New Roman" w:eastAsia="Times New Roman" w:hAnsi="Times New Roman" w:cs="Times New Roman"/>
          <w:b/>
          <w:snapToGrid w:val="0"/>
          <w:sz w:val="24"/>
          <w:szCs w:val="24"/>
          <w:lang w:bidi="ar-SA"/>
        </w:rPr>
        <w:t xml:space="preserve">Inovação </w:t>
      </w:r>
      <w:r w:rsidR="00A76E66">
        <w:rPr>
          <w:rFonts w:ascii="Times New Roman" w:eastAsia="Times New Roman" w:hAnsi="Times New Roman" w:cs="Times New Roman"/>
          <w:b/>
          <w:snapToGrid w:val="0"/>
          <w:sz w:val="24"/>
          <w:szCs w:val="24"/>
          <w:lang w:bidi="ar-SA"/>
        </w:rPr>
        <w:t xml:space="preserve">e originalidade </w:t>
      </w:r>
      <w:r w:rsidRPr="009F4C03">
        <w:rPr>
          <w:rFonts w:ascii="Times New Roman" w:eastAsia="Times New Roman" w:hAnsi="Times New Roman" w:cs="Times New Roman"/>
          <w:b/>
          <w:snapToGrid w:val="0"/>
          <w:sz w:val="24"/>
          <w:szCs w:val="24"/>
          <w:lang w:bidi="ar-SA"/>
        </w:rPr>
        <w:t xml:space="preserve">em relação </w:t>
      </w:r>
      <w:r w:rsidR="00BC1DCD">
        <w:rPr>
          <w:rFonts w:ascii="Times New Roman" w:eastAsia="Times New Roman" w:hAnsi="Times New Roman" w:cs="Times New Roman"/>
          <w:b/>
          <w:snapToGrid w:val="0"/>
          <w:sz w:val="24"/>
          <w:szCs w:val="24"/>
          <w:lang w:bidi="ar-SA"/>
        </w:rPr>
        <w:t>à</w:t>
      </w:r>
      <w:r w:rsidRPr="009F4C03">
        <w:rPr>
          <w:rFonts w:ascii="Times New Roman" w:eastAsia="Times New Roman" w:hAnsi="Times New Roman" w:cs="Times New Roman"/>
          <w:b/>
          <w:snapToGrid w:val="0"/>
          <w:sz w:val="24"/>
          <w:szCs w:val="24"/>
          <w:lang w:bidi="ar-SA"/>
        </w:rPr>
        <w:t xml:space="preserve"> temática abordada.</w:t>
      </w:r>
    </w:p>
    <w:p w14:paraId="44EF2FF2" w14:textId="77777777" w:rsidR="001E0055" w:rsidRPr="00771E28" w:rsidRDefault="001E0055" w:rsidP="00D52FD6">
      <w:pPr>
        <w:pStyle w:val="Corpodetexto"/>
        <w:rPr>
          <w:rFonts w:ascii="Times New Roman" w:hAnsi="Times New Roman" w:cs="Times New Roman"/>
          <w:sz w:val="28"/>
          <w:szCs w:val="28"/>
        </w:rPr>
      </w:pPr>
    </w:p>
    <w:p w14:paraId="270F31BB" w14:textId="77777777" w:rsidR="00A76E66" w:rsidRDefault="00A76E66" w:rsidP="00D52FD6">
      <w:pPr>
        <w:pStyle w:val="Corpodetexto"/>
        <w:rPr>
          <w:rFonts w:ascii="Times New Roman" w:hAnsi="Times New Roman" w:cs="Times New Roman"/>
          <w:b/>
          <w:w w:val="95"/>
          <w:sz w:val="24"/>
          <w:szCs w:val="24"/>
        </w:rPr>
      </w:pPr>
    </w:p>
    <w:p w14:paraId="0CF38C1B" w14:textId="77777777" w:rsidR="00DA0B9D" w:rsidRPr="009F4C03" w:rsidRDefault="009F4C03" w:rsidP="00D52FD6">
      <w:pPr>
        <w:pStyle w:val="Corpodetexto"/>
        <w:rPr>
          <w:rFonts w:ascii="Times New Roman" w:hAnsi="Times New Roman" w:cs="Times New Roman"/>
          <w:b/>
          <w:w w:val="95"/>
          <w:sz w:val="24"/>
          <w:szCs w:val="24"/>
        </w:rPr>
      </w:pPr>
      <w:r w:rsidRPr="009F4C03">
        <w:rPr>
          <w:rFonts w:ascii="Times New Roman" w:hAnsi="Times New Roman" w:cs="Times New Roman"/>
          <w:b/>
          <w:w w:val="95"/>
          <w:sz w:val="24"/>
          <w:szCs w:val="24"/>
        </w:rPr>
        <w:t>DIREITOS E OBRIGAÇÕES</w:t>
      </w:r>
    </w:p>
    <w:p w14:paraId="7652B1FC" w14:textId="77777777" w:rsidR="00DA0B9D" w:rsidRPr="00771E28" w:rsidRDefault="00DA0B9D" w:rsidP="00D52FD6">
      <w:pPr>
        <w:pStyle w:val="Corpodetexto"/>
        <w:rPr>
          <w:rFonts w:ascii="Times New Roman" w:hAnsi="Times New Roman" w:cs="Times New Roman"/>
          <w:sz w:val="28"/>
          <w:szCs w:val="28"/>
        </w:rPr>
      </w:pPr>
    </w:p>
    <w:p w14:paraId="5D830A01" w14:textId="5F55BC58" w:rsidR="001E0055" w:rsidRPr="009F4C03" w:rsidRDefault="00DA0B9D"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 xml:space="preserve">Os vencedores (autores profissionais ou estudantes e </w:t>
      </w:r>
      <w:r w:rsidR="009F4C03">
        <w:rPr>
          <w:rFonts w:ascii="Times New Roman" w:eastAsia="Times New Roman" w:hAnsi="Times New Roman" w:cs="Times New Roman"/>
          <w:snapToGrid w:val="0"/>
          <w:sz w:val="24"/>
          <w:szCs w:val="24"/>
          <w:lang w:bidi="ar-SA"/>
        </w:rPr>
        <w:t>professores</w:t>
      </w:r>
      <w:r w:rsidR="00BC1DCD">
        <w:rPr>
          <w:rFonts w:ascii="Times New Roman" w:eastAsia="Times New Roman" w:hAnsi="Times New Roman" w:cs="Times New Roman"/>
          <w:snapToGrid w:val="0"/>
          <w:sz w:val="24"/>
          <w:szCs w:val="24"/>
          <w:lang w:bidi="ar-SA"/>
        </w:rPr>
        <w:t>-</w:t>
      </w:r>
      <w:r w:rsidRPr="009F4C03">
        <w:rPr>
          <w:rFonts w:ascii="Times New Roman" w:eastAsia="Times New Roman" w:hAnsi="Times New Roman" w:cs="Times New Roman"/>
          <w:snapToGrid w:val="0"/>
          <w:sz w:val="24"/>
          <w:szCs w:val="24"/>
          <w:lang w:bidi="ar-SA"/>
        </w:rPr>
        <w:t xml:space="preserve">orientadores) das duas modalidades concordam em ceder ao CAU/AM, caso interesse a este, os direitos de publicação dos trabalhos apresentados em qualquer meio de divulgação, bem como autorizam a utilização de seu nome e imagem, para divulgação da premiação em qualquer </w:t>
      </w:r>
      <w:r w:rsidR="00BC1DCD">
        <w:rPr>
          <w:rFonts w:ascii="Times New Roman" w:eastAsia="Times New Roman" w:hAnsi="Times New Roman" w:cs="Times New Roman"/>
          <w:snapToGrid w:val="0"/>
          <w:sz w:val="24"/>
          <w:szCs w:val="24"/>
          <w:lang w:bidi="ar-SA"/>
        </w:rPr>
        <w:t>meio</w:t>
      </w:r>
      <w:r w:rsidRPr="009F4C03">
        <w:rPr>
          <w:rFonts w:ascii="Times New Roman" w:eastAsia="Times New Roman" w:hAnsi="Times New Roman" w:cs="Times New Roman"/>
          <w:snapToGrid w:val="0"/>
          <w:sz w:val="24"/>
          <w:szCs w:val="24"/>
          <w:lang w:bidi="ar-SA"/>
        </w:rPr>
        <w:t xml:space="preserve"> de comuni</w:t>
      </w:r>
      <w:r w:rsidR="00387C48">
        <w:rPr>
          <w:rFonts w:ascii="Times New Roman" w:eastAsia="Times New Roman" w:hAnsi="Times New Roman" w:cs="Times New Roman"/>
          <w:snapToGrid w:val="0"/>
          <w:sz w:val="24"/>
          <w:szCs w:val="24"/>
          <w:lang w:bidi="ar-SA"/>
        </w:rPr>
        <w:t xml:space="preserve">cação, sem qualquer ônus para </w:t>
      </w:r>
      <w:r w:rsidRPr="009F4C03">
        <w:rPr>
          <w:rFonts w:ascii="Times New Roman" w:eastAsia="Times New Roman" w:hAnsi="Times New Roman" w:cs="Times New Roman"/>
          <w:snapToGrid w:val="0"/>
          <w:sz w:val="24"/>
          <w:szCs w:val="24"/>
          <w:lang w:bidi="ar-SA"/>
        </w:rPr>
        <w:t>o CAU/AM.</w:t>
      </w:r>
    </w:p>
    <w:p w14:paraId="0723B324" w14:textId="3ED3CCAD" w:rsidR="00DA0B9D" w:rsidRPr="009F4C03" w:rsidRDefault="00DA0B9D"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 xml:space="preserve">Os participantes da Premiação permitem a exposição dos seus trabalhos, a critério e interesse do CAU/AM, por um prazo indeterminado, sem qualquer ônus para o </w:t>
      </w:r>
      <w:r w:rsidR="00D52FD6" w:rsidRPr="009F4C03">
        <w:rPr>
          <w:rFonts w:ascii="Times New Roman" w:eastAsia="Times New Roman" w:hAnsi="Times New Roman" w:cs="Times New Roman"/>
          <w:snapToGrid w:val="0"/>
          <w:sz w:val="24"/>
          <w:szCs w:val="24"/>
          <w:lang w:bidi="ar-SA"/>
        </w:rPr>
        <w:t>CAU/AM.</w:t>
      </w:r>
    </w:p>
    <w:p w14:paraId="7F9C1955" w14:textId="77777777" w:rsidR="00D52FD6" w:rsidRPr="00771E28" w:rsidRDefault="00D52FD6" w:rsidP="003663EF">
      <w:pPr>
        <w:jc w:val="both"/>
        <w:rPr>
          <w:rFonts w:ascii="Times New Roman" w:hAnsi="Times New Roman" w:cs="Times New Roman"/>
          <w:sz w:val="28"/>
          <w:szCs w:val="28"/>
        </w:rPr>
      </w:pPr>
    </w:p>
    <w:p w14:paraId="2284C6FE" w14:textId="77777777" w:rsidR="00DA0B9D" w:rsidRPr="00771E28" w:rsidRDefault="009F4C03" w:rsidP="009F4C03">
      <w:pPr>
        <w:pStyle w:val="Corpodetexto"/>
        <w:rPr>
          <w:rFonts w:ascii="Times New Roman" w:hAnsi="Times New Roman" w:cs="Times New Roman"/>
          <w:b/>
          <w:sz w:val="28"/>
          <w:szCs w:val="28"/>
        </w:rPr>
      </w:pPr>
      <w:r w:rsidRPr="009F4C03">
        <w:rPr>
          <w:rFonts w:ascii="Times New Roman" w:hAnsi="Times New Roman" w:cs="Times New Roman"/>
          <w:b/>
          <w:w w:val="95"/>
          <w:sz w:val="24"/>
          <w:szCs w:val="24"/>
        </w:rPr>
        <w:t>COMISSÕES JULGADORAS E JULGAMENTO</w:t>
      </w:r>
    </w:p>
    <w:p w14:paraId="5AD2D484" w14:textId="77777777" w:rsidR="001328DB" w:rsidRPr="00771E28" w:rsidRDefault="001328DB" w:rsidP="003663EF">
      <w:pPr>
        <w:jc w:val="both"/>
        <w:rPr>
          <w:rFonts w:ascii="Times New Roman" w:hAnsi="Times New Roman" w:cs="Times New Roman"/>
          <w:b/>
          <w:sz w:val="28"/>
          <w:szCs w:val="28"/>
        </w:rPr>
      </w:pPr>
    </w:p>
    <w:p w14:paraId="652FA86A" w14:textId="77777777" w:rsidR="00DA0B9D" w:rsidRPr="009F4C03" w:rsidRDefault="00DA0B9D"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 xml:space="preserve">O julgamento será realizado por </w:t>
      </w:r>
      <w:r w:rsidR="00D52FD6" w:rsidRPr="009F4C03">
        <w:rPr>
          <w:rFonts w:ascii="Times New Roman" w:eastAsia="Times New Roman" w:hAnsi="Times New Roman" w:cs="Times New Roman"/>
          <w:snapToGrid w:val="0"/>
          <w:sz w:val="24"/>
          <w:szCs w:val="24"/>
          <w:lang w:bidi="ar-SA"/>
        </w:rPr>
        <w:t>comissão</w:t>
      </w:r>
      <w:r w:rsidRPr="009F4C03">
        <w:rPr>
          <w:rFonts w:ascii="Times New Roman" w:eastAsia="Times New Roman" w:hAnsi="Times New Roman" w:cs="Times New Roman"/>
          <w:snapToGrid w:val="0"/>
          <w:sz w:val="24"/>
          <w:szCs w:val="24"/>
          <w:lang w:bidi="ar-SA"/>
        </w:rPr>
        <w:t xml:space="preserve"> julgadora</w:t>
      </w:r>
      <w:r w:rsidR="00D52FD6" w:rsidRPr="009F4C03">
        <w:rPr>
          <w:rFonts w:ascii="Times New Roman" w:eastAsia="Times New Roman" w:hAnsi="Times New Roman" w:cs="Times New Roman"/>
          <w:snapToGrid w:val="0"/>
          <w:sz w:val="24"/>
          <w:szCs w:val="24"/>
          <w:lang w:bidi="ar-SA"/>
        </w:rPr>
        <w:t xml:space="preserve"> </w:t>
      </w:r>
      <w:r w:rsidRPr="009F4C03">
        <w:rPr>
          <w:rFonts w:ascii="Times New Roman" w:eastAsia="Times New Roman" w:hAnsi="Times New Roman" w:cs="Times New Roman"/>
          <w:snapToGrid w:val="0"/>
          <w:sz w:val="24"/>
          <w:szCs w:val="24"/>
          <w:lang w:bidi="ar-SA"/>
        </w:rPr>
        <w:t>que julgará, em separado, cada uma das modalidades: PROFISSIONAL e ESTUDANTE.</w:t>
      </w:r>
    </w:p>
    <w:p w14:paraId="705CC9E4" w14:textId="5E5FE6E2" w:rsidR="00DA0B9D" w:rsidRPr="009F4C03" w:rsidRDefault="00DA0B9D"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 xml:space="preserve">A Comissão Julgadora no caso da modalidade PROFISSIONAL </w:t>
      </w:r>
      <w:r w:rsidR="005043E7" w:rsidRPr="009F4C03">
        <w:rPr>
          <w:rFonts w:ascii="Times New Roman" w:eastAsia="Times New Roman" w:hAnsi="Times New Roman" w:cs="Times New Roman"/>
          <w:snapToGrid w:val="0"/>
          <w:sz w:val="24"/>
          <w:szCs w:val="24"/>
          <w:lang w:bidi="ar-SA"/>
        </w:rPr>
        <w:t xml:space="preserve">e ESTUDANTE </w:t>
      </w:r>
      <w:r w:rsidRPr="009F4C03">
        <w:rPr>
          <w:rFonts w:ascii="Times New Roman" w:eastAsia="Times New Roman" w:hAnsi="Times New Roman" w:cs="Times New Roman"/>
          <w:snapToGrid w:val="0"/>
          <w:sz w:val="24"/>
          <w:szCs w:val="24"/>
          <w:lang w:bidi="ar-SA"/>
        </w:rPr>
        <w:t xml:space="preserve">será formada por, pelo menos, 5 (cinco) profissionais de reconhecida experiência profissional, indicados pelo </w:t>
      </w:r>
      <w:r w:rsidR="005043E7" w:rsidRPr="009F4C03">
        <w:rPr>
          <w:rFonts w:ascii="Times New Roman" w:eastAsia="Times New Roman" w:hAnsi="Times New Roman" w:cs="Times New Roman"/>
          <w:snapToGrid w:val="0"/>
          <w:sz w:val="24"/>
          <w:szCs w:val="24"/>
          <w:lang w:bidi="ar-SA"/>
        </w:rPr>
        <w:t>IAB/AM, ASBEA/</w:t>
      </w:r>
      <w:r w:rsidR="009F4C03" w:rsidRPr="009F4C03">
        <w:rPr>
          <w:rFonts w:ascii="Times New Roman" w:eastAsia="Times New Roman" w:hAnsi="Times New Roman" w:cs="Times New Roman"/>
          <w:snapToGrid w:val="0"/>
          <w:sz w:val="24"/>
          <w:szCs w:val="24"/>
          <w:lang w:bidi="ar-SA"/>
        </w:rPr>
        <w:t xml:space="preserve">AM, </w:t>
      </w:r>
      <w:r w:rsidR="00A76E66" w:rsidRPr="007D058B">
        <w:rPr>
          <w:rFonts w:ascii="Times New Roman" w:eastAsia="Times New Roman" w:hAnsi="Times New Roman" w:cs="Times New Roman"/>
          <w:snapToGrid w:val="0"/>
          <w:sz w:val="24"/>
          <w:szCs w:val="24"/>
          <w:lang w:bidi="ar-SA"/>
        </w:rPr>
        <w:t>docente</w:t>
      </w:r>
      <w:r w:rsidR="005043E7" w:rsidRPr="009F4C03">
        <w:rPr>
          <w:rFonts w:ascii="Times New Roman" w:eastAsia="Times New Roman" w:hAnsi="Times New Roman" w:cs="Times New Roman"/>
          <w:snapToGrid w:val="0"/>
          <w:sz w:val="24"/>
          <w:szCs w:val="24"/>
          <w:lang w:bidi="ar-SA"/>
        </w:rPr>
        <w:t xml:space="preserve"> com sede e operação no estado do </w:t>
      </w:r>
      <w:r w:rsidR="009F4C03" w:rsidRPr="009F4C03">
        <w:rPr>
          <w:rFonts w:ascii="Times New Roman" w:eastAsia="Times New Roman" w:hAnsi="Times New Roman" w:cs="Times New Roman"/>
          <w:snapToGrid w:val="0"/>
          <w:sz w:val="24"/>
          <w:szCs w:val="24"/>
          <w:lang w:bidi="ar-SA"/>
        </w:rPr>
        <w:t>Amazonas</w:t>
      </w:r>
      <w:r w:rsidR="009F4C03">
        <w:rPr>
          <w:rFonts w:ascii="Times New Roman" w:eastAsia="Times New Roman" w:hAnsi="Times New Roman" w:cs="Times New Roman"/>
          <w:snapToGrid w:val="0"/>
          <w:sz w:val="24"/>
          <w:szCs w:val="24"/>
          <w:lang w:bidi="ar-SA"/>
        </w:rPr>
        <w:t>, representante do poder pú</w:t>
      </w:r>
      <w:r w:rsidR="005043E7" w:rsidRPr="009F4C03">
        <w:rPr>
          <w:rFonts w:ascii="Times New Roman" w:eastAsia="Times New Roman" w:hAnsi="Times New Roman" w:cs="Times New Roman"/>
          <w:snapToGrid w:val="0"/>
          <w:sz w:val="24"/>
          <w:szCs w:val="24"/>
          <w:lang w:bidi="ar-SA"/>
        </w:rPr>
        <w:t xml:space="preserve">blico municipal e arquiteto convidado.  </w:t>
      </w:r>
    </w:p>
    <w:p w14:paraId="32BA126F" w14:textId="5C215ABA" w:rsidR="00DA0B9D" w:rsidRPr="009F4C03" w:rsidRDefault="00DA0B9D"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 xml:space="preserve">Os membros indicados para compor </w:t>
      </w:r>
      <w:r w:rsidR="005043E7" w:rsidRPr="009F4C03">
        <w:rPr>
          <w:rFonts w:ascii="Times New Roman" w:eastAsia="Times New Roman" w:hAnsi="Times New Roman" w:cs="Times New Roman"/>
          <w:snapToGrid w:val="0"/>
          <w:sz w:val="24"/>
          <w:szCs w:val="24"/>
          <w:lang w:bidi="ar-SA"/>
        </w:rPr>
        <w:t>a Comissão</w:t>
      </w:r>
      <w:r w:rsidRPr="009F4C03">
        <w:rPr>
          <w:rFonts w:ascii="Times New Roman" w:eastAsia="Times New Roman" w:hAnsi="Times New Roman" w:cs="Times New Roman"/>
          <w:snapToGrid w:val="0"/>
          <w:sz w:val="24"/>
          <w:szCs w:val="24"/>
          <w:lang w:bidi="ar-SA"/>
        </w:rPr>
        <w:t xml:space="preserve"> </w:t>
      </w:r>
      <w:r w:rsidR="005043E7" w:rsidRPr="009F4C03">
        <w:rPr>
          <w:rFonts w:ascii="Times New Roman" w:eastAsia="Times New Roman" w:hAnsi="Times New Roman" w:cs="Times New Roman"/>
          <w:snapToGrid w:val="0"/>
          <w:sz w:val="24"/>
          <w:szCs w:val="24"/>
          <w:lang w:bidi="ar-SA"/>
        </w:rPr>
        <w:t>Julgadora</w:t>
      </w:r>
      <w:r w:rsidRPr="009F4C03">
        <w:rPr>
          <w:rFonts w:ascii="Times New Roman" w:eastAsia="Times New Roman" w:hAnsi="Times New Roman" w:cs="Times New Roman"/>
          <w:snapToGrid w:val="0"/>
          <w:sz w:val="24"/>
          <w:szCs w:val="24"/>
          <w:lang w:bidi="ar-SA"/>
        </w:rPr>
        <w:t xml:space="preserve">, que tenham vínculo de parentesco ou quaisquer outros tipos de impedimento legal em relação a quaisquer participantes concorrentes do </w:t>
      </w:r>
      <w:r w:rsidR="005043E7" w:rsidRPr="009F4C03">
        <w:rPr>
          <w:rFonts w:ascii="Times New Roman" w:eastAsia="Times New Roman" w:hAnsi="Times New Roman" w:cs="Times New Roman"/>
          <w:snapToGrid w:val="0"/>
          <w:sz w:val="24"/>
          <w:szCs w:val="24"/>
          <w:lang w:bidi="ar-SA"/>
        </w:rPr>
        <w:t>concurso</w:t>
      </w:r>
      <w:r w:rsidRPr="009F4C03">
        <w:rPr>
          <w:rFonts w:ascii="Times New Roman" w:eastAsia="Times New Roman" w:hAnsi="Times New Roman" w:cs="Times New Roman"/>
          <w:snapToGrid w:val="0"/>
          <w:sz w:val="24"/>
          <w:szCs w:val="24"/>
          <w:lang w:bidi="ar-SA"/>
        </w:rPr>
        <w:t xml:space="preserve">, </w:t>
      </w:r>
      <w:r w:rsidRPr="002B26FF">
        <w:rPr>
          <w:rFonts w:ascii="Times New Roman" w:eastAsia="Times New Roman" w:hAnsi="Times New Roman" w:cs="Times New Roman"/>
          <w:snapToGrid w:val="0"/>
          <w:sz w:val="24"/>
          <w:szCs w:val="24"/>
          <w:lang w:bidi="ar-SA"/>
        </w:rPr>
        <w:t>deverão se abster de julgar os trabalhos em que se configurarem esses impedimentos.</w:t>
      </w:r>
    </w:p>
    <w:p w14:paraId="276207AA" w14:textId="77777777" w:rsidR="001C6DA7" w:rsidRDefault="001C6DA7"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 xml:space="preserve">A Comissão Julgadora contará com a assessoria da Comissão Organizadora do concurso do </w:t>
      </w:r>
      <w:r w:rsidR="009F4C03">
        <w:rPr>
          <w:rFonts w:ascii="Times New Roman" w:eastAsia="Times New Roman" w:hAnsi="Times New Roman" w:cs="Times New Roman"/>
          <w:snapToGrid w:val="0"/>
          <w:sz w:val="24"/>
          <w:szCs w:val="24"/>
          <w:lang w:bidi="ar-SA"/>
        </w:rPr>
        <w:t>CAU/AM (CEPUA</w:t>
      </w:r>
      <w:r w:rsidRPr="009F4C03">
        <w:rPr>
          <w:rFonts w:ascii="Times New Roman" w:eastAsia="Times New Roman" w:hAnsi="Times New Roman" w:cs="Times New Roman"/>
          <w:snapToGrid w:val="0"/>
          <w:sz w:val="24"/>
          <w:szCs w:val="24"/>
          <w:lang w:bidi="ar-SA"/>
        </w:rPr>
        <w:t>), que acompanhará o julgamento dos trabalhos, sem direito a voto.</w:t>
      </w:r>
    </w:p>
    <w:p w14:paraId="76CCC857" w14:textId="77777777" w:rsidR="00387C48" w:rsidRPr="00387C48" w:rsidRDefault="00387C48" w:rsidP="00387C48">
      <w:pPr>
        <w:pStyle w:val="Corpodetexto"/>
        <w:spacing w:line="360" w:lineRule="auto"/>
        <w:ind w:firstLine="606"/>
        <w:rPr>
          <w:rFonts w:ascii="Times New Roman" w:eastAsia="Times New Roman" w:hAnsi="Times New Roman" w:cs="Times New Roman"/>
          <w:snapToGrid w:val="0"/>
          <w:color w:val="FF0000"/>
          <w:sz w:val="24"/>
          <w:szCs w:val="24"/>
          <w:lang w:bidi="ar-SA"/>
        </w:rPr>
      </w:pPr>
      <w:r w:rsidRPr="00A76E66">
        <w:rPr>
          <w:rFonts w:ascii="Times New Roman" w:eastAsia="Times New Roman" w:hAnsi="Times New Roman" w:cs="Times New Roman"/>
          <w:snapToGrid w:val="0"/>
          <w:sz w:val="24"/>
          <w:szCs w:val="24"/>
          <w:lang w:bidi="ar-SA"/>
        </w:rPr>
        <w:t>O julgamento e a seleção dos finalistas serão rea</w:t>
      </w:r>
      <w:r w:rsidR="00E56E47" w:rsidRPr="00A76E66">
        <w:rPr>
          <w:rFonts w:ascii="Times New Roman" w:eastAsia="Times New Roman" w:hAnsi="Times New Roman" w:cs="Times New Roman"/>
          <w:snapToGrid w:val="0"/>
          <w:sz w:val="24"/>
          <w:szCs w:val="24"/>
          <w:lang w:bidi="ar-SA"/>
        </w:rPr>
        <w:t>lizados entre os dias 03/12 e 10</w:t>
      </w:r>
      <w:r w:rsidRPr="00A76E66">
        <w:rPr>
          <w:rFonts w:ascii="Times New Roman" w:eastAsia="Times New Roman" w:hAnsi="Times New Roman" w:cs="Times New Roman"/>
          <w:snapToGrid w:val="0"/>
          <w:sz w:val="24"/>
          <w:szCs w:val="24"/>
          <w:lang w:bidi="ar-SA"/>
        </w:rPr>
        <w:t>/12/2018. Os trabalhos serão avaliados, separadamente, por modalidade.</w:t>
      </w:r>
    </w:p>
    <w:p w14:paraId="292EABAA" w14:textId="77777777" w:rsidR="001C6DA7" w:rsidRPr="009F4C03" w:rsidRDefault="001C6DA7"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A Comissão Julgadora será soberana para definir ou incluir outros critérios que julgarem adequados.</w:t>
      </w:r>
    </w:p>
    <w:p w14:paraId="7E7C6E8C" w14:textId="77777777" w:rsidR="001C6DA7" w:rsidRPr="009F4C03" w:rsidRDefault="001C6DA7"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t xml:space="preserve">Ao final do julgamento, a Comissão Julgadora redigirá, em conjunto com um membro da Comissão Organizadora do </w:t>
      </w:r>
      <w:r w:rsidR="009F4C03">
        <w:rPr>
          <w:rFonts w:ascii="Times New Roman" w:eastAsia="Times New Roman" w:hAnsi="Times New Roman" w:cs="Times New Roman"/>
          <w:snapToGrid w:val="0"/>
          <w:sz w:val="24"/>
          <w:szCs w:val="24"/>
          <w:lang w:bidi="ar-SA"/>
        </w:rPr>
        <w:t>CAU/AM (CEPUA</w:t>
      </w:r>
      <w:r w:rsidRPr="009F4C03">
        <w:rPr>
          <w:rFonts w:ascii="Times New Roman" w:eastAsia="Times New Roman" w:hAnsi="Times New Roman" w:cs="Times New Roman"/>
          <w:snapToGrid w:val="0"/>
          <w:sz w:val="24"/>
          <w:szCs w:val="24"/>
          <w:lang w:bidi="ar-SA"/>
        </w:rPr>
        <w:t>), a ata conclusiva contendo claramente os critérios adotados e os resultados da premiação.</w:t>
      </w:r>
    </w:p>
    <w:p w14:paraId="06A9F03E" w14:textId="77777777" w:rsidR="001C6DA7" w:rsidRPr="009F4C03" w:rsidRDefault="001C6DA7" w:rsidP="009F4C03">
      <w:pPr>
        <w:pStyle w:val="Corpodetexto"/>
        <w:spacing w:line="360" w:lineRule="auto"/>
        <w:ind w:firstLine="606"/>
        <w:rPr>
          <w:rFonts w:ascii="Times New Roman" w:eastAsia="Times New Roman" w:hAnsi="Times New Roman" w:cs="Times New Roman"/>
          <w:snapToGrid w:val="0"/>
          <w:sz w:val="24"/>
          <w:szCs w:val="24"/>
          <w:lang w:bidi="ar-SA"/>
        </w:rPr>
      </w:pPr>
      <w:r w:rsidRPr="009F4C03">
        <w:rPr>
          <w:rFonts w:ascii="Times New Roman" w:eastAsia="Times New Roman" w:hAnsi="Times New Roman" w:cs="Times New Roman"/>
          <w:snapToGrid w:val="0"/>
          <w:sz w:val="24"/>
          <w:szCs w:val="24"/>
          <w:lang w:bidi="ar-SA"/>
        </w:rPr>
        <w:lastRenderedPageBreak/>
        <w:t>As decisões da Comissão Julgadora serão soberanas e irrecorríveis.</w:t>
      </w:r>
    </w:p>
    <w:p w14:paraId="407225E8" w14:textId="77777777" w:rsidR="001C6DA7" w:rsidRDefault="001C6DA7" w:rsidP="001C6DA7">
      <w:pPr>
        <w:rPr>
          <w:rFonts w:ascii="Times New Roman" w:hAnsi="Times New Roman" w:cs="Times New Roman"/>
          <w:sz w:val="28"/>
          <w:szCs w:val="28"/>
        </w:rPr>
      </w:pPr>
    </w:p>
    <w:p w14:paraId="762515A3" w14:textId="77777777" w:rsidR="007D058B" w:rsidRDefault="007D058B" w:rsidP="001C6DA7">
      <w:pPr>
        <w:rPr>
          <w:rFonts w:ascii="Times New Roman" w:hAnsi="Times New Roman" w:cs="Times New Roman"/>
          <w:sz w:val="28"/>
          <w:szCs w:val="28"/>
        </w:rPr>
      </w:pPr>
    </w:p>
    <w:p w14:paraId="07BBFEB0" w14:textId="77777777" w:rsidR="007D058B" w:rsidRPr="00771E28" w:rsidRDefault="007D058B" w:rsidP="001C6DA7">
      <w:pPr>
        <w:rPr>
          <w:rFonts w:ascii="Times New Roman" w:hAnsi="Times New Roman" w:cs="Times New Roman"/>
          <w:sz w:val="28"/>
          <w:szCs w:val="28"/>
        </w:rPr>
      </w:pPr>
    </w:p>
    <w:p w14:paraId="52264BC7" w14:textId="77777777" w:rsidR="001C6DA7" w:rsidRPr="00771E28" w:rsidRDefault="00387C48" w:rsidP="00387C48">
      <w:pPr>
        <w:pStyle w:val="Corpodetexto"/>
        <w:rPr>
          <w:rFonts w:ascii="Times New Roman" w:hAnsi="Times New Roman" w:cs="Times New Roman"/>
          <w:b/>
          <w:w w:val="95"/>
          <w:sz w:val="28"/>
          <w:szCs w:val="28"/>
        </w:rPr>
      </w:pPr>
      <w:r w:rsidRPr="00387C48">
        <w:rPr>
          <w:rFonts w:ascii="Times New Roman" w:hAnsi="Times New Roman" w:cs="Times New Roman"/>
          <w:b/>
          <w:w w:val="95"/>
          <w:sz w:val="24"/>
          <w:szCs w:val="24"/>
        </w:rPr>
        <w:t>SELEÇÃO DOS TRABALHOS E PRÊMIOS</w:t>
      </w:r>
    </w:p>
    <w:p w14:paraId="2235E0B8" w14:textId="77777777" w:rsidR="001C6DA7" w:rsidRPr="00771E28" w:rsidRDefault="001C6DA7" w:rsidP="001C6DA7">
      <w:pPr>
        <w:rPr>
          <w:rFonts w:ascii="Times New Roman" w:hAnsi="Times New Roman" w:cs="Times New Roman"/>
          <w:b/>
          <w:sz w:val="28"/>
          <w:szCs w:val="28"/>
        </w:rPr>
      </w:pPr>
    </w:p>
    <w:p w14:paraId="07FABB01" w14:textId="77777777" w:rsidR="001C6DA7" w:rsidRPr="00E56E47" w:rsidRDefault="001C6DA7" w:rsidP="00387C48">
      <w:pPr>
        <w:pStyle w:val="Corpodetexto"/>
        <w:spacing w:line="360" w:lineRule="auto"/>
        <w:ind w:firstLine="606"/>
        <w:rPr>
          <w:rFonts w:ascii="Times New Roman" w:eastAsia="Times New Roman" w:hAnsi="Times New Roman" w:cs="Times New Roman"/>
          <w:snapToGrid w:val="0"/>
          <w:color w:val="FF0000"/>
          <w:sz w:val="24"/>
          <w:szCs w:val="24"/>
          <w:lang w:bidi="ar-SA"/>
        </w:rPr>
      </w:pPr>
      <w:r w:rsidRPr="00A76E66">
        <w:rPr>
          <w:rFonts w:ascii="Times New Roman" w:eastAsia="Times New Roman" w:hAnsi="Times New Roman" w:cs="Times New Roman"/>
          <w:snapToGrid w:val="0"/>
          <w:sz w:val="24"/>
          <w:szCs w:val="24"/>
          <w:lang w:bidi="ar-SA"/>
        </w:rPr>
        <w:t>A Comissão Julgadora selecionará até 5 (cinco) finalistas</w:t>
      </w:r>
      <w:r w:rsidR="00387C48" w:rsidRPr="00A76E66">
        <w:rPr>
          <w:rFonts w:ascii="Times New Roman" w:eastAsia="Times New Roman" w:hAnsi="Times New Roman" w:cs="Times New Roman"/>
          <w:snapToGrid w:val="0"/>
          <w:sz w:val="24"/>
          <w:szCs w:val="24"/>
          <w:lang w:bidi="ar-SA"/>
        </w:rPr>
        <w:t xml:space="preserve"> </w:t>
      </w:r>
      <w:r w:rsidR="00E56E47" w:rsidRPr="00A76E66">
        <w:rPr>
          <w:rFonts w:ascii="Times New Roman" w:eastAsia="Times New Roman" w:hAnsi="Times New Roman" w:cs="Times New Roman"/>
          <w:snapToGrid w:val="0"/>
          <w:sz w:val="24"/>
          <w:szCs w:val="24"/>
          <w:lang w:bidi="ar-SA"/>
        </w:rPr>
        <w:t xml:space="preserve">para cada modalidade a ser divulgado no dia 10/12/2018. </w:t>
      </w:r>
      <w:r w:rsidRPr="00A76E66">
        <w:rPr>
          <w:rFonts w:ascii="Times New Roman" w:eastAsia="Times New Roman" w:hAnsi="Times New Roman" w:cs="Times New Roman"/>
          <w:snapToGrid w:val="0"/>
          <w:sz w:val="24"/>
          <w:szCs w:val="24"/>
          <w:lang w:bidi="ar-SA"/>
        </w:rPr>
        <w:t>Cada modalidade terá apenas um vencedor</w:t>
      </w:r>
      <w:r w:rsidR="00E56E47" w:rsidRPr="00A76E66">
        <w:rPr>
          <w:rFonts w:ascii="Times New Roman" w:eastAsia="Times New Roman" w:hAnsi="Times New Roman" w:cs="Times New Roman"/>
          <w:snapToGrid w:val="0"/>
          <w:sz w:val="24"/>
          <w:szCs w:val="24"/>
          <w:lang w:bidi="ar-SA"/>
        </w:rPr>
        <w:t xml:space="preserve"> para cada colocação</w:t>
      </w:r>
      <w:r w:rsidRPr="00A76E66">
        <w:rPr>
          <w:rFonts w:ascii="Times New Roman" w:eastAsia="Times New Roman" w:hAnsi="Times New Roman" w:cs="Times New Roman"/>
          <w:snapToGrid w:val="0"/>
          <w:sz w:val="24"/>
          <w:szCs w:val="24"/>
          <w:lang w:bidi="ar-SA"/>
        </w:rPr>
        <w:t xml:space="preserve"> selecionado pelo júri</w:t>
      </w:r>
      <w:r w:rsidR="00E56E47" w:rsidRPr="00A76E66">
        <w:rPr>
          <w:rFonts w:ascii="Times New Roman" w:eastAsia="Times New Roman" w:hAnsi="Times New Roman" w:cs="Times New Roman"/>
          <w:snapToGrid w:val="0"/>
          <w:sz w:val="24"/>
          <w:szCs w:val="24"/>
          <w:lang w:bidi="ar-SA"/>
        </w:rPr>
        <w:t xml:space="preserve"> a ser divulgado no dia 14/12/2018</w:t>
      </w:r>
      <w:r w:rsidR="00A76E66">
        <w:rPr>
          <w:rFonts w:ascii="Times New Roman" w:eastAsia="Times New Roman" w:hAnsi="Times New Roman" w:cs="Times New Roman"/>
          <w:snapToGrid w:val="0"/>
          <w:sz w:val="24"/>
          <w:szCs w:val="24"/>
          <w:lang w:bidi="ar-SA"/>
        </w:rPr>
        <w:t>.</w:t>
      </w:r>
    </w:p>
    <w:p w14:paraId="38E4C5C5" w14:textId="77777777" w:rsidR="001C6DA7" w:rsidRPr="00771E28" w:rsidRDefault="001C6DA7" w:rsidP="001C6DA7">
      <w:pPr>
        <w:rPr>
          <w:rFonts w:ascii="Times New Roman" w:hAnsi="Times New Roman" w:cs="Times New Roman"/>
          <w:sz w:val="28"/>
          <w:szCs w:val="28"/>
        </w:rPr>
      </w:pPr>
    </w:p>
    <w:p w14:paraId="3B83D715" w14:textId="77777777" w:rsidR="001C6DA7" w:rsidRPr="00E56E47" w:rsidRDefault="00E56E47" w:rsidP="00E56E47">
      <w:pPr>
        <w:pStyle w:val="Corpodetexto"/>
        <w:rPr>
          <w:rFonts w:ascii="Times New Roman" w:hAnsi="Times New Roman" w:cs="Times New Roman"/>
          <w:b/>
          <w:w w:val="95"/>
          <w:sz w:val="24"/>
          <w:szCs w:val="24"/>
        </w:rPr>
      </w:pPr>
      <w:r w:rsidRPr="00E56E47">
        <w:rPr>
          <w:rFonts w:ascii="Times New Roman" w:hAnsi="Times New Roman" w:cs="Times New Roman"/>
          <w:b/>
          <w:w w:val="95"/>
          <w:sz w:val="24"/>
          <w:szCs w:val="24"/>
        </w:rPr>
        <w:t>PREMIAÇÃO</w:t>
      </w:r>
    </w:p>
    <w:p w14:paraId="4BDF032A" w14:textId="77777777" w:rsidR="001C6DA7" w:rsidRPr="00771E28" w:rsidRDefault="001C6DA7" w:rsidP="001C6DA7">
      <w:pPr>
        <w:rPr>
          <w:rFonts w:ascii="Times New Roman" w:hAnsi="Times New Roman" w:cs="Times New Roman"/>
          <w:sz w:val="28"/>
          <w:szCs w:val="28"/>
        </w:rPr>
      </w:pPr>
    </w:p>
    <w:p w14:paraId="4589477C" w14:textId="77777777" w:rsidR="001C6DA7" w:rsidRPr="00E56E47" w:rsidRDefault="001C6DA7" w:rsidP="00E56E47">
      <w:pPr>
        <w:pStyle w:val="Corpodetexto"/>
        <w:rPr>
          <w:rFonts w:ascii="Times New Roman" w:hAnsi="Times New Roman" w:cs="Times New Roman"/>
          <w:b/>
          <w:w w:val="95"/>
          <w:sz w:val="24"/>
          <w:szCs w:val="24"/>
        </w:rPr>
      </w:pPr>
      <w:r w:rsidRPr="00E56E47">
        <w:rPr>
          <w:rFonts w:ascii="Times New Roman" w:hAnsi="Times New Roman" w:cs="Times New Roman"/>
          <w:b/>
          <w:w w:val="95"/>
          <w:sz w:val="24"/>
          <w:szCs w:val="24"/>
        </w:rPr>
        <w:t>MODALIDADE PROFISSIONAL:</w:t>
      </w:r>
    </w:p>
    <w:p w14:paraId="3E884919"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1º. Lugar</w:t>
      </w:r>
      <w:r w:rsidR="00E56E47">
        <w:rPr>
          <w:rFonts w:ascii="Times New Roman" w:eastAsia="Times New Roman" w:hAnsi="Times New Roman" w:cs="Times New Roman"/>
          <w:snapToGrid w:val="0"/>
          <w:sz w:val="24"/>
          <w:szCs w:val="24"/>
          <w:lang w:bidi="ar-SA"/>
        </w:rPr>
        <w:t>:</w:t>
      </w:r>
      <w:r w:rsidRPr="00E56E47">
        <w:rPr>
          <w:rFonts w:ascii="Times New Roman" w:eastAsia="Times New Roman" w:hAnsi="Times New Roman" w:cs="Times New Roman"/>
          <w:snapToGrid w:val="0"/>
          <w:sz w:val="24"/>
          <w:szCs w:val="24"/>
          <w:lang w:bidi="ar-SA"/>
        </w:rPr>
        <w:t xml:space="preserve"> Prêmio em dinheiro no valor de R$ 6.000,00 (seis mil reais) para o vencedor e diploma;</w:t>
      </w:r>
    </w:p>
    <w:p w14:paraId="0D6910E3"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2º. Lugar</w:t>
      </w:r>
      <w:r w:rsidR="00E56E47">
        <w:rPr>
          <w:rFonts w:ascii="Times New Roman" w:eastAsia="Times New Roman" w:hAnsi="Times New Roman" w:cs="Times New Roman"/>
          <w:snapToGrid w:val="0"/>
          <w:sz w:val="24"/>
          <w:szCs w:val="24"/>
          <w:lang w:bidi="ar-SA"/>
        </w:rPr>
        <w:t>:</w:t>
      </w:r>
      <w:r w:rsidRPr="00E56E47">
        <w:rPr>
          <w:rFonts w:ascii="Times New Roman" w:eastAsia="Times New Roman" w:hAnsi="Times New Roman" w:cs="Times New Roman"/>
          <w:snapToGrid w:val="0"/>
          <w:sz w:val="24"/>
          <w:szCs w:val="24"/>
          <w:lang w:bidi="ar-SA"/>
        </w:rPr>
        <w:t xml:space="preserve"> Prêmio em dinheiro no valor de R$ 4.000,00 (quatro mil reais) e diploma;</w:t>
      </w:r>
    </w:p>
    <w:p w14:paraId="12B98EE9"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3º. Lugar</w:t>
      </w:r>
      <w:r w:rsidR="00E56E47">
        <w:rPr>
          <w:rFonts w:ascii="Times New Roman" w:eastAsia="Times New Roman" w:hAnsi="Times New Roman" w:cs="Times New Roman"/>
          <w:snapToGrid w:val="0"/>
          <w:sz w:val="24"/>
          <w:szCs w:val="24"/>
          <w:lang w:bidi="ar-SA"/>
        </w:rPr>
        <w:t>: D</w:t>
      </w:r>
      <w:r w:rsidRPr="00E56E47">
        <w:rPr>
          <w:rFonts w:ascii="Times New Roman" w:eastAsia="Times New Roman" w:hAnsi="Times New Roman" w:cs="Times New Roman"/>
          <w:snapToGrid w:val="0"/>
          <w:sz w:val="24"/>
          <w:szCs w:val="24"/>
          <w:lang w:bidi="ar-SA"/>
        </w:rPr>
        <w:t>iploma de menção honrosa.</w:t>
      </w:r>
    </w:p>
    <w:p w14:paraId="73AC4E31" w14:textId="77777777" w:rsidR="001C6DA7" w:rsidRPr="00771E28" w:rsidRDefault="001C6DA7" w:rsidP="001C6DA7">
      <w:pPr>
        <w:rPr>
          <w:rFonts w:ascii="Times New Roman" w:hAnsi="Times New Roman" w:cs="Times New Roman"/>
          <w:w w:val="95"/>
          <w:sz w:val="28"/>
          <w:szCs w:val="28"/>
        </w:rPr>
      </w:pPr>
    </w:p>
    <w:p w14:paraId="3440ADEE" w14:textId="77777777" w:rsidR="001C6DA7" w:rsidRPr="00E56E47" w:rsidRDefault="001C6DA7" w:rsidP="00E56E47">
      <w:pPr>
        <w:pStyle w:val="Corpodetexto"/>
        <w:rPr>
          <w:rFonts w:ascii="Times New Roman" w:hAnsi="Times New Roman" w:cs="Times New Roman"/>
          <w:b/>
          <w:w w:val="95"/>
          <w:sz w:val="24"/>
          <w:szCs w:val="24"/>
        </w:rPr>
      </w:pPr>
      <w:r w:rsidRPr="00E56E47">
        <w:rPr>
          <w:rFonts w:ascii="Times New Roman" w:hAnsi="Times New Roman" w:cs="Times New Roman"/>
          <w:b/>
          <w:w w:val="95"/>
          <w:sz w:val="24"/>
          <w:szCs w:val="24"/>
        </w:rPr>
        <w:t>MODALIDADE ESTUDANTE:</w:t>
      </w:r>
    </w:p>
    <w:p w14:paraId="305D4E51"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1º. Lugar</w:t>
      </w:r>
      <w:r w:rsidR="00E56E47">
        <w:rPr>
          <w:rFonts w:ascii="Times New Roman" w:eastAsia="Times New Roman" w:hAnsi="Times New Roman" w:cs="Times New Roman"/>
          <w:snapToGrid w:val="0"/>
          <w:sz w:val="24"/>
          <w:szCs w:val="24"/>
          <w:lang w:bidi="ar-SA"/>
        </w:rPr>
        <w:t>:</w:t>
      </w:r>
      <w:r w:rsidRPr="00E56E47">
        <w:rPr>
          <w:rFonts w:ascii="Times New Roman" w:eastAsia="Times New Roman" w:hAnsi="Times New Roman" w:cs="Times New Roman"/>
          <w:snapToGrid w:val="0"/>
          <w:sz w:val="24"/>
          <w:szCs w:val="24"/>
          <w:lang w:bidi="ar-SA"/>
        </w:rPr>
        <w:t xml:space="preserve"> Prêmio em dinheiro no valor de R$ 2.000,00 (dois mil reais) e diploma; </w:t>
      </w:r>
    </w:p>
    <w:p w14:paraId="06923E83"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2º. Lugar</w:t>
      </w:r>
      <w:r w:rsidR="00E56E47">
        <w:rPr>
          <w:rFonts w:ascii="Times New Roman" w:eastAsia="Times New Roman" w:hAnsi="Times New Roman" w:cs="Times New Roman"/>
          <w:snapToGrid w:val="0"/>
          <w:sz w:val="24"/>
          <w:szCs w:val="24"/>
          <w:lang w:bidi="ar-SA"/>
        </w:rPr>
        <w:t>:</w:t>
      </w:r>
      <w:r w:rsidRPr="00E56E47">
        <w:rPr>
          <w:rFonts w:ascii="Times New Roman" w:eastAsia="Times New Roman" w:hAnsi="Times New Roman" w:cs="Times New Roman"/>
          <w:snapToGrid w:val="0"/>
          <w:sz w:val="24"/>
          <w:szCs w:val="24"/>
          <w:lang w:bidi="ar-SA"/>
        </w:rPr>
        <w:t xml:space="preserve"> Prêmio em dinheiro no valor de R$ 1.000,00 (hum mil reais) </w:t>
      </w:r>
      <w:r w:rsidR="00E56E47">
        <w:rPr>
          <w:rFonts w:ascii="Times New Roman" w:eastAsia="Times New Roman" w:hAnsi="Times New Roman" w:cs="Times New Roman"/>
          <w:snapToGrid w:val="0"/>
          <w:sz w:val="24"/>
          <w:szCs w:val="24"/>
          <w:lang w:bidi="ar-SA"/>
        </w:rPr>
        <w:t>e diploma;</w:t>
      </w:r>
    </w:p>
    <w:p w14:paraId="3374ED33"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3º. Lugar</w:t>
      </w:r>
      <w:r w:rsidR="00E56E47">
        <w:rPr>
          <w:rFonts w:ascii="Times New Roman" w:eastAsia="Times New Roman" w:hAnsi="Times New Roman" w:cs="Times New Roman"/>
          <w:snapToGrid w:val="0"/>
          <w:sz w:val="24"/>
          <w:szCs w:val="24"/>
          <w:lang w:bidi="ar-SA"/>
        </w:rPr>
        <w:t>: D</w:t>
      </w:r>
      <w:r w:rsidRPr="00E56E47">
        <w:rPr>
          <w:rFonts w:ascii="Times New Roman" w:eastAsia="Times New Roman" w:hAnsi="Times New Roman" w:cs="Times New Roman"/>
          <w:snapToGrid w:val="0"/>
          <w:sz w:val="24"/>
          <w:szCs w:val="24"/>
          <w:lang w:bidi="ar-SA"/>
        </w:rPr>
        <w:t>iploma de menção honrosa.</w:t>
      </w:r>
    </w:p>
    <w:p w14:paraId="27BC8D8D" w14:textId="77777777" w:rsidR="001C6DA7" w:rsidRPr="00771E28" w:rsidRDefault="001C6DA7" w:rsidP="001C6DA7">
      <w:pPr>
        <w:pStyle w:val="PargrafodaLista"/>
        <w:rPr>
          <w:rFonts w:ascii="Times New Roman" w:hAnsi="Times New Roman" w:cs="Times New Roman"/>
          <w:sz w:val="28"/>
          <w:szCs w:val="28"/>
        </w:rPr>
      </w:pPr>
    </w:p>
    <w:p w14:paraId="078F33C4" w14:textId="77777777" w:rsidR="008D18A3"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 xml:space="preserve">Após a divulgação do resultado, a Comissão Organizadora do CAU/AM entrará em contato com os responsáveis pelos trabalhos vencedores e solicitará o envio do material impresso e, se for o caso, materiais complementares dos projetos, necessários para a montagem da exposição, conforme </w:t>
      </w:r>
      <w:r w:rsidR="00D74877" w:rsidRPr="00E56E47">
        <w:rPr>
          <w:rFonts w:ascii="Times New Roman" w:eastAsia="Times New Roman" w:hAnsi="Times New Roman" w:cs="Times New Roman"/>
          <w:snapToGrid w:val="0"/>
          <w:sz w:val="24"/>
          <w:szCs w:val="24"/>
          <w:lang w:bidi="ar-SA"/>
        </w:rPr>
        <w:t xml:space="preserve">definidos pelo CAU/AM. </w:t>
      </w:r>
    </w:p>
    <w:p w14:paraId="1BC19C01" w14:textId="77777777" w:rsidR="00D777DA" w:rsidRDefault="001C6DA7" w:rsidP="00E56E47">
      <w:pPr>
        <w:pStyle w:val="Corpodetexto"/>
        <w:spacing w:line="360" w:lineRule="auto"/>
        <w:ind w:firstLine="606"/>
        <w:rPr>
          <w:rFonts w:ascii="Times New Roman" w:eastAsia="Times New Roman" w:hAnsi="Times New Roman" w:cs="Times New Roman"/>
          <w:snapToGrid w:val="0"/>
          <w:color w:val="FF0000"/>
          <w:sz w:val="24"/>
          <w:szCs w:val="24"/>
          <w:lang w:bidi="ar-SA"/>
        </w:rPr>
      </w:pPr>
      <w:r w:rsidRPr="00E56E47">
        <w:rPr>
          <w:rFonts w:ascii="Times New Roman" w:eastAsia="Times New Roman" w:hAnsi="Times New Roman" w:cs="Times New Roman"/>
          <w:snapToGrid w:val="0"/>
          <w:sz w:val="24"/>
          <w:szCs w:val="24"/>
          <w:lang w:bidi="ar-SA"/>
        </w:rPr>
        <w:t xml:space="preserve">O julgamento e a seleção dos finalistas serão realizados entre os dias </w:t>
      </w:r>
      <w:r w:rsidR="00E56E47" w:rsidRPr="002B6C41">
        <w:rPr>
          <w:rFonts w:ascii="Times New Roman" w:eastAsia="Times New Roman" w:hAnsi="Times New Roman" w:cs="Times New Roman"/>
          <w:snapToGrid w:val="0"/>
          <w:sz w:val="24"/>
          <w:szCs w:val="24"/>
          <w:lang w:bidi="ar-SA"/>
        </w:rPr>
        <w:t>03</w:t>
      </w:r>
      <w:r w:rsidRPr="002B6C41">
        <w:rPr>
          <w:rFonts w:ascii="Times New Roman" w:eastAsia="Times New Roman" w:hAnsi="Times New Roman" w:cs="Times New Roman"/>
          <w:snapToGrid w:val="0"/>
          <w:sz w:val="24"/>
          <w:szCs w:val="24"/>
          <w:lang w:bidi="ar-SA"/>
        </w:rPr>
        <w:t>/12 e 10/12/2018.</w:t>
      </w:r>
      <w:r w:rsidRPr="00E56E47">
        <w:rPr>
          <w:rFonts w:ascii="Times New Roman" w:eastAsia="Times New Roman" w:hAnsi="Times New Roman" w:cs="Times New Roman"/>
          <w:snapToGrid w:val="0"/>
          <w:sz w:val="24"/>
          <w:szCs w:val="24"/>
          <w:lang w:bidi="ar-SA"/>
        </w:rPr>
        <w:t xml:space="preserve"> </w:t>
      </w:r>
    </w:p>
    <w:p w14:paraId="6D8A95DF"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Os trabalhos inscritos e não premiados poderão ser divulgados através do site do CAU/AM, a critério do CAU/AM, e sem qualquer ônus para a o CAU/AM.</w:t>
      </w:r>
    </w:p>
    <w:p w14:paraId="78A47F19" w14:textId="77777777" w:rsidR="001C6DA7" w:rsidRPr="00E56E4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Enquanto trabalhos em equipe ou grupo de trabalho, o prêmio de Finalista ou de Melhor Trabalho será único e no valor indicado para a equipe como um todo e será entregue a seu representante oficial, indicado na ficha de inscrição.</w:t>
      </w:r>
    </w:p>
    <w:p w14:paraId="59ACE248" w14:textId="77777777" w:rsidR="001C6DA7" w:rsidRDefault="001C6DA7" w:rsidP="00E56E47">
      <w:pPr>
        <w:pStyle w:val="Corpodetexto"/>
        <w:spacing w:line="360" w:lineRule="auto"/>
        <w:ind w:firstLine="606"/>
        <w:rPr>
          <w:rFonts w:ascii="Times New Roman" w:eastAsia="Times New Roman" w:hAnsi="Times New Roman" w:cs="Times New Roman"/>
          <w:snapToGrid w:val="0"/>
          <w:sz w:val="24"/>
          <w:szCs w:val="24"/>
          <w:lang w:bidi="ar-SA"/>
        </w:rPr>
      </w:pPr>
      <w:r w:rsidRPr="00E56E47">
        <w:rPr>
          <w:rFonts w:ascii="Times New Roman" w:eastAsia="Times New Roman" w:hAnsi="Times New Roman" w:cs="Times New Roman"/>
          <w:snapToGrid w:val="0"/>
          <w:sz w:val="24"/>
          <w:szCs w:val="24"/>
          <w:lang w:bidi="ar-SA"/>
        </w:rPr>
        <w:t>A Comissão Julgadora poderá conceder outros destaques, prêmios e menções, nas duas categorias e modalidades, a seu critério. Os autores e professores-orientadores dos destaques e menções serão contemplados com diploma.</w:t>
      </w:r>
    </w:p>
    <w:p w14:paraId="35D5E5F5" w14:textId="77777777" w:rsidR="001C6DA7" w:rsidRPr="00D777DA" w:rsidRDefault="00D777DA" w:rsidP="00D777DA">
      <w:pPr>
        <w:pStyle w:val="Corpodetexto"/>
        <w:rPr>
          <w:rFonts w:ascii="Times New Roman" w:hAnsi="Times New Roman" w:cs="Times New Roman"/>
          <w:b/>
          <w:w w:val="95"/>
          <w:sz w:val="24"/>
          <w:szCs w:val="24"/>
        </w:rPr>
      </w:pPr>
      <w:bookmarkStart w:id="0" w:name="_GoBack"/>
      <w:bookmarkEnd w:id="0"/>
      <w:r w:rsidRPr="00D777DA">
        <w:rPr>
          <w:rFonts w:ascii="Times New Roman" w:hAnsi="Times New Roman" w:cs="Times New Roman"/>
          <w:b/>
          <w:w w:val="95"/>
          <w:sz w:val="24"/>
          <w:szCs w:val="24"/>
        </w:rPr>
        <w:lastRenderedPageBreak/>
        <w:t>DIVULGAÇÃO/EVENTO PREMIAÇÃO</w:t>
      </w:r>
    </w:p>
    <w:p w14:paraId="69E3B447" w14:textId="77777777" w:rsidR="008D18A3" w:rsidRPr="00771E28" w:rsidRDefault="008D18A3" w:rsidP="008D18A3">
      <w:pPr>
        <w:pStyle w:val="PargrafodaLista"/>
        <w:rPr>
          <w:rFonts w:ascii="Times New Roman" w:hAnsi="Times New Roman" w:cs="Times New Roman"/>
          <w:b/>
          <w:sz w:val="28"/>
          <w:szCs w:val="28"/>
        </w:rPr>
      </w:pPr>
    </w:p>
    <w:p w14:paraId="5F88048C" w14:textId="77777777" w:rsidR="001C6DA7" w:rsidRPr="00D777DA" w:rsidRDefault="001C6DA7" w:rsidP="00D777DA">
      <w:pPr>
        <w:pStyle w:val="Corpodetexto"/>
        <w:spacing w:line="360" w:lineRule="auto"/>
        <w:ind w:firstLine="606"/>
        <w:rPr>
          <w:rFonts w:ascii="Times New Roman" w:eastAsia="Times New Roman" w:hAnsi="Times New Roman" w:cs="Times New Roman"/>
          <w:snapToGrid w:val="0"/>
          <w:sz w:val="24"/>
          <w:szCs w:val="24"/>
          <w:lang w:bidi="ar-SA"/>
        </w:rPr>
      </w:pPr>
      <w:r w:rsidRPr="00D777DA">
        <w:rPr>
          <w:rFonts w:ascii="Times New Roman" w:eastAsia="Times New Roman" w:hAnsi="Times New Roman" w:cs="Times New Roman"/>
          <w:snapToGrid w:val="0"/>
          <w:sz w:val="24"/>
          <w:szCs w:val="24"/>
          <w:lang w:bidi="ar-SA"/>
        </w:rPr>
        <w:t>Ao término dos julgamentos será divulgada no site do CAU/AM a lista com os trabalhos finalistas em cada categoria e modalidade.</w:t>
      </w:r>
    </w:p>
    <w:p w14:paraId="00235943" w14:textId="77777777" w:rsidR="001C6DA7" w:rsidRPr="00D777DA" w:rsidRDefault="001C6DA7" w:rsidP="00D777DA">
      <w:pPr>
        <w:pStyle w:val="Corpodetexto"/>
        <w:spacing w:line="360" w:lineRule="auto"/>
        <w:ind w:firstLine="606"/>
        <w:rPr>
          <w:rFonts w:ascii="Times New Roman" w:eastAsia="Times New Roman" w:hAnsi="Times New Roman" w:cs="Times New Roman"/>
          <w:snapToGrid w:val="0"/>
          <w:sz w:val="24"/>
          <w:szCs w:val="24"/>
          <w:lang w:bidi="ar-SA"/>
        </w:rPr>
      </w:pPr>
      <w:r w:rsidRPr="00D777DA">
        <w:rPr>
          <w:rFonts w:ascii="Times New Roman" w:eastAsia="Times New Roman" w:hAnsi="Times New Roman" w:cs="Times New Roman"/>
          <w:snapToGrid w:val="0"/>
          <w:sz w:val="24"/>
          <w:szCs w:val="24"/>
          <w:lang w:bidi="ar-SA"/>
        </w:rPr>
        <w:t xml:space="preserve">A divulgação </w:t>
      </w:r>
      <w:r w:rsidR="00D777DA">
        <w:rPr>
          <w:rFonts w:ascii="Times New Roman" w:eastAsia="Times New Roman" w:hAnsi="Times New Roman" w:cs="Times New Roman"/>
          <w:snapToGrid w:val="0"/>
          <w:sz w:val="24"/>
          <w:szCs w:val="24"/>
          <w:lang w:bidi="ar-SA"/>
        </w:rPr>
        <w:t>dos tr</w:t>
      </w:r>
      <w:r w:rsidRPr="00D777DA">
        <w:rPr>
          <w:rFonts w:ascii="Times New Roman" w:eastAsia="Times New Roman" w:hAnsi="Times New Roman" w:cs="Times New Roman"/>
          <w:snapToGrid w:val="0"/>
          <w:sz w:val="24"/>
          <w:szCs w:val="24"/>
          <w:lang w:bidi="ar-SA"/>
        </w:rPr>
        <w:t>abalho</w:t>
      </w:r>
      <w:r w:rsidR="00D777DA">
        <w:rPr>
          <w:rFonts w:ascii="Times New Roman" w:eastAsia="Times New Roman" w:hAnsi="Times New Roman" w:cs="Times New Roman"/>
          <w:snapToGrid w:val="0"/>
          <w:sz w:val="24"/>
          <w:szCs w:val="24"/>
          <w:lang w:bidi="ar-SA"/>
        </w:rPr>
        <w:t>s vencedores</w:t>
      </w:r>
      <w:r w:rsidRPr="00D777DA">
        <w:rPr>
          <w:rFonts w:ascii="Times New Roman" w:eastAsia="Times New Roman" w:hAnsi="Times New Roman" w:cs="Times New Roman"/>
          <w:snapToGrid w:val="0"/>
          <w:sz w:val="24"/>
          <w:szCs w:val="24"/>
          <w:lang w:bidi="ar-SA"/>
        </w:rPr>
        <w:t xml:space="preserve"> em cada modalidade</w:t>
      </w:r>
      <w:r w:rsidR="00D777DA">
        <w:rPr>
          <w:rFonts w:ascii="Times New Roman" w:eastAsia="Times New Roman" w:hAnsi="Times New Roman" w:cs="Times New Roman"/>
          <w:snapToGrid w:val="0"/>
          <w:sz w:val="24"/>
          <w:szCs w:val="24"/>
          <w:lang w:bidi="ar-SA"/>
        </w:rPr>
        <w:t xml:space="preserve"> e colocações</w:t>
      </w:r>
      <w:r w:rsidRPr="00D777DA">
        <w:rPr>
          <w:rFonts w:ascii="Times New Roman" w:eastAsia="Times New Roman" w:hAnsi="Times New Roman" w:cs="Times New Roman"/>
          <w:snapToGrid w:val="0"/>
          <w:sz w:val="24"/>
          <w:szCs w:val="24"/>
          <w:lang w:bidi="ar-SA"/>
        </w:rPr>
        <w:t xml:space="preserve"> acontecerá somente no evento de Premiaç</w:t>
      </w:r>
      <w:r w:rsidR="00D777DA">
        <w:rPr>
          <w:rFonts w:ascii="Times New Roman" w:eastAsia="Times New Roman" w:hAnsi="Times New Roman" w:cs="Times New Roman"/>
          <w:snapToGrid w:val="0"/>
          <w:sz w:val="24"/>
          <w:szCs w:val="24"/>
          <w:lang w:bidi="ar-SA"/>
        </w:rPr>
        <w:t>ão, que será realizado no dia 14</w:t>
      </w:r>
      <w:r w:rsidRPr="00D777DA">
        <w:rPr>
          <w:rFonts w:ascii="Times New Roman" w:eastAsia="Times New Roman" w:hAnsi="Times New Roman" w:cs="Times New Roman"/>
          <w:snapToGrid w:val="0"/>
          <w:sz w:val="24"/>
          <w:szCs w:val="24"/>
          <w:lang w:bidi="ar-SA"/>
        </w:rPr>
        <w:t xml:space="preserve">/12/2018, no âmbito das comemorações do </w:t>
      </w:r>
      <w:r w:rsidR="00D777DA">
        <w:rPr>
          <w:rFonts w:ascii="Times New Roman" w:eastAsia="Times New Roman" w:hAnsi="Times New Roman" w:cs="Times New Roman"/>
          <w:snapToGrid w:val="0"/>
          <w:sz w:val="24"/>
          <w:szCs w:val="24"/>
          <w:lang w:bidi="ar-SA"/>
        </w:rPr>
        <w:t xml:space="preserve">dia do Arquiteto e Urbanista </w:t>
      </w:r>
      <w:r w:rsidRPr="00D777DA">
        <w:rPr>
          <w:rFonts w:ascii="Times New Roman" w:eastAsia="Times New Roman" w:hAnsi="Times New Roman" w:cs="Times New Roman"/>
          <w:snapToGrid w:val="0"/>
          <w:sz w:val="24"/>
          <w:szCs w:val="24"/>
          <w:lang w:bidi="ar-SA"/>
        </w:rPr>
        <w:t>2018.</w:t>
      </w:r>
    </w:p>
    <w:p w14:paraId="6724101E" w14:textId="77777777" w:rsidR="008D18A3" w:rsidRPr="00771E28" w:rsidRDefault="008D18A3" w:rsidP="001C6DA7">
      <w:pPr>
        <w:pStyle w:val="PargrafodaLista"/>
        <w:rPr>
          <w:rFonts w:ascii="Times New Roman" w:hAnsi="Times New Roman" w:cs="Times New Roman"/>
          <w:sz w:val="28"/>
          <w:szCs w:val="28"/>
        </w:rPr>
      </w:pPr>
    </w:p>
    <w:p w14:paraId="6D8B3241" w14:textId="77777777" w:rsidR="001C6DA7" w:rsidRPr="00D777DA" w:rsidRDefault="00D777DA" w:rsidP="00D777DA">
      <w:pPr>
        <w:pStyle w:val="Corpodetexto"/>
        <w:rPr>
          <w:rFonts w:ascii="Times New Roman" w:hAnsi="Times New Roman" w:cs="Times New Roman"/>
          <w:b/>
          <w:w w:val="95"/>
          <w:sz w:val="24"/>
          <w:szCs w:val="24"/>
        </w:rPr>
      </w:pPr>
      <w:r w:rsidRPr="00D777DA">
        <w:rPr>
          <w:rFonts w:ascii="Times New Roman" w:hAnsi="Times New Roman" w:cs="Times New Roman"/>
          <w:b/>
          <w:w w:val="95"/>
          <w:sz w:val="24"/>
          <w:szCs w:val="24"/>
        </w:rPr>
        <w:t>DÚVIDAS E INFORMAÇÕES</w:t>
      </w:r>
    </w:p>
    <w:p w14:paraId="1013CA4C" w14:textId="77777777" w:rsidR="001C6DA7" w:rsidRPr="00D777DA" w:rsidRDefault="001C6DA7" w:rsidP="00D777DA">
      <w:pPr>
        <w:pStyle w:val="Corpodetexto"/>
        <w:spacing w:line="360" w:lineRule="auto"/>
        <w:ind w:firstLine="606"/>
        <w:rPr>
          <w:rFonts w:ascii="Times New Roman" w:eastAsia="Times New Roman" w:hAnsi="Times New Roman" w:cs="Times New Roman"/>
          <w:snapToGrid w:val="0"/>
          <w:sz w:val="24"/>
          <w:szCs w:val="24"/>
          <w:lang w:bidi="ar-SA"/>
        </w:rPr>
      </w:pPr>
    </w:p>
    <w:p w14:paraId="624481A0" w14:textId="203992A5" w:rsidR="001C6DA7" w:rsidRPr="00D777DA" w:rsidRDefault="001C6DA7" w:rsidP="00D777DA">
      <w:pPr>
        <w:pStyle w:val="Corpodetexto"/>
        <w:spacing w:line="360" w:lineRule="auto"/>
        <w:ind w:firstLine="606"/>
        <w:rPr>
          <w:rFonts w:ascii="Times New Roman" w:eastAsia="Times New Roman" w:hAnsi="Times New Roman" w:cs="Times New Roman"/>
          <w:snapToGrid w:val="0"/>
          <w:sz w:val="24"/>
          <w:szCs w:val="24"/>
          <w:lang w:bidi="ar-SA"/>
        </w:rPr>
      </w:pPr>
      <w:r w:rsidRPr="00D777DA">
        <w:rPr>
          <w:rFonts w:ascii="Times New Roman" w:eastAsia="Times New Roman" w:hAnsi="Times New Roman" w:cs="Times New Roman"/>
          <w:snapToGrid w:val="0"/>
          <w:sz w:val="24"/>
          <w:szCs w:val="24"/>
          <w:lang w:bidi="ar-SA"/>
        </w:rPr>
        <w:t>Esclarecimentos e informações sobre o concurso podem ser solicitad</w:t>
      </w:r>
      <w:r w:rsidR="00B47369">
        <w:rPr>
          <w:rFonts w:ascii="Times New Roman" w:eastAsia="Times New Roman" w:hAnsi="Times New Roman" w:cs="Times New Roman"/>
          <w:snapToGrid w:val="0"/>
          <w:sz w:val="24"/>
          <w:szCs w:val="24"/>
          <w:lang w:bidi="ar-SA"/>
        </w:rPr>
        <w:t>a</w:t>
      </w:r>
      <w:r w:rsidRPr="00D777DA">
        <w:rPr>
          <w:rFonts w:ascii="Times New Roman" w:eastAsia="Times New Roman" w:hAnsi="Times New Roman" w:cs="Times New Roman"/>
          <w:snapToGrid w:val="0"/>
          <w:sz w:val="24"/>
          <w:szCs w:val="24"/>
          <w:lang w:bidi="ar-SA"/>
        </w:rPr>
        <w:t xml:space="preserve">s por e-mail à Comissão Organizadora do CAU/AM, no seguinte endereço: </w:t>
      </w:r>
      <w:hyperlink r:id="rId12" w:history="1">
        <w:r w:rsidR="00D777DA" w:rsidRPr="00C33010">
          <w:rPr>
            <w:rStyle w:val="Hyperlink"/>
            <w:rFonts w:ascii="Times New Roman" w:eastAsia="Times New Roman" w:hAnsi="Times New Roman" w:cs="Times New Roman"/>
            <w:snapToGrid w:val="0"/>
            <w:sz w:val="24"/>
            <w:szCs w:val="24"/>
            <w:lang w:bidi="ar-SA"/>
          </w:rPr>
          <w:t>concursohis@cauam.gov.br</w:t>
        </w:r>
        <w:r w:rsidR="00D777DA" w:rsidRPr="00C33010">
          <w:rPr>
            <w:rStyle w:val="Hyperlink"/>
            <w:rFonts w:eastAsia="Times New Roman"/>
            <w:snapToGrid w:val="0"/>
            <w:sz w:val="24"/>
            <w:szCs w:val="24"/>
            <w:lang w:bidi="ar-SA"/>
          </w:rPr>
          <w:t xml:space="preserve">. </w:t>
        </w:r>
      </w:hyperlink>
    </w:p>
    <w:p w14:paraId="792DC3EB" w14:textId="77777777" w:rsidR="008D18A3" w:rsidRPr="00771E28" w:rsidRDefault="008D18A3" w:rsidP="001C6DA7">
      <w:pPr>
        <w:pStyle w:val="PargrafodaLista"/>
        <w:rPr>
          <w:rFonts w:ascii="Times New Roman" w:hAnsi="Times New Roman" w:cs="Times New Roman"/>
          <w:sz w:val="28"/>
          <w:szCs w:val="28"/>
        </w:rPr>
      </w:pPr>
    </w:p>
    <w:p w14:paraId="6BC204AE" w14:textId="77777777" w:rsidR="001C6DA7" w:rsidRDefault="00D777DA" w:rsidP="00D777DA">
      <w:pPr>
        <w:pStyle w:val="Corpodetexto"/>
        <w:rPr>
          <w:rFonts w:ascii="Times New Roman" w:hAnsi="Times New Roman" w:cs="Times New Roman"/>
          <w:b/>
          <w:w w:val="95"/>
          <w:sz w:val="24"/>
          <w:szCs w:val="24"/>
        </w:rPr>
      </w:pPr>
      <w:r w:rsidRPr="00D777DA">
        <w:rPr>
          <w:rFonts w:ascii="Times New Roman" w:hAnsi="Times New Roman" w:cs="Times New Roman"/>
          <w:b/>
          <w:w w:val="95"/>
          <w:sz w:val="24"/>
          <w:szCs w:val="24"/>
        </w:rPr>
        <w:t>CALENDÁRIO</w:t>
      </w:r>
    </w:p>
    <w:p w14:paraId="0D3A8039" w14:textId="77777777" w:rsidR="00D777DA" w:rsidRPr="00D777DA" w:rsidRDefault="00D777DA" w:rsidP="00D777DA">
      <w:pPr>
        <w:pStyle w:val="Corpodetexto"/>
        <w:rPr>
          <w:rFonts w:ascii="Times New Roman" w:hAnsi="Times New Roman" w:cs="Times New Roman"/>
          <w:b/>
          <w:w w:val="95"/>
          <w:sz w:val="24"/>
          <w:szCs w:val="24"/>
        </w:rPr>
      </w:pPr>
    </w:p>
    <w:p w14:paraId="1855CBAC" w14:textId="77777777" w:rsidR="001C6DA7" w:rsidRPr="00F9716D" w:rsidRDefault="001C6DA7" w:rsidP="006039A1">
      <w:pPr>
        <w:pStyle w:val="PargrafodaLista"/>
        <w:ind w:left="0"/>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b/>
          <w:snapToGrid w:val="0"/>
          <w:sz w:val="24"/>
          <w:szCs w:val="24"/>
          <w:lang w:bidi="ar-SA"/>
        </w:rPr>
        <w:t>Pré-Inscrição:</w:t>
      </w:r>
      <w:r w:rsidRPr="00F9716D">
        <w:rPr>
          <w:rFonts w:ascii="Times New Roman" w:eastAsia="Times New Roman" w:hAnsi="Times New Roman" w:cs="Times New Roman"/>
          <w:snapToGrid w:val="0"/>
          <w:sz w:val="24"/>
          <w:szCs w:val="24"/>
          <w:lang w:bidi="ar-SA"/>
        </w:rPr>
        <w:t xml:space="preserve"> de </w:t>
      </w:r>
      <w:r w:rsidR="00D777DA" w:rsidRPr="00F9716D">
        <w:rPr>
          <w:rFonts w:ascii="Times New Roman" w:eastAsia="Times New Roman" w:hAnsi="Times New Roman" w:cs="Times New Roman"/>
          <w:snapToGrid w:val="0"/>
          <w:sz w:val="24"/>
          <w:szCs w:val="24"/>
          <w:lang w:bidi="ar-SA"/>
        </w:rPr>
        <w:t>25/10</w:t>
      </w:r>
      <w:r w:rsidRPr="00F9716D">
        <w:rPr>
          <w:rFonts w:ascii="Times New Roman" w:eastAsia="Times New Roman" w:hAnsi="Times New Roman" w:cs="Times New Roman"/>
          <w:snapToGrid w:val="0"/>
          <w:sz w:val="24"/>
          <w:szCs w:val="24"/>
          <w:lang w:bidi="ar-SA"/>
        </w:rPr>
        <w:t xml:space="preserve"> até o dia </w:t>
      </w:r>
      <w:r w:rsidR="00F9716D">
        <w:rPr>
          <w:rFonts w:ascii="Times New Roman" w:eastAsia="Times New Roman" w:hAnsi="Times New Roman" w:cs="Times New Roman"/>
          <w:snapToGrid w:val="0"/>
          <w:sz w:val="24"/>
          <w:szCs w:val="24"/>
          <w:lang w:bidi="ar-SA"/>
        </w:rPr>
        <w:t>14</w:t>
      </w:r>
      <w:r w:rsidR="008D18A3" w:rsidRPr="00F9716D">
        <w:rPr>
          <w:rFonts w:ascii="Times New Roman" w:eastAsia="Times New Roman" w:hAnsi="Times New Roman" w:cs="Times New Roman"/>
          <w:snapToGrid w:val="0"/>
          <w:sz w:val="24"/>
          <w:szCs w:val="24"/>
          <w:lang w:bidi="ar-SA"/>
        </w:rPr>
        <w:t>/11</w:t>
      </w:r>
      <w:r w:rsidRPr="00F9716D">
        <w:rPr>
          <w:rFonts w:ascii="Times New Roman" w:eastAsia="Times New Roman" w:hAnsi="Times New Roman" w:cs="Times New Roman"/>
          <w:snapToGrid w:val="0"/>
          <w:sz w:val="24"/>
          <w:szCs w:val="24"/>
          <w:lang w:bidi="ar-SA"/>
        </w:rPr>
        <w:t>/2018;</w:t>
      </w:r>
    </w:p>
    <w:p w14:paraId="2E734B78" w14:textId="77777777" w:rsidR="001C6DA7" w:rsidRPr="00F9716D" w:rsidRDefault="001C6DA7" w:rsidP="006039A1">
      <w:pPr>
        <w:pStyle w:val="PargrafodaLista"/>
        <w:ind w:left="0"/>
        <w:rPr>
          <w:rFonts w:ascii="Times New Roman" w:eastAsia="Times New Roman" w:hAnsi="Times New Roman" w:cs="Times New Roman"/>
          <w:snapToGrid w:val="0"/>
          <w:sz w:val="24"/>
          <w:szCs w:val="24"/>
          <w:lang w:bidi="ar-SA"/>
        </w:rPr>
      </w:pPr>
    </w:p>
    <w:p w14:paraId="18230719" w14:textId="74F54FDE" w:rsidR="001C6DA7" w:rsidRPr="00F9716D" w:rsidRDefault="001C6DA7" w:rsidP="006039A1">
      <w:pPr>
        <w:pStyle w:val="Corpodetexto"/>
        <w:ind w:left="0"/>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b/>
          <w:snapToGrid w:val="0"/>
          <w:sz w:val="24"/>
          <w:szCs w:val="24"/>
          <w:lang w:bidi="ar-SA"/>
        </w:rPr>
        <w:t>Inscrições e entrega dos projetos:</w:t>
      </w:r>
      <w:r w:rsidRPr="00F9716D">
        <w:rPr>
          <w:rFonts w:ascii="Times New Roman" w:eastAsia="Times New Roman" w:hAnsi="Times New Roman" w:cs="Times New Roman"/>
          <w:snapToGrid w:val="0"/>
          <w:sz w:val="24"/>
          <w:szCs w:val="24"/>
          <w:lang w:bidi="ar-SA"/>
        </w:rPr>
        <w:t xml:space="preserve"> data final </w:t>
      </w:r>
      <w:r w:rsidR="00C94F21" w:rsidRPr="00F9716D">
        <w:rPr>
          <w:rFonts w:ascii="Times New Roman" w:eastAsia="Times New Roman" w:hAnsi="Times New Roman" w:cs="Times New Roman"/>
          <w:snapToGrid w:val="0"/>
          <w:sz w:val="24"/>
          <w:szCs w:val="24"/>
          <w:lang w:bidi="ar-SA"/>
        </w:rPr>
        <w:t>30</w:t>
      </w:r>
      <w:r w:rsidRPr="00F9716D">
        <w:rPr>
          <w:rFonts w:ascii="Times New Roman" w:eastAsia="Times New Roman" w:hAnsi="Times New Roman" w:cs="Times New Roman"/>
          <w:snapToGrid w:val="0"/>
          <w:sz w:val="24"/>
          <w:szCs w:val="24"/>
          <w:lang w:bidi="ar-SA"/>
        </w:rPr>
        <w:t xml:space="preserve">/11/2018 até as </w:t>
      </w:r>
      <w:r w:rsidR="00C94F21" w:rsidRPr="00F9716D">
        <w:rPr>
          <w:rFonts w:ascii="Times New Roman" w:eastAsia="Times New Roman" w:hAnsi="Times New Roman" w:cs="Times New Roman"/>
          <w:snapToGrid w:val="0"/>
          <w:sz w:val="24"/>
          <w:szCs w:val="24"/>
          <w:lang w:bidi="ar-SA"/>
        </w:rPr>
        <w:t>23:59</w:t>
      </w:r>
      <w:r w:rsidRPr="00F9716D">
        <w:rPr>
          <w:rFonts w:ascii="Times New Roman" w:eastAsia="Times New Roman" w:hAnsi="Times New Roman" w:cs="Times New Roman"/>
          <w:snapToGrid w:val="0"/>
          <w:sz w:val="24"/>
          <w:szCs w:val="24"/>
          <w:lang w:bidi="ar-SA"/>
        </w:rPr>
        <w:t xml:space="preserve">h, horário </w:t>
      </w:r>
      <w:r w:rsidR="002B6C41">
        <w:rPr>
          <w:rFonts w:ascii="Times New Roman" w:eastAsia="Times New Roman" w:hAnsi="Times New Roman" w:cs="Times New Roman"/>
          <w:snapToGrid w:val="0"/>
          <w:sz w:val="24"/>
          <w:szCs w:val="24"/>
          <w:lang w:bidi="ar-SA"/>
        </w:rPr>
        <w:t>local (Manaus/AM)</w:t>
      </w:r>
      <w:r w:rsidRPr="00F9716D">
        <w:rPr>
          <w:rFonts w:ascii="Times New Roman" w:eastAsia="Times New Roman" w:hAnsi="Times New Roman" w:cs="Times New Roman"/>
          <w:snapToGrid w:val="0"/>
          <w:sz w:val="24"/>
          <w:szCs w:val="24"/>
          <w:lang w:bidi="ar-SA"/>
        </w:rPr>
        <w:t>, por</w:t>
      </w:r>
      <w:r w:rsidR="00F9716D">
        <w:rPr>
          <w:rFonts w:ascii="Times New Roman" w:eastAsia="Times New Roman" w:hAnsi="Times New Roman" w:cs="Times New Roman"/>
          <w:snapToGrid w:val="0"/>
          <w:sz w:val="24"/>
          <w:szCs w:val="24"/>
          <w:lang w:bidi="ar-SA"/>
        </w:rPr>
        <w:t xml:space="preserve"> meio eletrônico, conforme os critérios apresentados </w:t>
      </w:r>
      <w:r w:rsidR="00C34132">
        <w:rPr>
          <w:rFonts w:ascii="Times New Roman" w:eastAsia="Times New Roman" w:hAnsi="Times New Roman" w:cs="Times New Roman"/>
          <w:snapToGrid w:val="0"/>
          <w:sz w:val="24"/>
          <w:szCs w:val="24"/>
          <w:lang w:bidi="ar-SA"/>
        </w:rPr>
        <w:t>n</w:t>
      </w:r>
      <w:r w:rsidR="00F9716D">
        <w:rPr>
          <w:rFonts w:ascii="Times New Roman" w:eastAsia="Times New Roman" w:hAnsi="Times New Roman" w:cs="Times New Roman"/>
          <w:snapToGrid w:val="0"/>
          <w:sz w:val="24"/>
          <w:szCs w:val="24"/>
          <w:lang w:bidi="ar-SA"/>
        </w:rPr>
        <w:t>o campo “Apresentação dos Projetos”</w:t>
      </w:r>
    </w:p>
    <w:p w14:paraId="12D40F05" w14:textId="77777777" w:rsidR="00C94F21" w:rsidRPr="00F9716D" w:rsidRDefault="00C94F21" w:rsidP="006039A1">
      <w:pPr>
        <w:pStyle w:val="Corpodetexto"/>
        <w:ind w:left="0"/>
        <w:rPr>
          <w:rFonts w:ascii="Times New Roman" w:eastAsia="Times New Roman" w:hAnsi="Times New Roman" w:cs="Times New Roman"/>
          <w:snapToGrid w:val="0"/>
          <w:sz w:val="24"/>
          <w:szCs w:val="24"/>
          <w:lang w:bidi="ar-SA"/>
        </w:rPr>
      </w:pPr>
    </w:p>
    <w:p w14:paraId="6C50EA7C" w14:textId="77777777" w:rsidR="001C6DA7" w:rsidRPr="00F9716D" w:rsidRDefault="00C94F21" w:rsidP="006039A1">
      <w:pPr>
        <w:pStyle w:val="Corpodetexto"/>
        <w:ind w:left="0"/>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b/>
          <w:snapToGrid w:val="0"/>
          <w:sz w:val="24"/>
          <w:szCs w:val="24"/>
          <w:lang w:bidi="ar-SA"/>
        </w:rPr>
        <w:t>Seleção:</w:t>
      </w:r>
      <w:r w:rsidR="00F9716D">
        <w:rPr>
          <w:rFonts w:ascii="Times New Roman" w:eastAsia="Times New Roman" w:hAnsi="Times New Roman" w:cs="Times New Roman"/>
          <w:snapToGrid w:val="0"/>
          <w:sz w:val="24"/>
          <w:szCs w:val="24"/>
          <w:lang w:bidi="ar-SA"/>
        </w:rPr>
        <w:t xml:space="preserve"> entre 03/12 e 10</w:t>
      </w:r>
      <w:r w:rsidRPr="00F9716D">
        <w:rPr>
          <w:rFonts w:ascii="Times New Roman" w:eastAsia="Times New Roman" w:hAnsi="Times New Roman" w:cs="Times New Roman"/>
          <w:snapToGrid w:val="0"/>
          <w:sz w:val="24"/>
          <w:szCs w:val="24"/>
          <w:lang w:bidi="ar-SA"/>
        </w:rPr>
        <w:t>/12</w:t>
      </w:r>
      <w:r w:rsidR="001C6DA7" w:rsidRPr="00F9716D">
        <w:rPr>
          <w:rFonts w:ascii="Times New Roman" w:eastAsia="Times New Roman" w:hAnsi="Times New Roman" w:cs="Times New Roman"/>
          <w:snapToGrid w:val="0"/>
          <w:sz w:val="24"/>
          <w:szCs w:val="24"/>
          <w:lang w:bidi="ar-SA"/>
        </w:rPr>
        <w:t>/2018;</w:t>
      </w:r>
    </w:p>
    <w:p w14:paraId="774095AC" w14:textId="77777777" w:rsidR="00D777DA" w:rsidRPr="00F9716D" w:rsidRDefault="00D777DA" w:rsidP="006039A1">
      <w:pPr>
        <w:pStyle w:val="Corpodetexto"/>
        <w:ind w:left="0"/>
        <w:rPr>
          <w:rFonts w:ascii="Times New Roman" w:eastAsia="Times New Roman" w:hAnsi="Times New Roman" w:cs="Times New Roman"/>
          <w:snapToGrid w:val="0"/>
          <w:sz w:val="24"/>
          <w:szCs w:val="24"/>
          <w:lang w:bidi="ar-SA"/>
        </w:rPr>
      </w:pPr>
    </w:p>
    <w:p w14:paraId="03BAE6CB" w14:textId="77777777" w:rsidR="001C6DA7" w:rsidRPr="00F9716D" w:rsidRDefault="001C6DA7" w:rsidP="006039A1">
      <w:pPr>
        <w:pStyle w:val="Corpodetexto"/>
        <w:ind w:left="0"/>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b/>
          <w:snapToGrid w:val="0"/>
          <w:sz w:val="24"/>
          <w:szCs w:val="24"/>
          <w:lang w:bidi="ar-SA"/>
        </w:rPr>
        <w:t>Divulgação dos 05 (cinco) finalistas em cada uma das modalidades:</w:t>
      </w:r>
      <w:r w:rsidR="002B6C41">
        <w:rPr>
          <w:rFonts w:ascii="Times New Roman" w:eastAsia="Times New Roman" w:hAnsi="Times New Roman" w:cs="Times New Roman"/>
          <w:snapToGrid w:val="0"/>
          <w:sz w:val="24"/>
          <w:szCs w:val="24"/>
          <w:lang w:bidi="ar-SA"/>
        </w:rPr>
        <w:t xml:space="preserve"> no</w:t>
      </w:r>
      <w:r w:rsidRPr="00F9716D">
        <w:rPr>
          <w:rFonts w:ascii="Times New Roman" w:eastAsia="Times New Roman" w:hAnsi="Times New Roman" w:cs="Times New Roman"/>
          <w:snapToGrid w:val="0"/>
          <w:sz w:val="24"/>
          <w:szCs w:val="24"/>
          <w:lang w:bidi="ar-SA"/>
        </w:rPr>
        <w:t xml:space="preserve"> dia </w:t>
      </w:r>
      <w:r w:rsidR="00C94F21" w:rsidRPr="00F9716D">
        <w:rPr>
          <w:rFonts w:ascii="Times New Roman" w:eastAsia="Times New Roman" w:hAnsi="Times New Roman" w:cs="Times New Roman"/>
          <w:snapToGrid w:val="0"/>
          <w:sz w:val="24"/>
          <w:szCs w:val="24"/>
          <w:lang w:bidi="ar-SA"/>
        </w:rPr>
        <w:t>10</w:t>
      </w:r>
      <w:r w:rsidRPr="00F9716D">
        <w:rPr>
          <w:rFonts w:ascii="Times New Roman" w:eastAsia="Times New Roman" w:hAnsi="Times New Roman" w:cs="Times New Roman"/>
          <w:snapToGrid w:val="0"/>
          <w:sz w:val="24"/>
          <w:szCs w:val="24"/>
          <w:lang w:bidi="ar-SA"/>
        </w:rPr>
        <w:t>/12/2018;</w:t>
      </w:r>
    </w:p>
    <w:p w14:paraId="34349E3D" w14:textId="77777777" w:rsidR="00C94F21" w:rsidRPr="00F9716D" w:rsidRDefault="00C94F21" w:rsidP="006039A1">
      <w:pPr>
        <w:pStyle w:val="Corpodetexto"/>
        <w:ind w:left="0"/>
        <w:rPr>
          <w:rFonts w:ascii="Times New Roman" w:eastAsia="Times New Roman" w:hAnsi="Times New Roman" w:cs="Times New Roman"/>
          <w:snapToGrid w:val="0"/>
          <w:sz w:val="24"/>
          <w:szCs w:val="24"/>
          <w:lang w:bidi="ar-SA"/>
        </w:rPr>
      </w:pPr>
    </w:p>
    <w:p w14:paraId="61A74F3E" w14:textId="1BDB7699" w:rsidR="00C94F21" w:rsidRPr="00D777DA" w:rsidRDefault="001C6DA7" w:rsidP="006039A1">
      <w:pPr>
        <w:pStyle w:val="Corpodetexto"/>
        <w:ind w:left="0"/>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b/>
          <w:snapToGrid w:val="0"/>
          <w:sz w:val="24"/>
          <w:szCs w:val="24"/>
          <w:lang w:bidi="ar-SA"/>
        </w:rPr>
        <w:t>Evento de premiação e divulgação dos resultados finais</w:t>
      </w:r>
      <w:r w:rsidR="00C94F21" w:rsidRPr="00F9716D">
        <w:rPr>
          <w:rFonts w:ascii="Times New Roman" w:eastAsia="Times New Roman" w:hAnsi="Times New Roman" w:cs="Times New Roman"/>
          <w:b/>
          <w:snapToGrid w:val="0"/>
          <w:sz w:val="24"/>
          <w:szCs w:val="24"/>
          <w:lang w:bidi="ar-SA"/>
        </w:rPr>
        <w:t>:</w:t>
      </w:r>
      <w:r w:rsidRPr="00F9716D">
        <w:rPr>
          <w:rFonts w:ascii="Times New Roman" w:eastAsia="Times New Roman" w:hAnsi="Times New Roman" w:cs="Times New Roman"/>
          <w:snapToGrid w:val="0"/>
          <w:sz w:val="24"/>
          <w:szCs w:val="24"/>
          <w:lang w:bidi="ar-SA"/>
        </w:rPr>
        <w:t xml:space="preserve"> no dia </w:t>
      </w:r>
      <w:r w:rsidR="00D777DA" w:rsidRPr="00F9716D">
        <w:rPr>
          <w:rFonts w:ascii="Times New Roman" w:eastAsia="Times New Roman" w:hAnsi="Times New Roman" w:cs="Times New Roman"/>
          <w:snapToGrid w:val="0"/>
          <w:sz w:val="24"/>
          <w:szCs w:val="24"/>
          <w:lang w:bidi="ar-SA"/>
        </w:rPr>
        <w:t>14</w:t>
      </w:r>
      <w:r w:rsidRPr="00F9716D">
        <w:rPr>
          <w:rFonts w:ascii="Times New Roman" w:eastAsia="Times New Roman" w:hAnsi="Times New Roman" w:cs="Times New Roman"/>
          <w:snapToGrid w:val="0"/>
          <w:sz w:val="24"/>
          <w:szCs w:val="24"/>
          <w:lang w:bidi="ar-SA"/>
        </w:rPr>
        <w:t xml:space="preserve">/12/2018, </w:t>
      </w:r>
      <w:r w:rsidR="00F9716D">
        <w:rPr>
          <w:rFonts w:ascii="Times New Roman" w:eastAsia="Times New Roman" w:hAnsi="Times New Roman" w:cs="Times New Roman"/>
          <w:snapToGrid w:val="0"/>
          <w:sz w:val="24"/>
          <w:szCs w:val="24"/>
          <w:lang w:bidi="ar-SA"/>
        </w:rPr>
        <w:t>em h</w:t>
      </w:r>
      <w:r w:rsidR="00C94F21" w:rsidRPr="00F9716D">
        <w:rPr>
          <w:rFonts w:ascii="Times New Roman" w:eastAsia="Times New Roman" w:hAnsi="Times New Roman" w:cs="Times New Roman"/>
          <w:snapToGrid w:val="0"/>
          <w:sz w:val="24"/>
          <w:szCs w:val="24"/>
          <w:lang w:bidi="ar-SA"/>
        </w:rPr>
        <w:t xml:space="preserve">orário </w:t>
      </w:r>
      <w:r w:rsidR="00F9716D" w:rsidRPr="00F9716D">
        <w:rPr>
          <w:rFonts w:ascii="Times New Roman" w:eastAsia="Times New Roman" w:hAnsi="Times New Roman" w:cs="Times New Roman"/>
          <w:snapToGrid w:val="0"/>
          <w:sz w:val="24"/>
          <w:szCs w:val="24"/>
          <w:lang w:bidi="ar-SA"/>
        </w:rPr>
        <w:t>e local</w:t>
      </w:r>
      <w:r w:rsidR="00C94F21" w:rsidRPr="00F9716D">
        <w:rPr>
          <w:rFonts w:ascii="Times New Roman" w:eastAsia="Times New Roman" w:hAnsi="Times New Roman" w:cs="Times New Roman"/>
          <w:snapToGrid w:val="0"/>
          <w:sz w:val="24"/>
          <w:szCs w:val="24"/>
          <w:lang w:bidi="ar-SA"/>
        </w:rPr>
        <w:t xml:space="preserve"> a ser</w:t>
      </w:r>
      <w:r w:rsidR="00C34132">
        <w:rPr>
          <w:rFonts w:ascii="Times New Roman" w:eastAsia="Times New Roman" w:hAnsi="Times New Roman" w:cs="Times New Roman"/>
          <w:snapToGrid w:val="0"/>
          <w:sz w:val="24"/>
          <w:szCs w:val="24"/>
          <w:lang w:bidi="ar-SA"/>
        </w:rPr>
        <w:t>em</w:t>
      </w:r>
      <w:r w:rsidR="00C94F21" w:rsidRPr="00F9716D">
        <w:rPr>
          <w:rFonts w:ascii="Times New Roman" w:eastAsia="Times New Roman" w:hAnsi="Times New Roman" w:cs="Times New Roman"/>
          <w:snapToGrid w:val="0"/>
          <w:sz w:val="24"/>
          <w:szCs w:val="24"/>
          <w:lang w:bidi="ar-SA"/>
        </w:rPr>
        <w:t xml:space="preserve"> </w:t>
      </w:r>
      <w:r w:rsidR="00D65061" w:rsidRPr="00F9716D">
        <w:rPr>
          <w:rFonts w:ascii="Times New Roman" w:eastAsia="Times New Roman" w:hAnsi="Times New Roman" w:cs="Times New Roman"/>
          <w:snapToGrid w:val="0"/>
          <w:sz w:val="24"/>
          <w:szCs w:val="24"/>
          <w:lang w:bidi="ar-SA"/>
        </w:rPr>
        <w:t>divulgado</w:t>
      </w:r>
      <w:r w:rsidR="00C34132">
        <w:rPr>
          <w:rFonts w:ascii="Times New Roman" w:eastAsia="Times New Roman" w:hAnsi="Times New Roman" w:cs="Times New Roman"/>
          <w:snapToGrid w:val="0"/>
          <w:sz w:val="24"/>
          <w:szCs w:val="24"/>
          <w:lang w:bidi="ar-SA"/>
        </w:rPr>
        <w:t>s</w:t>
      </w:r>
      <w:r w:rsidR="00D65061" w:rsidRPr="00F9716D">
        <w:rPr>
          <w:rFonts w:ascii="Times New Roman" w:eastAsia="Times New Roman" w:hAnsi="Times New Roman" w:cs="Times New Roman"/>
          <w:snapToGrid w:val="0"/>
          <w:sz w:val="24"/>
          <w:szCs w:val="24"/>
          <w:lang w:bidi="ar-SA"/>
        </w:rPr>
        <w:t xml:space="preserve"> </w:t>
      </w:r>
      <w:r w:rsidR="00C94F21" w:rsidRPr="00F9716D">
        <w:rPr>
          <w:rFonts w:ascii="Times New Roman" w:eastAsia="Times New Roman" w:hAnsi="Times New Roman" w:cs="Times New Roman"/>
          <w:snapToGrid w:val="0"/>
          <w:sz w:val="24"/>
          <w:szCs w:val="24"/>
          <w:lang w:bidi="ar-SA"/>
        </w:rPr>
        <w:t>pelo CAU/AM</w:t>
      </w:r>
    </w:p>
    <w:p w14:paraId="6A97E97E" w14:textId="77777777" w:rsidR="00C94F21" w:rsidRPr="00D777DA" w:rsidRDefault="00C94F21" w:rsidP="00C94F21">
      <w:pPr>
        <w:pStyle w:val="Corpodetexto"/>
        <w:ind w:left="0"/>
        <w:rPr>
          <w:rFonts w:ascii="Times New Roman" w:eastAsia="Times New Roman" w:hAnsi="Times New Roman" w:cs="Times New Roman"/>
          <w:snapToGrid w:val="0"/>
          <w:sz w:val="24"/>
          <w:szCs w:val="24"/>
          <w:lang w:bidi="ar-SA"/>
        </w:rPr>
      </w:pPr>
    </w:p>
    <w:p w14:paraId="60E57D29" w14:textId="77777777" w:rsidR="001C6DA7" w:rsidRPr="00F9716D" w:rsidRDefault="00F9716D" w:rsidP="00F9716D">
      <w:pPr>
        <w:pStyle w:val="Corpodetexto"/>
        <w:rPr>
          <w:rFonts w:ascii="Times New Roman" w:hAnsi="Times New Roman" w:cs="Times New Roman"/>
          <w:b/>
          <w:w w:val="95"/>
          <w:sz w:val="24"/>
          <w:szCs w:val="24"/>
        </w:rPr>
      </w:pPr>
      <w:r w:rsidRPr="00F9716D">
        <w:rPr>
          <w:rFonts w:ascii="Times New Roman" w:hAnsi="Times New Roman" w:cs="Times New Roman"/>
          <w:b/>
          <w:w w:val="95"/>
          <w:sz w:val="24"/>
          <w:szCs w:val="24"/>
        </w:rPr>
        <w:t>CONDIÇÕES GERAIS</w:t>
      </w:r>
    </w:p>
    <w:p w14:paraId="5EFF676F" w14:textId="77777777" w:rsidR="00D65061" w:rsidRPr="00771E28" w:rsidRDefault="00D65061" w:rsidP="00C94F21">
      <w:pPr>
        <w:pStyle w:val="Corpodetexto"/>
        <w:ind w:left="0"/>
        <w:rPr>
          <w:rFonts w:ascii="Times New Roman" w:hAnsi="Times New Roman" w:cs="Times New Roman"/>
          <w:b/>
          <w:sz w:val="28"/>
          <w:szCs w:val="28"/>
        </w:rPr>
      </w:pPr>
    </w:p>
    <w:p w14:paraId="072FE97D" w14:textId="343F66FD"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A simples inscrição e entrega dos trabalhos implica a tácita aceitação de todas as condições e normas deste regulamento e dos seus resultados, renunciando o autor (ESTUDANTE ou PROFISSIONAL) e/ou o professor</w:t>
      </w:r>
      <w:r w:rsidR="00C34132">
        <w:rPr>
          <w:rFonts w:ascii="Times New Roman" w:eastAsia="Times New Roman" w:hAnsi="Times New Roman" w:cs="Times New Roman"/>
          <w:snapToGrid w:val="0"/>
          <w:sz w:val="24"/>
          <w:szCs w:val="24"/>
          <w:lang w:bidi="ar-SA"/>
        </w:rPr>
        <w:t>-</w:t>
      </w:r>
      <w:r w:rsidRPr="00F9716D">
        <w:rPr>
          <w:rFonts w:ascii="Times New Roman" w:eastAsia="Times New Roman" w:hAnsi="Times New Roman" w:cs="Times New Roman"/>
          <w:snapToGrid w:val="0"/>
          <w:sz w:val="24"/>
          <w:szCs w:val="24"/>
          <w:lang w:bidi="ar-SA"/>
        </w:rPr>
        <w:t>orientador e/ou a escola a quaisquer ações judiciais, interpelações e/ou recursos.</w:t>
      </w:r>
    </w:p>
    <w:p w14:paraId="541D23EB" w14:textId="77777777"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Os concorrentes garantem e declaram, sob as penas da lei, que os direitos de propriedade intelectual resultantes da participação no presente Concurso não configuram plágio e nem violam quaisquer direitos de propriedade intelectual de terceiros, isentando o CAU/AM de quaisquer reclamações de terceiros e ônus decorrentes, de qualquer natureza, inclusive financeiros.</w:t>
      </w:r>
    </w:p>
    <w:p w14:paraId="7CF7E175" w14:textId="77777777"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 xml:space="preserve">Para efeito da premiação e negociações futuras, o autor representante oficial da equipe </w:t>
      </w:r>
      <w:r w:rsidRPr="00F9716D">
        <w:rPr>
          <w:rFonts w:ascii="Times New Roman" w:eastAsia="Times New Roman" w:hAnsi="Times New Roman" w:cs="Times New Roman"/>
          <w:snapToGrid w:val="0"/>
          <w:sz w:val="24"/>
          <w:szCs w:val="24"/>
          <w:lang w:bidi="ar-SA"/>
        </w:rPr>
        <w:lastRenderedPageBreak/>
        <w:t>será considerado o único titular responsável pelo projeto.</w:t>
      </w:r>
    </w:p>
    <w:p w14:paraId="4C9145B5" w14:textId="77777777"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Serão desclassificados os trabalhos que não obedecerem estritamente aos termos deste regulamento</w:t>
      </w:r>
      <w:r w:rsidR="00D65061" w:rsidRPr="00F9716D">
        <w:rPr>
          <w:rFonts w:ascii="Times New Roman" w:eastAsia="Times New Roman" w:hAnsi="Times New Roman" w:cs="Times New Roman"/>
          <w:snapToGrid w:val="0"/>
          <w:sz w:val="24"/>
          <w:szCs w:val="24"/>
          <w:lang w:bidi="ar-SA"/>
        </w:rPr>
        <w:t>.</w:t>
      </w:r>
    </w:p>
    <w:p w14:paraId="7C2C027F" w14:textId="77777777"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 xml:space="preserve">A Comissão Organizadora </w:t>
      </w:r>
      <w:r w:rsidR="00D65061" w:rsidRPr="00F9716D">
        <w:rPr>
          <w:rFonts w:ascii="Times New Roman" w:eastAsia="Times New Roman" w:hAnsi="Times New Roman" w:cs="Times New Roman"/>
          <w:snapToGrid w:val="0"/>
          <w:sz w:val="24"/>
          <w:szCs w:val="24"/>
          <w:lang w:bidi="ar-SA"/>
        </w:rPr>
        <w:t xml:space="preserve">do concurso </w:t>
      </w:r>
      <w:r w:rsidRPr="00F9716D">
        <w:rPr>
          <w:rFonts w:ascii="Times New Roman" w:eastAsia="Times New Roman" w:hAnsi="Times New Roman" w:cs="Times New Roman"/>
          <w:snapToGrid w:val="0"/>
          <w:sz w:val="24"/>
          <w:szCs w:val="24"/>
          <w:lang w:bidi="ar-SA"/>
        </w:rPr>
        <w:t>não se responsabilizará por danos ou perdas, totais ou parciais, tais como atos de vandalismo, furto, incêndio, desabamento, enchente, dentre outros, que possam ocorrer com os trabalhos concorrentes, quando de sua exposição física.</w:t>
      </w:r>
    </w:p>
    <w:p w14:paraId="3F68C8DC" w14:textId="77777777"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Nenhuma indenização será devida aos concorrentes pela elaboração e/ou apresentação de documentos relativos a este Concurso.</w:t>
      </w:r>
    </w:p>
    <w:p w14:paraId="31EE6A2D" w14:textId="77777777"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A autoridade competente poderá cancelar justificadamente o presente Concurso, em face de razões de interesse do CAU/AM, por motivo de fato superveniente devidamente comprovado, pertinente e suficiente para justificar tal conduta, e por ilegalidade, de ofício ou por provocação de qualquer pessoa, mediante ato escrito e fundamentado. Os concorrentes não terão direito à indenização em decorrência do cancelamento do presente Concurso.</w:t>
      </w:r>
    </w:p>
    <w:p w14:paraId="226C1A6A" w14:textId="77777777" w:rsidR="001C6DA7" w:rsidRPr="00F9716D"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Os casos não previstos neste regulamento serão julgados e definidos pela Comissão Organizadora do CAU/AM, sendo as decisões desta Comissão soberanas, irrecorríveis e irrevogáveis.</w:t>
      </w:r>
    </w:p>
    <w:p w14:paraId="283E14B9" w14:textId="77777777" w:rsidR="001C6DA7" w:rsidRDefault="001C6DA7" w:rsidP="00F9716D">
      <w:pPr>
        <w:pStyle w:val="Corpodetexto"/>
        <w:spacing w:line="360" w:lineRule="auto"/>
        <w:ind w:firstLine="606"/>
        <w:rPr>
          <w:rFonts w:ascii="Times New Roman" w:eastAsia="Times New Roman" w:hAnsi="Times New Roman" w:cs="Times New Roman"/>
          <w:snapToGrid w:val="0"/>
          <w:sz w:val="24"/>
          <w:szCs w:val="24"/>
          <w:lang w:bidi="ar-SA"/>
        </w:rPr>
      </w:pPr>
      <w:r w:rsidRPr="00F9716D">
        <w:rPr>
          <w:rFonts w:ascii="Times New Roman" w:eastAsia="Times New Roman" w:hAnsi="Times New Roman" w:cs="Times New Roman"/>
          <w:snapToGrid w:val="0"/>
          <w:sz w:val="24"/>
          <w:szCs w:val="24"/>
          <w:lang w:bidi="ar-SA"/>
        </w:rPr>
        <w:t xml:space="preserve">Fica eleito o foro </w:t>
      </w:r>
      <w:r w:rsidR="00EA1C6C" w:rsidRPr="00F9716D">
        <w:rPr>
          <w:rFonts w:ascii="Times New Roman" w:eastAsia="Times New Roman" w:hAnsi="Times New Roman" w:cs="Times New Roman"/>
          <w:snapToGrid w:val="0"/>
          <w:sz w:val="24"/>
          <w:szCs w:val="24"/>
          <w:lang w:bidi="ar-SA"/>
        </w:rPr>
        <w:t>da cidade de Manaus</w:t>
      </w:r>
      <w:r w:rsidRPr="00F9716D">
        <w:rPr>
          <w:rFonts w:ascii="Times New Roman" w:eastAsia="Times New Roman" w:hAnsi="Times New Roman" w:cs="Times New Roman"/>
          <w:snapToGrid w:val="0"/>
          <w:sz w:val="24"/>
          <w:szCs w:val="24"/>
          <w:lang w:bidi="ar-SA"/>
        </w:rPr>
        <w:t>/</w:t>
      </w:r>
      <w:r w:rsidR="00EA1C6C" w:rsidRPr="00F9716D">
        <w:rPr>
          <w:rFonts w:ascii="Times New Roman" w:eastAsia="Times New Roman" w:hAnsi="Times New Roman" w:cs="Times New Roman"/>
          <w:snapToGrid w:val="0"/>
          <w:sz w:val="24"/>
          <w:szCs w:val="24"/>
          <w:lang w:bidi="ar-SA"/>
        </w:rPr>
        <w:t>AM</w:t>
      </w:r>
      <w:r w:rsidRPr="00F9716D">
        <w:rPr>
          <w:rFonts w:ascii="Times New Roman" w:eastAsia="Times New Roman" w:hAnsi="Times New Roman" w:cs="Times New Roman"/>
          <w:snapToGrid w:val="0"/>
          <w:sz w:val="24"/>
          <w:szCs w:val="24"/>
          <w:lang w:bidi="ar-SA"/>
        </w:rPr>
        <w:t xml:space="preserve"> como competente para dirimir quaisquer questões oriundas deste Concurso Público, com exclusão de qualquer outro, por mais privilegiado que seja.</w:t>
      </w:r>
    </w:p>
    <w:p w14:paraId="70ADCA3B" w14:textId="77777777" w:rsidR="00BF0E81" w:rsidRDefault="00BF0E81" w:rsidP="00F9716D">
      <w:pPr>
        <w:pStyle w:val="Corpodetexto"/>
        <w:spacing w:line="360" w:lineRule="auto"/>
        <w:ind w:firstLine="606"/>
        <w:rPr>
          <w:rFonts w:ascii="Times New Roman" w:eastAsia="Times New Roman" w:hAnsi="Times New Roman" w:cs="Times New Roman"/>
          <w:snapToGrid w:val="0"/>
          <w:sz w:val="24"/>
          <w:szCs w:val="24"/>
          <w:lang w:bidi="ar-SA"/>
        </w:rPr>
      </w:pPr>
    </w:p>
    <w:p w14:paraId="56342F25" w14:textId="77777777" w:rsidR="00BF0E81" w:rsidRDefault="00BF0E81" w:rsidP="00BF0E81">
      <w:pPr>
        <w:pStyle w:val="Corpodetexto"/>
        <w:spacing w:line="360" w:lineRule="auto"/>
        <w:ind w:firstLine="606"/>
        <w:jc w:val="center"/>
        <w:rPr>
          <w:rFonts w:ascii="Times New Roman" w:eastAsia="Times New Roman" w:hAnsi="Times New Roman" w:cs="Times New Roman"/>
          <w:snapToGrid w:val="0"/>
          <w:sz w:val="24"/>
          <w:szCs w:val="24"/>
          <w:lang w:bidi="ar-SA"/>
        </w:rPr>
      </w:pPr>
      <w:r w:rsidRPr="007D058B">
        <w:rPr>
          <w:rFonts w:ascii="Times New Roman" w:eastAsia="Times New Roman" w:hAnsi="Times New Roman" w:cs="Times New Roman"/>
          <w:snapToGrid w:val="0"/>
          <w:sz w:val="24"/>
          <w:szCs w:val="24"/>
          <w:lang w:bidi="ar-SA"/>
        </w:rPr>
        <w:t>Manaus, 24 de outubro de 2018.</w:t>
      </w:r>
    </w:p>
    <w:p w14:paraId="2B018612" w14:textId="77777777" w:rsidR="007D058B" w:rsidRPr="00F9716D" w:rsidRDefault="007D058B" w:rsidP="00BF0E81">
      <w:pPr>
        <w:pStyle w:val="Corpodetexto"/>
        <w:spacing w:line="360" w:lineRule="auto"/>
        <w:ind w:firstLine="606"/>
        <w:jc w:val="center"/>
        <w:rPr>
          <w:rFonts w:ascii="Times New Roman" w:eastAsia="Times New Roman" w:hAnsi="Times New Roman" w:cs="Times New Roman"/>
          <w:snapToGrid w:val="0"/>
          <w:sz w:val="24"/>
          <w:szCs w:val="24"/>
          <w:lang w:bidi="ar-SA"/>
        </w:rPr>
      </w:pPr>
    </w:p>
    <w:p w14:paraId="74811C07" w14:textId="77777777" w:rsidR="001C6DA7" w:rsidRPr="00771E28" w:rsidRDefault="001C6DA7" w:rsidP="00C94F21">
      <w:pPr>
        <w:pStyle w:val="Corpodetexto"/>
        <w:ind w:left="0"/>
        <w:rPr>
          <w:rFonts w:ascii="Times New Roman" w:hAnsi="Times New Roman" w:cs="Times New Roman"/>
          <w:sz w:val="28"/>
          <w:szCs w:val="28"/>
        </w:rPr>
      </w:pPr>
    </w:p>
    <w:p w14:paraId="181D414A" w14:textId="77777777" w:rsidR="001C6DA7" w:rsidRPr="00BF0E81" w:rsidRDefault="001C6DA7" w:rsidP="00C94F21">
      <w:pPr>
        <w:pStyle w:val="Corpodetexto"/>
        <w:ind w:left="0"/>
        <w:rPr>
          <w:rFonts w:ascii="Times New Roman" w:hAnsi="Times New Roman" w:cs="Times New Roman"/>
          <w:b/>
          <w:sz w:val="28"/>
          <w:szCs w:val="28"/>
        </w:rPr>
      </w:pPr>
    </w:p>
    <w:p w14:paraId="355E7A64" w14:textId="77777777" w:rsidR="001C6DA7" w:rsidRPr="00BF0E81" w:rsidRDefault="001C6DA7" w:rsidP="00BF0E81">
      <w:pPr>
        <w:pStyle w:val="Corpodetexto"/>
        <w:ind w:left="0"/>
        <w:jc w:val="center"/>
        <w:rPr>
          <w:rFonts w:ascii="Times New Roman" w:hAnsi="Times New Roman" w:cs="Times New Roman"/>
          <w:b/>
          <w:sz w:val="24"/>
          <w:szCs w:val="24"/>
        </w:rPr>
      </w:pPr>
      <w:r w:rsidRPr="00BF0E81">
        <w:rPr>
          <w:rFonts w:ascii="Times New Roman" w:hAnsi="Times New Roman" w:cs="Times New Roman"/>
          <w:b/>
          <w:sz w:val="24"/>
          <w:szCs w:val="24"/>
        </w:rPr>
        <w:t>Arquiteto e Urbanista Jean Faria</w:t>
      </w:r>
      <w:r w:rsidR="00BF0E81" w:rsidRPr="00BF0E81">
        <w:rPr>
          <w:rFonts w:ascii="Times New Roman" w:hAnsi="Times New Roman" w:cs="Times New Roman"/>
          <w:b/>
          <w:sz w:val="24"/>
          <w:szCs w:val="24"/>
        </w:rPr>
        <w:t xml:space="preserve"> dos Santos</w:t>
      </w:r>
    </w:p>
    <w:p w14:paraId="048A2540" w14:textId="77777777" w:rsidR="001C6DA7" w:rsidRPr="00BF0E81" w:rsidRDefault="001C6DA7" w:rsidP="00BF0E81">
      <w:pPr>
        <w:pStyle w:val="Corpodetexto"/>
        <w:ind w:left="0"/>
        <w:jc w:val="center"/>
        <w:rPr>
          <w:rFonts w:ascii="Times New Roman" w:hAnsi="Times New Roman" w:cs="Times New Roman"/>
          <w:b/>
          <w:sz w:val="24"/>
          <w:szCs w:val="24"/>
        </w:rPr>
      </w:pPr>
      <w:r w:rsidRPr="00BF0E81">
        <w:rPr>
          <w:rFonts w:ascii="Times New Roman" w:hAnsi="Times New Roman" w:cs="Times New Roman"/>
          <w:b/>
          <w:sz w:val="24"/>
          <w:szCs w:val="24"/>
        </w:rPr>
        <w:t>Presidente do CAU/AM</w:t>
      </w:r>
    </w:p>
    <w:p w14:paraId="42C3B056" w14:textId="77777777" w:rsidR="001C6DA7" w:rsidRPr="00BF0E81" w:rsidRDefault="001C6DA7" w:rsidP="00BF0E81">
      <w:pPr>
        <w:pStyle w:val="Corpodetexto"/>
        <w:ind w:left="0"/>
        <w:jc w:val="center"/>
        <w:rPr>
          <w:rFonts w:ascii="Times New Roman" w:hAnsi="Times New Roman" w:cs="Times New Roman"/>
          <w:sz w:val="24"/>
          <w:szCs w:val="24"/>
        </w:rPr>
      </w:pPr>
    </w:p>
    <w:p w14:paraId="6850B3E6" w14:textId="77777777" w:rsidR="001C6DA7" w:rsidRDefault="001C6DA7" w:rsidP="00BF0E81">
      <w:pPr>
        <w:pStyle w:val="Corpodetexto"/>
        <w:ind w:left="0"/>
        <w:jc w:val="center"/>
        <w:rPr>
          <w:rFonts w:ascii="Times New Roman" w:hAnsi="Times New Roman" w:cs="Times New Roman"/>
          <w:sz w:val="24"/>
          <w:szCs w:val="24"/>
        </w:rPr>
      </w:pPr>
    </w:p>
    <w:p w14:paraId="7B126487" w14:textId="77777777" w:rsidR="007D058B" w:rsidRPr="00BF0E81" w:rsidRDefault="007D058B" w:rsidP="00BF0E81">
      <w:pPr>
        <w:pStyle w:val="Corpodetexto"/>
        <w:ind w:left="0"/>
        <w:jc w:val="center"/>
        <w:rPr>
          <w:rFonts w:ascii="Times New Roman" w:hAnsi="Times New Roman" w:cs="Times New Roman"/>
          <w:sz w:val="24"/>
          <w:szCs w:val="24"/>
        </w:rPr>
      </w:pPr>
    </w:p>
    <w:p w14:paraId="0BA7976A" w14:textId="77777777" w:rsidR="001C6DA7" w:rsidRPr="00BF0E81" w:rsidRDefault="001C6DA7" w:rsidP="00BF0E81">
      <w:pPr>
        <w:pStyle w:val="Corpodetexto"/>
        <w:ind w:left="0"/>
        <w:jc w:val="center"/>
        <w:rPr>
          <w:rFonts w:ascii="Times New Roman" w:hAnsi="Times New Roman" w:cs="Times New Roman"/>
          <w:b/>
          <w:sz w:val="24"/>
          <w:szCs w:val="24"/>
        </w:rPr>
      </w:pPr>
      <w:r w:rsidRPr="00BF0E81">
        <w:rPr>
          <w:rFonts w:ascii="Times New Roman" w:hAnsi="Times New Roman" w:cs="Times New Roman"/>
          <w:b/>
          <w:sz w:val="24"/>
          <w:szCs w:val="24"/>
        </w:rPr>
        <w:t>Arquiteta e Urbanista Ivone Rocha de Sousa Leite</w:t>
      </w:r>
    </w:p>
    <w:p w14:paraId="37688776" w14:textId="77777777" w:rsidR="001C6DA7" w:rsidRPr="00BF0E81" w:rsidRDefault="001C6DA7" w:rsidP="00BF0E81">
      <w:pPr>
        <w:pStyle w:val="Corpodetexto"/>
        <w:ind w:left="0"/>
        <w:jc w:val="center"/>
        <w:rPr>
          <w:rFonts w:ascii="Times New Roman" w:hAnsi="Times New Roman" w:cs="Times New Roman"/>
          <w:b/>
          <w:sz w:val="24"/>
          <w:szCs w:val="24"/>
        </w:rPr>
      </w:pPr>
      <w:r w:rsidRPr="00BF0E81">
        <w:rPr>
          <w:rFonts w:ascii="Times New Roman" w:hAnsi="Times New Roman" w:cs="Times New Roman"/>
          <w:b/>
          <w:sz w:val="24"/>
          <w:szCs w:val="24"/>
        </w:rPr>
        <w:t>Coordenadora da Comissão Especial de Políticas Urbanas e Ambientais</w:t>
      </w:r>
    </w:p>
    <w:p w14:paraId="64C765EE" w14:textId="61C0BAB6" w:rsidR="000267AA" w:rsidRPr="00BF0E81" w:rsidRDefault="007C1CF8" w:rsidP="00BF0E81">
      <w:pPr>
        <w:pStyle w:val="Corpodetexto"/>
        <w:ind w:left="0"/>
        <w:jc w:val="center"/>
        <w:rPr>
          <w:rFonts w:ascii="Times New Roman" w:hAnsi="Times New Roman" w:cs="Times New Roman"/>
          <w:b/>
          <w:sz w:val="24"/>
          <w:szCs w:val="24"/>
        </w:rPr>
      </w:pPr>
      <w:r>
        <w:rPr>
          <w:rFonts w:ascii="Times New Roman" w:hAnsi="Times New Roman" w:cs="Times New Roman"/>
          <w:b/>
          <w:sz w:val="24"/>
          <w:szCs w:val="24"/>
        </w:rPr>
        <w:t>Coordenadora</w:t>
      </w:r>
      <w:r w:rsidR="00BF0E81">
        <w:rPr>
          <w:rFonts w:ascii="Times New Roman" w:hAnsi="Times New Roman" w:cs="Times New Roman"/>
          <w:b/>
          <w:sz w:val="24"/>
          <w:szCs w:val="24"/>
        </w:rPr>
        <w:t xml:space="preserve"> da </w:t>
      </w:r>
      <w:r w:rsidR="001C6DA7" w:rsidRPr="00BF0E81">
        <w:rPr>
          <w:rFonts w:ascii="Times New Roman" w:hAnsi="Times New Roman" w:cs="Times New Roman"/>
          <w:b/>
          <w:sz w:val="24"/>
          <w:szCs w:val="24"/>
        </w:rPr>
        <w:t xml:space="preserve">Comissão Organizadora </w:t>
      </w:r>
      <w:r w:rsidR="00BF0E81">
        <w:rPr>
          <w:rFonts w:ascii="Times New Roman" w:hAnsi="Times New Roman" w:cs="Times New Roman"/>
          <w:b/>
          <w:sz w:val="24"/>
          <w:szCs w:val="24"/>
        </w:rPr>
        <w:t>do Concurso</w:t>
      </w:r>
      <w:r w:rsidR="004456C2">
        <w:rPr>
          <w:rFonts w:ascii="Times New Roman" w:hAnsi="Times New Roman" w:cs="Times New Roman"/>
          <w:b/>
          <w:sz w:val="24"/>
          <w:szCs w:val="24"/>
        </w:rPr>
        <w:t xml:space="preserve"> de Ideias João de Barro</w:t>
      </w:r>
    </w:p>
    <w:sectPr w:rsidR="000267AA" w:rsidRPr="00BF0E81" w:rsidSect="005A3B39">
      <w:pgSz w:w="11910" w:h="16840"/>
      <w:pgMar w:top="1640" w:right="1020" w:bottom="1120" w:left="1600" w:header="434"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2B64" w14:textId="77777777" w:rsidR="002F6552" w:rsidRDefault="002F6552" w:rsidP="008C7339">
      <w:r>
        <w:separator/>
      </w:r>
    </w:p>
  </w:endnote>
  <w:endnote w:type="continuationSeparator" w:id="0">
    <w:p w14:paraId="16560DC1" w14:textId="77777777" w:rsidR="002F6552" w:rsidRDefault="002F6552" w:rsidP="008C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E701" w14:textId="77777777" w:rsidR="009F4C03" w:rsidRDefault="009F4C03" w:rsidP="00696872">
    <w:pPr>
      <w:pStyle w:val="Rodap"/>
      <w:tabs>
        <w:tab w:val="left" w:pos="1820"/>
      </w:tabs>
      <w:spacing w:line="288" w:lineRule="auto"/>
      <w:ind w:left="-658" w:right="-221"/>
      <w:rPr>
        <w:color w:val="003333"/>
        <w:sz w:val="16"/>
      </w:rPr>
    </w:pPr>
    <w:r>
      <w:rPr>
        <w:color w:val="003333"/>
        <w:sz w:val="16"/>
      </w:rPr>
      <w:t>Av. Mário Ypiranga n° 696 - Adrianópolis| CEP: 69057-001 Manaus/AM | Telefone: (92) 3302-2959</w:t>
    </w:r>
  </w:p>
  <w:p w14:paraId="558EEB34" w14:textId="77777777" w:rsidR="009F4C03" w:rsidRPr="003B4628" w:rsidRDefault="009F4C03" w:rsidP="00696872">
    <w:pPr>
      <w:pStyle w:val="Rodap"/>
      <w:tabs>
        <w:tab w:val="left" w:pos="1820"/>
      </w:tabs>
      <w:spacing w:line="288" w:lineRule="auto"/>
      <w:ind w:left="-658" w:right="-221"/>
      <w:rPr>
        <w:color w:val="003333"/>
        <w:sz w:val="20"/>
      </w:rPr>
    </w:pPr>
    <w:r>
      <w:rPr>
        <w:b/>
        <w:color w:val="003333"/>
        <w:sz w:val="20"/>
        <w:szCs w:val="20"/>
      </w:rPr>
      <w:t>www.cauam.gov.br</w:t>
    </w:r>
    <w:proofErr w:type="gramStart"/>
    <w:r>
      <w:rPr>
        <w:color w:val="003333"/>
        <w:sz w:val="20"/>
        <w:szCs w:val="20"/>
      </w:rPr>
      <w:t xml:space="preserve">  </w:t>
    </w:r>
    <w:proofErr w:type="gramEnd"/>
    <w:r>
      <w:rPr>
        <w:color w:val="003333"/>
        <w:sz w:val="20"/>
        <w:szCs w:val="20"/>
      </w:rPr>
      <w:t>/  concursohis@cauam.gov.br</w:t>
    </w:r>
  </w:p>
  <w:p w14:paraId="66E1FB8F" w14:textId="77777777" w:rsidR="009F4C03" w:rsidRDefault="009F4C03">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C43A4" w14:textId="77777777" w:rsidR="002F6552" w:rsidRDefault="002F6552" w:rsidP="008C7339">
      <w:r>
        <w:separator/>
      </w:r>
    </w:p>
  </w:footnote>
  <w:footnote w:type="continuationSeparator" w:id="0">
    <w:p w14:paraId="2FCE64A5" w14:textId="77777777" w:rsidR="002F6552" w:rsidRDefault="002F6552" w:rsidP="008C7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6C85B" w14:textId="77777777" w:rsidR="009F4C03" w:rsidRDefault="002F6552">
    <w:pPr>
      <w:pStyle w:val="Corpodetexto"/>
      <w:spacing w:line="14" w:lineRule="auto"/>
      <w:ind w:left="0"/>
      <w:jc w:val="left"/>
      <w:rPr>
        <w:sz w:val="20"/>
      </w:rPr>
    </w:pPr>
    <w:r>
      <w:rPr>
        <w:noProof/>
        <w:lang w:bidi="ar-SA"/>
      </w:rPr>
      <w:pict w14:anchorId="5B24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0.05pt;margin-top:-113.3pt;width:595.2pt;height:799pt;z-index:-251658752;mso-wrap-edited:f;mso-position-horizontal-relative:margin;mso-position-vertical-relative:margin" wrapcoords="-27 0 -27 21561 21600 21561 21600 0 -27 0">
          <v:imagedata r:id="rId1" o:title="CAU-AM - Papel Timbrado-01" cropbottom="3464f"/>
          <w10:wrap anchorx="margin" anchory="margin"/>
        </v:shape>
      </w:pict>
    </w:r>
  </w:p>
  <w:p w14:paraId="5DC13681" w14:textId="77777777" w:rsidR="009F4C03" w:rsidRDefault="009F4C03">
    <w:pPr>
      <w:pStyle w:val="Corpodetexto"/>
      <w:spacing w:line="14" w:lineRule="auto"/>
      <w:ind w:left="0"/>
      <w:jc w:val="left"/>
      <w:rPr>
        <w:sz w:val="20"/>
      </w:rPr>
    </w:pPr>
  </w:p>
  <w:p w14:paraId="5854DED5" w14:textId="77777777" w:rsidR="009F4C03" w:rsidRDefault="009F4C03">
    <w:pPr>
      <w:pStyle w:val="Corpodetexto"/>
      <w:spacing w:line="14" w:lineRule="auto"/>
      <w:ind w:left="0"/>
      <w:jc w:val="left"/>
      <w:rPr>
        <w:sz w:val="20"/>
      </w:rPr>
    </w:pPr>
  </w:p>
  <w:p w14:paraId="4AF587C4" w14:textId="77777777" w:rsidR="009F4C03" w:rsidRDefault="009F4C03">
    <w:pPr>
      <w:pStyle w:val="Corpodetexto"/>
      <w:spacing w:line="14" w:lineRule="auto"/>
      <w:ind w:left="0"/>
      <w:jc w:val="left"/>
      <w:rPr>
        <w:sz w:val="20"/>
      </w:rPr>
    </w:pPr>
  </w:p>
  <w:p w14:paraId="486643BE" w14:textId="77777777" w:rsidR="009F4C03" w:rsidRDefault="009F4C03" w:rsidP="005A3B39">
    <w:pPr>
      <w:pStyle w:val="Ttulo11"/>
      <w:spacing w:before="49"/>
      <w:ind w:left="1260" w:right="1265" w:firstLine="0"/>
      <w:jc w:val="center"/>
      <w:rPr>
        <w:w w:val="73"/>
      </w:rPr>
    </w:pPr>
  </w:p>
  <w:p w14:paraId="1641AC30" w14:textId="77777777" w:rsidR="009F4C03" w:rsidRDefault="009F4C03">
    <w:pPr>
      <w:pStyle w:val="Corpodetex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D85"/>
    <w:multiLevelType w:val="hybridMultilevel"/>
    <w:tmpl w:val="37ECC27C"/>
    <w:lvl w:ilvl="0" w:tplc="82C2C94A">
      <w:numFmt w:val="bullet"/>
      <w:lvlText w:val="-"/>
      <w:lvlJc w:val="left"/>
      <w:pPr>
        <w:ind w:left="102" w:hanging="166"/>
      </w:pPr>
      <w:rPr>
        <w:rFonts w:ascii="Arial" w:eastAsia="Arial" w:hAnsi="Arial" w:cs="Arial" w:hint="default"/>
        <w:w w:val="92"/>
        <w:sz w:val="22"/>
        <w:szCs w:val="22"/>
        <w:lang w:val="pt-BR" w:eastAsia="pt-BR" w:bidi="pt-BR"/>
      </w:rPr>
    </w:lvl>
    <w:lvl w:ilvl="1" w:tplc="D43E06F6">
      <w:numFmt w:val="bullet"/>
      <w:lvlText w:val="•"/>
      <w:lvlJc w:val="left"/>
      <w:pPr>
        <w:ind w:left="1018" w:hanging="166"/>
      </w:pPr>
      <w:rPr>
        <w:rFonts w:hint="default"/>
        <w:lang w:val="pt-BR" w:eastAsia="pt-BR" w:bidi="pt-BR"/>
      </w:rPr>
    </w:lvl>
    <w:lvl w:ilvl="2" w:tplc="7DC20FB0">
      <w:numFmt w:val="bullet"/>
      <w:lvlText w:val="•"/>
      <w:lvlJc w:val="left"/>
      <w:pPr>
        <w:ind w:left="1937" w:hanging="166"/>
      </w:pPr>
      <w:rPr>
        <w:rFonts w:hint="default"/>
        <w:lang w:val="pt-BR" w:eastAsia="pt-BR" w:bidi="pt-BR"/>
      </w:rPr>
    </w:lvl>
    <w:lvl w:ilvl="3" w:tplc="250831BC">
      <w:numFmt w:val="bullet"/>
      <w:lvlText w:val="•"/>
      <w:lvlJc w:val="left"/>
      <w:pPr>
        <w:ind w:left="2855" w:hanging="166"/>
      </w:pPr>
      <w:rPr>
        <w:rFonts w:hint="default"/>
        <w:lang w:val="pt-BR" w:eastAsia="pt-BR" w:bidi="pt-BR"/>
      </w:rPr>
    </w:lvl>
    <w:lvl w:ilvl="4" w:tplc="57886CB4">
      <w:numFmt w:val="bullet"/>
      <w:lvlText w:val="•"/>
      <w:lvlJc w:val="left"/>
      <w:pPr>
        <w:ind w:left="3774" w:hanging="166"/>
      </w:pPr>
      <w:rPr>
        <w:rFonts w:hint="default"/>
        <w:lang w:val="pt-BR" w:eastAsia="pt-BR" w:bidi="pt-BR"/>
      </w:rPr>
    </w:lvl>
    <w:lvl w:ilvl="5" w:tplc="A4503238">
      <w:numFmt w:val="bullet"/>
      <w:lvlText w:val="•"/>
      <w:lvlJc w:val="left"/>
      <w:pPr>
        <w:ind w:left="4693" w:hanging="166"/>
      </w:pPr>
      <w:rPr>
        <w:rFonts w:hint="default"/>
        <w:lang w:val="pt-BR" w:eastAsia="pt-BR" w:bidi="pt-BR"/>
      </w:rPr>
    </w:lvl>
    <w:lvl w:ilvl="6" w:tplc="F780B164">
      <w:numFmt w:val="bullet"/>
      <w:lvlText w:val="•"/>
      <w:lvlJc w:val="left"/>
      <w:pPr>
        <w:ind w:left="5611" w:hanging="166"/>
      </w:pPr>
      <w:rPr>
        <w:rFonts w:hint="default"/>
        <w:lang w:val="pt-BR" w:eastAsia="pt-BR" w:bidi="pt-BR"/>
      </w:rPr>
    </w:lvl>
    <w:lvl w:ilvl="7" w:tplc="E55ECB9A">
      <w:numFmt w:val="bullet"/>
      <w:lvlText w:val="•"/>
      <w:lvlJc w:val="left"/>
      <w:pPr>
        <w:ind w:left="6530" w:hanging="166"/>
      </w:pPr>
      <w:rPr>
        <w:rFonts w:hint="default"/>
        <w:lang w:val="pt-BR" w:eastAsia="pt-BR" w:bidi="pt-BR"/>
      </w:rPr>
    </w:lvl>
    <w:lvl w:ilvl="8" w:tplc="5AA000A0">
      <w:numFmt w:val="bullet"/>
      <w:lvlText w:val="•"/>
      <w:lvlJc w:val="left"/>
      <w:pPr>
        <w:ind w:left="7449" w:hanging="166"/>
      </w:pPr>
      <w:rPr>
        <w:rFonts w:hint="default"/>
        <w:lang w:val="pt-BR" w:eastAsia="pt-BR" w:bidi="pt-BR"/>
      </w:rPr>
    </w:lvl>
  </w:abstractNum>
  <w:abstractNum w:abstractNumId="1">
    <w:nsid w:val="0AEA5CDC"/>
    <w:multiLevelType w:val="hybridMultilevel"/>
    <w:tmpl w:val="769E293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DAA5EF7"/>
    <w:multiLevelType w:val="hybridMultilevel"/>
    <w:tmpl w:val="655C12AA"/>
    <w:lvl w:ilvl="0" w:tplc="81EC9A26">
      <w:start w:val="4"/>
      <w:numFmt w:val="decimal"/>
      <w:lvlText w:val="%1"/>
      <w:lvlJc w:val="left"/>
      <w:pPr>
        <w:ind w:left="102" w:hanging="408"/>
      </w:pPr>
      <w:rPr>
        <w:rFonts w:hint="default"/>
        <w:lang w:val="pt-BR" w:eastAsia="pt-BR" w:bidi="pt-BR"/>
      </w:rPr>
    </w:lvl>
    <w:lvl w:ilvl="1" w:tplc="38160E56">
      <w:numFmt w:val="none"/>
      <w:lvlText w:val=""/>
      <w:lvlJc w:val="left"/>
      <w:pPr>
        <w:tabs>
          <w:tab w:val="num" w:pos="360"/>
        </w:tabs>
      </w:pPr>
    </w:lvl>
    <w:lvl w:ilvl="2" w:tplc="5106DF8A">
      <w:numFmt w:val="none"/>
      <w:lvlText w:val=""/>
      <w:lvlJc w:val="left"/>
      <w:pPr>
        <w:tabs>
          <w:tab w:val="num" w:pos="360"/>
        </w:tabs>
      </w:pPr>
    </w:lvl>
    <w:lvl w:ilvl="3" w:tplc="5CBACECE">
      <w:numFmt w:val="none"/>
      <w:lvlText w:val=""/>
      <w:lvlJc w:val="left"/>
      <w:pPr>
        <w:tabs>
          <w:tab w:val="num" w:pos="360"/>
        </w:tabs>
      </w:pPr>
    </w:lvl>
    <w:lvl w:ilvl="4" w:tplc="385A3A54">
      <w:numFmt w:val="bullet"/>
      <w:lvlText w:val="•"/>
      <w:lvlJc w:val="left"/>
      <w:pPr>
        <w:ind w:left="3774" w:hanging="727"/>
      </w:pPr>
      <w:rPr>
        <w:rFonts w:hint="default"/>
        <w:lang w:val="pt-BR" w:eastAsia="pt-BR" w:bidi="pt-BR"/>
      </w:rPr>
    </w:lvl>
    <w:lvl w:ilvl="5" w:tplc="1A88346E">
      <w:numFmt w:val="bullet"/>
      <w:lvlText w:val="•"/>
      <w:lvlJc w:val="left"/>
      <w:pPr>
        <w:ind w:left="4693" w:hanging="727"/>
      </w:pPr>
      <w:rPr>
        <w:rFonts w:hint="default"/>
        <w:lang w:val="pt-BR" w:eastAsia="pt-BR" w:bidi="pt-BR"/>
      </w:rPr>
    </w:lvl>
    <w:lvl w:ilvl="6" w:tplc="D85A9E1E">
      <w:numFmt w:val="bullet"/>
      <w:lvlText w:val="•"/>
      <w:lvlJc w:val="left"/>
      <w:pPr>
        <w:ind w:left="5611" w:hanging="727"/>
      </w:pPr>
      <w:rPr>
        <w:rFonts w:hint="default"/>
        <w:lang w:val="pt-BR" w:eastAsia="pt-BR" w:bidi="pt-BR"/>
      </w:rPr>
    </w:lvl>
    <w:lvl w:ilvl="7" w:tplc="93B2A836">
      <w:numFmt w:val="bullet"/>
      <w:lvlText w:val="•"/>
      <w:lvlJc w:val="left"/>
      <w:pPr>
        <w:ind w:left="6530" w:hanging="727"/>
      </w:pPr>
      <w:rPr>
        <w:rFonts w:hint="default"/>
        <w:lang w:val="pt-BR" w:eastAsia="pt-BR" w:bidi="pt-BR"/>
      </w:rPr>
    </w:lvl>
    <w:lvl w:ilvl="8" w:tplc="95E4F3FC">
      <w:numFmt w:val="bullet"/>
      <w:lvlText w:val="•"/>
      <w:lvlJc w:val="left"/>
      <w:pPr>
        <w:ind w:left="7449" w:hanging="727"/>
      </w:pPr>
      <w:rPr>
        <w:rFonts w:hint="default"/>
        <w:lang w:val="pt-BR" w:eastAsia="pt-BR" w:bidi="pt-BR"/>
      </w:rPr>
    </w:lvl>
  </w:abstractNum>
  <w:abstractNum w:abstractNumId="3">
    <w:nsid w:val="11093B78"/>
    <w:multiLevelType w:val="hybridMultilevel"/>
    <w:tmpl w:val="C4B62054"/>
    <w:lvl w:ilvl="0" w:tplc="9BE63774">
      <w:start w:val="12"/>
      <w:numFmt w:val="decimal"/>
      <w:lvlText w:val="%1"/>
      <w:lvlJc w:val="left"/>
      <w:pPr>
        <w:ind w:left="102" w:hanging="496"/>
      </w:pPr>
      <w:rPr>
        <w:rFonts w:hint="default"/>
        <w:lang w:val="pt-BR" w:eastAsia="pt-BR" w:bidi="pt-BR"/>
      </w:rPr>
    </w:lvl>
    <w:lvl w:ilvl="1" w:tplc="B51C76C4">
      <w:numFmt w:val="none"/>
      <w:lvlText w:val=""/>
      <w:lvlJc w:val="left"/>
      <w:pPr>
        <w:tabs>
          <w:tab w:val="num" w:pos="360"/>
        </w:tabs>
      </w:pPr>
    </w:lvl>
    <w:lvl w:ilvl="2" w:tplc="D76830CA">
      <w:numFmt w:val="bullet"/>
      <w:lvlText w:val="•"/>
      <w:lvlJc w:val="left"/>
      <w:pPr>
        <w:ind w:left="1937" w:hanging="496"/>
      </w:pPr>
      <w:rPr>
        <w:rFonts w:hint="default"/>
        <w:lang w:val="pt-BR" w:eastAsia="pt-BR" w:bidi="pt-BR"/>
      </w:rPr>
    </w:lvl>
    <w:lvl w:ilvl="3" w:tplc="437ECC48">
      <w:numFmt w:val="bullet"/>
      <w:lvlText w:val="•"/>
      <w:lvlJc w:val="left"/>
      <w:pPr>
        <w:ind w:left="2855" w:hanging="496"/>
      </w:pPr>
      <w:rPr>
        <w:rFonts w:hint="default"/>
        <w:lang w:val="pt-BR" w:eastAsia="pt-BR" w:bidi="pt-BR"/>
      </w:rPr>
    </w:lvl>
    <w:lvl w:ilvl="4" w:tplc="7658A0FE">
      <w:numFmt w:val="bullet"/>
      <w:lvlText w:val="•"/>
      <w:lvlJc w:val="left"/>
      <w:pPr>
        <w:ind w:left="3774" w:hanging="496"/>
      </w:pPr>
      <w:rPr>
        <w:rFonts w:hint="default"/>
        <w:lang w:val="pt-BR" w:eastAsia="pt-BR" w:bidi="pt-BR"/>
      </w:rPr>
    </w:lvl>
    <w:lvl w:ilvl="5" w:tplc="A5509DA8">
      <w:numFmt w:val="bullet"/>
      <w:lvlText w:val="•"/>
      <w:lvlJc w:val="left"/>
      <w:pPr>
        <w:ind w:left="4693" w:hanging="496"/>
      </w:pPr>
      <w:rPr>
        <w:rFonts w:hint="default"/>
        <w:lang w:val="pt-BR" w:eastAsia="pt-BR" w:bidi="pt-BR"/>
      </w:rPr>
    </w:lvl>
    <w:lvl w:ilvl="6" w:tplc="A68CEFC6">
      <w:numFmt w:val="bullet"/>
      <w:lvlText w:val="•"/>
      <w:lvlJc w:val="left"/>
      <w:pPr>
        <w:ind w:left="5611" w:hanging="496"/>
      </w:pPr>
      <w:rPr>
        <w:rFonts w:hint="default"/>
        <w:lang w:val="pt-BR" w:eastAsia="pt-BR" w:bidi="pt-BR"/>
      </w:rPr>
    </w:lvl>
    <w:lvl w:ilvl="7" w:tplc="06344532">
      <w:numFmt w:val="bullet"/>
      <w:lvlText w:val="•"/>
      <w:lvlJc w:val="left"/>
      <w:pPr>
        <w:ind w:left="6530" w:hanging="496"/>
      </w:pPr>
      <w:rPr>
        <w:rFonts w:hint="default"/>
        <w:lang w:val="pt-BR" w:eastAsia="pt-BR" w:bidi="pt-BR"/>
      </w:rPr>
    </w:lvl>
    <w:lvl w:ilvl="8" w:tplc="13B0CF1E">
      <w:numFmt w:val="bullet"/>
      <w:lvlText w:val="•"/>
      <w:lvlJc w:val="left"/>
      <w:pPr>
        <w:ind w:left="7449" w:hanging="496"/>
      </w:pPr>
      <w:rPr>
        <w:rFonts w:hint="default"/>
        <w:lang w:val="pt-BR" w:eastAsia="pt-BR" w:bidi="pt-BR"/>
      </w:rPr>
    </w:lvl>
  </w:abstractNum>
  <w:abstractNum w:abstractNumId="4">
    <w:nsid w:val="11650EB5"/>
    <w:multiLevelType w:val="hybridMultilevel"/>
    <w:tmpl w:val="567E8B3A"/>
    <w:lvl w:ilvl="0" w:tplc="98DE1498">
      <w:start w:val="9"/>
      <w:numFmt w:val="decimal"/>
      <w:lvlText w:val="%1"/>
      <w:lvlJc w:val="left"/>
      <w:pPr>
        <w:ind w:left="430" w:hanging="329"/>
      </w:pPr>
      <w:rPr>
        <w:rFonts w:hint="default"/>
        <w:lang w:val="pt-BR" w:eastAsia="pt-BR" w:bidi="pt-BR"/>
      </w:rPr>
    </w:lvl>
    <w:lvl w:ilvl="1" w:tplc="4EFEB488">
      <w:numFmt w:val="none"/>
      <w:lvlText w:val=""/>
      <w:lvlJc w:val="left"/>
      <w:pPr>
        <w:tabs>
          <w:tab w:val="num" w:pos="360"/>
        </w:tabs>
      </w:pPr>
    </w:lvl>
    <w:lvl w:ilvl="2" w:tplc="4E2C7886">
      <w:start w:val="1"/>
      <w:numFmt w:val="lowerLetter"/>
      <w:lvlText w:val="%3)"/>
      <w:lvlJc w:val="left"/>
      <w:pPr>
        <w:ind w:left="822" w:hanging="360"/>
      </w:pPr>
      <w:rPr>
        <w:rFonts w:ascii="Arial" w:eastAsia="Arial" w:hAnsi="Arial" w:cs="Arial" w:hint="default"/>
        <w:b/>
        <w:bCs/>
        <w:spacing w:val="-1"/>
        <w:w w:val="90"/>
        <w:sz w:val="22"/>
        <w:szCs w:val="22"/>
        <w:lang w:val="pt-BR" w:eastAsia="pt-BR" w:bidi="pt-BR"/>
      </w:rPr>
    </w:lvl>
    <w:lvl w:ilvl="3" w:tplc="3F5E7046">
      <w:numFmt w:val="bullet"/>
      <w:lvlText w:val=""/>
      <w:lvlJc w:val="left"/>
      <w:pPr>
        <w:ind w:left="1542" w:hanging="360"/>
      </w:pPr>
      <w:rPr>
        <w:rFonts w:ascii="Symbol" w:eastAsia="Symbol" w:hAnsi="Symbol" w:cs="Symbol" w:hint="default"/>
        <w:w w:val="100"/>
        <w:sz w:val="22"/>
        <w:szCs w:val="22"/>
        <w:lang w:val="pt-BR" w:eastAsia="pt-BR" w:bidi="pt-BR"/>
      </w:rPr>
    </w:lvl>
    <w:lvl w:ilvl="4" w:tplc="CD5CE3C6">
      <w:numFmt w:val="bullet"/>
      <w:lvlText w:val="•"/>
      <w:lvlJc w:val="left"/>
      <w:pPr>
        <w:ind w:left="3476" w:hanging="360"/>
      </w:pPr>
      <w:rPr>
        <w:rFonts w:hint="default"/>
        <w:lang w:val="pt-BR" w:eastAsia="pt-BR" w:bidi="pt-BR"/>
      </w:rPr>
    </w:lvl>
    <w:lvl w:ilvl="5" w:tplc="D51E9AEC">
      <w:numFmt w:val="bullet"/>
      <w:lvlText w:val="•"/>
      <w:lvlJc w:val="left"/>
      <w:pPr>
        <w:ind w:left="4444" w:hanging="360"/>
      </w:pPr>
      <w:rPr>
        <w:rFonts w:hint="default"/>
        <w:lang w:val="pt-BR" w:eastAsia="pt-BR" w:bidi="pt-BR"/>
      </w:rPr>
    </w:lvl>
    <w:lvl w:ilvl="6" w:tplc="DD3CF4C0">
      <w:numFmt w:val="bullet"/>
      <w:lvlText w:val="•"/>
      <w:lvlJc w:val="left"/>
      <w:pPr>
        <w:ind w:left="5413" w:hanging="360"/>
      </w:pPr>
      <w:rPr>
        <w:rFonts w:hint="default"/>
        <w:lang w:val="pt-BR" w:eastAsia="pt-BR" w:bidi="pt-BR"/>
      </w:rPr>
    </w:lvl>
    <w:lvl w:ilvl="7" w:tplc="2C66B16A">
      <w:numFmt w:val="bullet"/>
      <w:lvlText w:val="•"/>
      <w:lvlJc w:val="left"/>
      <w:pPr>
        <w:ind w:left="6381" w:hanging="360"/>
      </w:pPr>
      <w:rPr>
        <w:rFonts w:hint="default"/>
        <w:lang w:val="pt-BR" w:eastAsia="pt-BR" w:bidi="pt-BR"/>
      </w:rPr>
    </w:lvl>
    <w:lvl w:ilvl="8" w:tplc="B14EAFE8">
      <w:numFmt w:val="bullet"/>
      <w:lvlText w:val="•"/>
      <w:lvlJc w:val="left"/>
      <w:pPr>
        <w:ind w:left="7349" w:hanging="360"/>
      </w:pPr>
      <w:rPr>
        <w:rFonts w:hint="default"/>
        <w:lang w:val="pt-BR" w:eastAsia="pt-BR" w:bidi="pt-BR"/>
      </w:rPr>
    </w:lvl>
  </w:abstractNum>
  <w:abstractNum w:abstractNumId="5">
    <w:nsid w:val="131D61BD"/>
    <w:multiLevelType w:val="hybridMultilevel"/>
    <w:tmpl w:val="D30045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43106E"/>
    <w:multiLevelType w:val="hybridMultilevel"/>
    <w:tmpl w:val="01DEE2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6541330"/>
    <w:multiLevelType w:val="hybridMultilevel"/>
    <w:tmpl w:val="DB90E33E"/>
    <w:lvl w:ilvl="0" w:tplc="7288550A">
      <w:start w:val="1"/>
      <w:numFmt w:val="decimal"/>
      <w:lvlText w:val="%1."/>
      <w:lvlJc w:val="left"/>
      <w:pPr>
        <w:ind w:left="324" w:hanging="223"/>
      </w:pPr>
      <w:rPr>
        <w:rFonts w:ascii="Arial" w:eastAsia="Arial" w:hAnsi="Arial" w:cs="Arial" w:hint="default"/>
        <w:b/>
        <w:bCs/>
        <w:w w:val="91"/>
        <w:sz w:val="22"/>
        <w:szCs w:val="22"/>
        <w:lang w:val="pt-BR" w:eastAsia="pt-BR" w:bidi="pt-BR"/>
      </w:rPr>
    </w:lvl>
    <w:lvl w:ilvl="1" w:tplc="ED16142E">
      <w:numFmt w:val="none"/>
      <w:lvlText w:val=""/>
      <w:lvlJc w:val="left"/>
      <w:pPr>
        <w:tabs>
          <w:tab w:val="num" w:pos="360"/>
        </w:tabs>
      </w:pPr>
    </w:lvl>
    <w:lvl w:ilvl="2" w:tplc="78B8A088">
      <w:numFmt w:val="bullet"/>
      <w:lvlText w:val=""/>
      <w:lvlJc w:val="left"/>
      <w:pPr>
        <w:ind w:left="822" w:hanging="360"/>
      </w:pPr>
      <w:rPr>
        <w:rFonts w:ascii="Symbol" w:eastAsia="Symbol" w:hAnsi="Symbol" w:cs="Symbol" w:hint="default"/>
        <w:w w:val="100"/>
        <w:sz w:val="22"/>
        <w:szCs w:val="22"/>
        <w:lang w:val="pt-BR" w:eastAsia="pt-BR" w:bidi="pt-BR"/>
      </w:rPr>
    </w:lvl>
    <w:lvl w:ilvl="3" w:tplc="19DA2822">
      <w:numFmt w:val="bullet"/>
      <w:lvlText w:val="•"/>
      <w:lvlJc w:val="left"/>
      <w:pPr>
        <w:ind w:left="1878" w:hanging="360"/>
      </w:pPr>
      <w:rPr>
        <w:rFonts w:hint="default"/>
        <w:lang w:val="pt-BR" w:eastAsia="pt-BR" w:bidi="pt-BR"/>
      </w:rPr>
    </w:lvl>
    <w:lvl w:ilvl="4" w:tplc="1C789A32">
      <w:numFmt w:val="bullet"/>
      <w:lvlText w:val="•"/>
      <w:lvlJc w:val="left"/>
      <w:pPr>
        <w:ind w:left="2936" w:hanging="360"/>
      </w:pPr>
      <w:rPr>
        <w:rFonts w:hint="default"/>
        <w:lang w:val="pt-BR" w:eastAsia="pt-BR" w:bidi="pt-BR"/>
      </w:rPr>
    </w:lvl>
    <w:lvl w:ilvl="5" w:tplc="E9E81AC6">
      <w:numFmt w:val="bullet"/>
      <w:lvlText w:val="•"/>
      <w:lvlJc w:val="left"/>
      <w:pPr>
        <w:ind w:left="3994" w:hanging="360"/>
      </w:pPr>
      <w:rPr>
        <w:rFonts w:hint="default"/>
        <w:lang w:val="pt-BR" w:eastAsia="pt-BR" w:bidi="pt-BR"/>
      </w:rPr>
    </w:lvl>
    <w:lvl w:ilvl="6" w:tplc="9A94A4F0">
      <w:numFmt w:val="bullet"/>
      <w:lvlText w:val="•"/>
      <w:lvlJc w:val="left"/>
      <w:pPr>
        <w:ind w:left="5053" w:hanging="360"/>
      </w:pPr>
      <w:rPr>
        <w:rFonts w:hint="default"/>
        <w:lang w:val="pt-BR" w:eastAsia="pt-BR" w:bidi="pt-BR"/>
      </w:rPr>
    </w:lvl>
    <w:lvl w:ilvl="7" w:tplc="3BC0C5B6">
      <w:numFmt w:val="bullet"/>
      <w:lvlText w:val="•"/>
      <w:lvlJc w:val="left"/>
      <w:pPr>
        <w:ind w:left="6111" w:hanging="360"/>
      </w:pPr>
      <w:rPr>
        <w:rFonts w:hint="default"/>
        <w:lang w:val="pt-BR" w:eastAsia="pt-BR" w:bidi="pt-BR"/>
      </w:rPr>
    </w:lvl>
    <w:lvl w:ilvl="8" w:tplc="4DD67736">
      <w:numFmt w:val="bullet"/>
      <w:lvlText w:val="•"/>
      <w:lvlJc w:val="left"/>
      <w:pPr>
        <w:ind w:left="7169" w:hanging="360"/>
      </w:pPr>
      <w:rPr>
        <w:rFonts w:hint="default"/>
        <w:lang w:val="pt-BR" w:eastAsia="pt-BR" w:bidi="pt-BR"/>
      </w:rPr>
    </w:lvl>
  </w:abstractNum>
  <w:abstractNum w:abstractNumId="8">
    <w:nsid w:val="26A77EE4"/>
    <w:multiLevelType w:val="hybridMultilevel"/>
    <w:tmpl w:val="BD14203C"/>
    <w:lvl w:ilvl="0" w:tplc="E7E032BC">
      <w:start w:val="8"/>
      <w:numFmt w:val="decimal"/>
      <w:lvlText w:val="%1"/>
      <w:lvlJc w:val="left"/>
      <w:pPr>
        <w:ind w:left="102" w:hanging="398"/>
      </w:pPr>
      <w:rPr>
        <w:rFonts w:hint="default"/>
        <w:lang w:val="pt-BR" w:eastAsia="pt-BR" w:bidi="pt-BR"/>
      </w:rPr>
    </w:lvl>
    <w:lvl w:ilvl="1" w:tplc="CE2E6B0E">
      <w:numFmt w:val="none"/>
      <w:lvlText w:val=""/>
      <w:lvlJc w:val="left"/>
      <w:pPr>
        <w:tabs>
          <w:tab w:val="num" w:pos="360"/>
        </w:tabs>
      </w:pPr>
    </w:lvl>
    <w:lvl w:ilvl="2" w:tplc="798C6A88">
      <w:numFmt w:val="bullet"/>
      <w:lvlText w:val="•"/>
      <w:lvlJc w:val="left"/>
      <w:pPr>
        <w:ind w:left="1937" w:hanging="398"/>
      </w:pPr>
      <w:rPr>
        <w:rFonts w:hint="default"/>
        <w:lang w:val="pt-BR" w:eastAsia="pt-BR" w:bidi="pt-BR"/>
      </w:rPr>
    </w:lvl>
    <w:lvl w:ilvl="3" w:tplc="5C36DA6C">
      <w:numFmt w:val="bullet"/>
      <w:lvlText w:val="•"/>
      <w:lvlJc w:val="left"/>
      <w:pPr>
        <w:ind w:left="2855" w:hanging="398"/>
      </w:pPr>
      <w:rPr>
        <w:rFonts w:hint="default"/>
        <w:lang w:val="pt-BR" w:eastAsia="pt-BR" w:bidi="pt-BR"/>
      </w:rPr>
    </w:lvl>
    <w:lvl w:ilvl="4" w:tplc="23A84578">
      <w:numFmt w:val="bullet"/>
      <w:lvlText w:val="•"/>
      <w:lvlJc w:val="left"/>
      <w:pPr>
        <w:ind w:left="3774" w:hanging="398"/>
      </w:pPr>
      <w:rPr>
        <w:rFonts w:hint="default"/>
        <w:lang w:val="pt-BR" w:eastAsia="pt-BR" w:bidi="pt-BR"/>
      </w:rPr>
    </w:lvl>
    <w:lvl w:ilvl="5" w:tplc="58AAE320">
      <w:numFmt w:val="bullet"/>
      <w:lvlText w:val="•"/>
      <w:lvlJc w:val="left"/>
      <w:pPr>
        <w:ind w:left="4693" w:hanging="398"/>
      </w:pPr>
      <w:rPr>
        <w:rFonts w:hint="default"/>
        <w:lang w:val="pt-BR" w:eastAsia="pt-BR" w:bidi="pt-BR"/>
      </w:rPr>
    </w:lvl>
    <w:lvl w:ilvl="6" w:tplc="D162567E">
      <w:numFmt w:val="bullet"/>
      <w:lvlText w:val="•"/>
      <w:lvlJc w:val="left"/>
      <w:pPr>
        <w:ind w:left="5611" w:hanging="398"/>
      </w:pPr>
      <w:rPr>
        <w:rFonts w:hint="default"/>
        <w:lang w:val="pt-BR" w:eastAsia="pt-BR" w:bidi="pt-BR"/>
      </w:rPr>
    </w:lvl>
    <w:lvl w:ilvl="7" w:tplc="B0505DBA">
      <w:numFmt w:val="bullet"/>
      <w:lvlText w:val="•"/>
      <w:lvlJc w:val="left"/>
      <w:pPr>
        <w:ind w:left="6530" w:hanging="398"/>
      </w:pPr>
      <w:rPr>
        <w:rFonts w:hint="default"/>
        <w:lang w:val="pt-BR" w:eastAsia="pt-BR" w:bidi="pt-BR"/>
      </w:rPr>
    </w:lvl>
    <w:lvl w:ilvl="8" w:tplc="1BF04326">
      <w:numFmt w:val="bullet"/>
      <w:lvlText w:val="•"/>
      <w:lvlJc w:val="left"/>
      <w:pPr>
        <w:ind w:left="7449" w:hanging="398"/>
      </w:pPr>
      <w:rPr>
        <w:rFonts w:hint="default"/>
        <w:lang w:val="pt-BR" w:eastAsia="pt-BR" w:bidi="pt-BR"/>
      </w:rPr>
    </w:lvl>
  </w:abstractNum>
  <w:abstractNum w:abstractNumId="9">
    <w:nsid w:val="2C673919"/>
    <w:multiLevelType w:val="hybridMultilevel"/>
    <w:tmpl w:val="963E67C6"/>
    <w:lvl w:ilvl="0" w:tplc="7126385E">
      <w:start w:val="5"/>
      <w:numFmt w:val="decimal"/>
      <w:lvlText w:val="%1"/>
      <w:lvlJc w:val="left"/>
      <w:pPr>
        <w:ind w:left="102" w:hanging="391"/>
      </w:pPr>
      <w:rPr>
        <w:rFonts w:hint="default"/>
        <w:lang w:val="pt-BR" w:eastAsia="pt-BR" w:bidi="pt-BR"/>
      </w:rPr>
    </w:lvl>
    <w:lvl w:ilvl="1" w:tplc="D97AC256">
      <w:numFmt w:val="none"/>
      <w:lvlText w:val=""/>
      <w:lvlJc w:val="left"/>
      <w:pPr>
        <w:tabs>
          <w:tab w:val="num" w:pos="360"/>
        </w:tabs>
      </w:pPr>
    </w:lvl>
    <w:lvl w:ilvl="2" w:tplc="093A6626">
      <w:start w:val="1"/>
      <w:numFmt w:val="lowerLetter"/>
      <w:lvlText w:val="%3."/>
      <w:lvlJc w:val="left"/>
      <w:pPr>
        <w:ind w:left="822" w:hanging="360"/>
      </w:pPr>
      <w:rPr>
        <w:rFonts w:ascii="Arial" w:eastAsia="Arial" w:hAnsi="Arial" w:cs="Arial" w:hint="default"/>
        <w:b/>
        <w:bCs/>
        <w:spacing w:val="-1"/>
        <w:w w:val="91"/>
        <w:sz w:val="22"/>
        <w:szCs w:val="22"/>
        <w:lang w:val="pt-BR" w:eastAsia="pt-BR" w:bidi="pt-BR"/>
      </w:rPr>
    </w:lvl>
    <w:lvl w:ilvl="3" w:tplc="43CA28C2">
      <w:numFmt w:val="bullet"/>
      <w:lvlText w:val="•"/>
      <w:lvlJc w:val="left"/>
      <w:pPr>
        <w:ind w:left="2701" w:hanging="360"/>
      </w:pPr>
      <w:rPr>
        <w:rFonts w:hint="default"/>
        <w:lang w:val="pt-BR" w:eastAsia="pt-BR" w:bidi="pt-BR"/>
      </w:rPr>
    </w:lvl>
    <w:lvl w:ilvl="4" w:tplc="E1D09FD6">
      <w:numFmt w:val="bullet"/>
      <w:lvlText w:val="•"/>
      <w:lvlJc w:val="left"/>
      <w:pPr>
        <w:ind w:left="3642" w:hanging="360"/>
      </w:pPr>
      <w:rPr>
        <w:rFonts w:hint="default"/>
        <w:lang w:val="pt-BR" w:eastAsia="pt-BR" w:bidi="pt-BR"/>
      </w:rPr>
    </w:lvl>
    <w:lvl w:ilvl="5" w:tplc="50C2969A">
      <w:numFmt w:val="bullet"/>
      <w:lvlText w:val="•"/>
      <w:lvlJc w:val="left"/>
      <w:pPr>
        <w:ind w:left="4582" w:hanging="360"/>
      </w:pPr>
      <w:rPr>
        <w:rFonts w:hint="default"/>
        <w:lang w:val="pt-BR" w:eastAsia="pt-BR" w:bidi="pt-BR"/>
      </w:rPr>
    </w:lvl>
    <w:lvl w:ilvl="6" w:tplc="044E908E">
      <w:numFmt w:val="bullet"/>
      <w:lvlText w:val="•"/>
      <w:lvlJc w:val="left"/>
      <w:pPr>
        <w:ind w:left="5523" w:hanging="360"/>
      </w:pPr>
      <w:rPr>
        <w:rFonts w:hint="default"/>
        <w:lang w:val="pt-BR" w:eastAsia="pt-BR" w:bidi="pt-BR"/>
      </w:rPr>
    </w:lvl>
    <w:lvl w:ilvl="7" w:tplc="1DBE6F28">
      <w:numFmt w:val="bullet"/>
      <w:lvlText w:val="•"/>
      <w:lvlJc w:val="left"/>
      <w:pPr>
        <w:ind w:left="6464" w:hanging="360"/>
      </w:pPr>
      <w:rPr>
        <w:rFonts w:hint="default"/>
        <w:lang w:val="pt-BR" w:eastAsia="pt-BR" w:bidi="pt-BR"/>
      </w:rPr>
    </w:lvl>
    <w:lvl w:ilvl="8" w:tplc="E2FA0BBC">
      <w:numFmt w:val="bullet"/>
      <w:lvlText w:val="•"/>
      <w:lvlJc w:val="left"/>
      <w:pPr>
        <w:ind w:left="7404" w:hanging="360"/>
      </w:pPr>
      <w:rPr>
        <w:rFonts w:hint="default"/>
        <w:lang w:val="pt-BR" w:eastAsia="pt-BR" w:bidi="pt-BR"/>
      </w:rPr>
    </w:lvl>
  </w:abstractNum>
  <w:abstractNum w:abstractNumId="10">
    <w:nsid w:val="2EA94C4B"/>
    <w:multiLevelType w:val="hybridMultilevel"/>
    <w:tmpl w:val="8FA07070"/>
    <w:lvl w:ilvl="0" w:tplc="E18A1AC8">
      <w:start w:val="13"/>
      <w:numFmt w:val="decimal"/>
      <w:lvlText w:val="%1"/>
      <w:lvlJc w:val="left"/>
      <w:pPr>
        <w:ind w:left="102" w:hanging="513"/>
      </w:pPr>
      <w:rPr>
        <w:rFonts w:hint="default"/>
        <w:lang w:val="pt-BR" w:eastAsia="pt-BR" w:bidi="pt-BR"/>
      </w:rPr>
    </w:lvl>
    <w:lvl w:ilvl="1" w:tplc="F24CFFDC">
      <w:numFmt w:val="none"/>
      <w:lvlText w:val=""/>
      <w:lvlJc w:val="left"/>
      <w:pPr>
        <w:tabs>
          <w:tab w:val="num" w:pos="360"/>
        </w:tabs>
      </w:pPr>
    </w:lvl>
    <w:lvl w:ilvl="2" w:tplc="4C4C6966">
      <w:numFmt w:val="bullet"/>
      <w:lvlText w:val="•"/>
      <w:lvlJc w:val="left"/>
      <w:pPr>
        <w:ind w:left="1937" w:hanging="513"/>
      </w:pPr>
      <w:rPr>
        <w:rFonts w:hint="default"/>
        <w:lang w:val="pt-BR" w:eastAsia="pt-BR" w:bidi="pt-BR"/>
      </w:rPr>
    </w:lvl>
    <w:lvl w:ilvl="3" w:tplc="C83A0B2C">
      <w:numFmt w:val="bullet"/>
      <w:lvlText w:val="•"/>
      <w:lvlJc w:val="left"/>
      <w:pPr>
        <w:ind w:left="2855" w:hanging="513"/>
      </w:pPr>
      <w:rPr>
        <w:rFonts w:hint="default"/>
        <w:lang w:val="pt-BR" w:eastAsia="pt-BR" w:bidi="pt-BR"/>
      </w:rPr>
    </w:lvl>
    <w:lvl w:ilvl="4" w:tplc="F5962124">
      <w:numFmt w:val="bullet"/>
      <w:lvlText w:val="•"/>
      <w:lvlJc w:val="left"/>
      <w:pPr>
        <w:ind w:left="3774" w:hanging="513"/>
      </w:pPr>
      <w:rPr>
        <w:rFonts w:hint="default"/>
        <w:lang w:val="pt-BR" w:eastAsia="pt-BR" w:bidi="pt-BR"/>
      </w:rPr>
    </w:lvl>
    <w:lvl w:ilvl="5" w:tplc="DEA890A6">
      <w:numFmt w:val="bullet"/>
      <w:lvlText w:val="•"/>
      <w:lvlJc w:val="left"/>
      <w:pPr>
        <w:ind w:left="4693" w:hanging="513"/>
      </w:pPr>
      <w:rPr>
        <w:rFonts w:hint="default"/>
        <w:lang w:val="pt-BR" w:eastAsia="pt-BR" w:bidi="pt-BR"/>
      </w:rPr>
    </w:lvl>
    <w:lvl w:ilvl="6" w:tplc="CEC64044">
      <w:numFmt w:val="bullet"/>
      <w:lvlText w:val="•"/>
      <w:lvlJc w:val="left"/>
      <w:pPr>
        <w:ind w:left="5611" w:hanging="513"/>
      </w:pPr>
      <w:rPr>
        <w:rFonts w:hint="default"/>
        <w:lang w:val="pt-BR" w:eastAsia="pt-BR" w:bidi="pt-BR"/>
      </w:rPr>
    </w:lvl>
    <w:lvl w:ilvl="7" w:tplc="CB60A55E">
      <w:numFmt w:val="bullet"/>
      <w:lvlText w:val="•"/>
      <w:lvlJc w:val="left"/>
      <w:pPr>
        <w:ind w:left="6530" w:hanging="513"/>
      </w:pPr>
      <w:rPr>
        <w:rFonts w:hint="default"/>
        <w:lang w:val="pt-BR" w:eastAsia="pt-BR" w:bidi="pt-BR"/>
      </w:rPr>
    </w:lvl>
    <w:lvl w:ilvl="8" w:tplc="75DA8908">
      <w:numFmt w:val="bullet"/>
      <w:lvlText w:val="•"/>
      <w:lvlJc w:val="left"/>
      <w:pPr>
        <w:ind w:left="7449" w:hanging="513"/>
      </w:pPr>
      <w:rPr>
        <w:rFonts w:hint="default"/>
        <w:lang w:val="pt-BR" w:eastAsia="pt-BR" w:bidi="pt-BR"/>
      </w:rPr>
    </w:lvl>
  </w:abstractNum>
  <w:abstractNum w:abstractNumId="11">
    <w:nsid w:val="2ECD3DD7"/>
    <w:multiLevelType w:val="hybridMultilevel"/>
    <w:tmpl w:val="73760750"/>
    <w:lvl w:ilvl="0" w:tplc="CE3EB980">
      <w:start w:val="6"/>
      <w:numFmt w:val="decimal"/>
      <w:lvlText w:val="%1"/>
      <w:lvlJc w:val="left"/>
      <w:pPr>
        <w:ind w:left="487" w:hanging="386"/>
      </w:pPr>
      <w:rPr>
        <w:rFonts w:hint="default"/>
        <w:lang w:val="pt-BR" w:eastAsia="pt-BR" w:bidi="pt-BR"/>
      </w:rPr>
    </w:lvl>
    <w:lvl w:ilvl="1" w:tplc="D638B2C6">
      <w:numFmt w:val="none"/>
      <w:lvlText w:val=""/>
      <w:lvlJc w:val="left"/>
      <w:pPr>
        <w:tabs>
          <w:tab w:val="num" w:pos="360"/>
        </w:tabs>
      </w:pPr>
    </w:lvl>
    <w:lvl w:ilvl="2" w:tplc="CBF28CCC">
      <w:start w:val="1"/>
      <w:numFmt w:val="lowerLetter"/>
      <w:lvlText w:val="%3."/>
      <w:lvlJc w:val="left"/>
      <w:pPr>
        <w:ind w:left="822" w:hanging="360"/>
      </w:pPr>
      <w:rPr>
        <w:rFonts w:ascii="Arial" w:eastAsia="Arial" w:hAnsi="Arial" w:cs="Arial" w:hint="default"/>
        <w:b/>
        <w:bCs/>
        <w:spacing w:val="-1"/>
        <w:w w:val="91"/>
        <w:sz w:val="22"/>
        <w:szCs w:val="22"/>
        <w:lang w:val="pt-BR" w:eastAsia="pt-BR" w:bidi="pt-BR"/>
      </w:rPr>
    </w:lvl>
    <w:lvl w:ilvl="3" w:tplc="0C94D820">
      <w:numFmt w:val="bullet"/>
      <w:lvlText w:val="•"/>
      <w:lvlJc w:val="left"/>
      <w:pPr>
        <w:ind w:left="2701" w:hanging="360"/>
      </w:pPr>
      <w:rPr>
        <w:rFonts w:hint="default"/>
        <w:lang w:val="pt-BR" w:eastAsia="pt-BR" w:bidi="pt-BR"/>
      </w:rPr>
    </w:lvl>
    <w:lvl w:ilvl="4" w:tplc="D94851C0">
      <w:numFmt w:val="bullet"/>
      <w:lvlText w:val="•"/>
      <w:lvlJc w:val="left"/>
      <w:pPr>
        <w:ind w:left="3642" w:hanging="360"/>
      </w:pPr>
      <w:rPr>
        <w:rFonts w:hint="default"/>
        <w:lang w:val="pt-BR" w:eastAsia="pt-BR" w:bidi="pt-BR"/>
      </w:rPr>
    </w:lvl>
    <w:lvl w:ilvl="5" w:tplc="9BC8B5EA">
      <w:numFmt w:val="bullet"/>
      <w:lvlText w:val="•"/>
      <w:lvlJc w:val="left"/>
      <w:pPr>
        <w:ind w:left="4582" w:hanging="360"/>
      </w:pPr>
      <w:rPr>
        <w:rFonts w:hint="default"/>
        <w:lang w:val="pt-BR" w:eastAsia="pt-BR" w:bidi="pt-BR"/>
      </w:rPr>
    </w:lvl>
    <w:lvl w:ilvl="6" w:tplc="5B6EE072">
      <w:numFmt w:val="bullet"/>
      <w:lvlText w:val="•"/>
      <w:lvlJc w:val="left"/>
      <w:pPr>
        <w:ind w:left="5523" w:hanging="360"/>
      </w:pPr>
      <w:rPr>
        <w:rFonts w:hint="default"/>
        <w:lang w:val="pt-BR" w:eastAsia="pt-BR" w:bidi="pt-BR"/>
      </w:rPr>
    </w:lvl>
    <w:lvl w:ilvl="7" w:tplc="1834F032">
      <w:numFmt w:val="bullet"/>
      <w:lvlText w:val="•"/>
      <w:lvlJc w:val="left"/>
      <w:pPr>
        <w:ind w:left="6464" w:hanging="360"/>
      </w:pPr>
      <w:rPr>
        <w:rFonts w:hint="default"/>
        <w:lang w:val="pt-BR" w:eastAsia="pt-BR" w:bidi="pt-BR"/>
      </w:rPr>
    </w:lvl>
    <w:lvl w:ilvl="8" w:tplc="49DE4832">
      <w:numFmt w:val="bullet"/>
      <w:lvlText w:val="•"/>
      <w:lvlJc w:val="left"/>
      <w:pPr>
        <w:ind w:left="7404" w:hanging="360"/>
      </w:pPr>
      <w:rPr>
        <w:rFonts w:hint="default"/>
        <w:lang w:val="pt-BR" w:eastAsia="pt-BR" w:bidi="pt-BR"/>
      </w:rPr>
    </w:lvl>
  </w:abstractNum>
  <w:abstractNum w:abstractNumId="12">
    <w:nsid w:val="333A6621"/>
    <w:multiLevelType w:val="hybridMultilevel"/>
    <w:tmpl w:val="AF803202"/>
    <w:lvl w:ilvl="0" w:tplc="AB02DA06">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36576A58"/>
    <w:multiLevelType w:val="hybridMultilevel"/>
    <w:tmpl w:val="3DDEDF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D523964"/>
    <w:multiLevelType w:val="hybridMultilevel"/>
    <w:tmpl w:val="05AAA948"/>
    <w:lvl w:ilvl="0" w:tplc="C7660BC6">
      <w:start w:val="13"/>
      <w:numFmt w:val="decimal"/>
      <w:lvlText w:val="%1"/>
      <w:lvlJc w:val="left"/>
      <w:pPr>
        <w:ind w:left="102" w:hanging="561"/>
      </w:pPr>
      <w:rPr>
        <w:rFonts w:hint="default"/>
        <w:lang w:val="pt-BR" w:eastAsia="pt-BR" w:bidi="pt-BR"/>
      </w:rPr>
    </w:lvl>
    <w:lvl w:ilvl="1" w:tplc="12C6B788">
      <w:numFmt w:val="none"/>
      <w:lvlText w:val=""/>
      <w:lvlJc w:val="left"/>
      <w:pPr>
        <w:tabs>
          <w:tab w:val="num" w:pos="360"/>
        </w:tabs>
      </w:pPr>
    </w:lvl>
    <w:lvl w:ilvl="2" w:tplc="4C36438E">
      <w:numFmt w:val="bullet"/>
      <w:lvlText w:val="•"/>
      <w:lvlJc w:val="left"/>
      <w:pPr>
        <w:ind w:left="1937" w:hanging="561"/>
      </w:pPr>
      <w:rPr>
        <w:rFonts w:hint="default"/>
        <w:lang w:val="pt-BR" w:eastAsia="pt-BR" w:bidi="pt-BR"/>
      </w:rPr>
    </w:lvl>
    <w:lvl w:ilvl="3" w:tplc="F2A41AC6">
      <w:numFmt w:val="bullet"/>
      <w:lvlText w:val="•"/>
      <w:lvlJc w:val="left"/>
      <w:pPr>
        <w:ind w:left="2855" w:hanging="561"/>
      </w:pPr>
      <w:rPr>
        <w:rFonts w:hint="default"/>
        <w:lang w:val="pt-BR" w:eastAsia="pt-BR" w:bidi="pt-BR"/>
      </w:rPr>
    </w:lvl>
    <w:lvl w:ilvl="4" w:tplc="80582020">
      <w:numFmt w:val="bullet"/>
      <w:lvlText w:val="•"/>
      <w:lvlJc w:val="left"/>
      <w:pPr>
        <w:ind w:left="3774" w:hanging="561"/>
      </w:pPr>
      <w:rPr>
        <w:rFonts w:hint="default"/>
        <w:lang w:val="pt-BR" w:eastAsia="pt-BR" w:bidi="pt-BR"/>
      </w:rPr>
    </w:lvl>
    <w:lvl w:ilvl="5" w:tplc="EB7A3A10">
      <w:numFmt w:val="bullet"/>
      <w:lvlText w:val="•"/>
      <w:lvlJc w:val="left"/>
      <w:pPr>
        <w:ind w:left="4693" w:hanging="561"/>
      </w:pPr>
      <w:rPr>
        <w:rFonts w:hint="default"/>
        <w:lang w:val="pt-BR" w:eastAsia="pt-BR" w:bidi="pt-BR"/>
      </w:rPr>
    </w:lvl>
    <w:lvl w:ilvl="6" w:tplc="CB4CA374">
      <w:numFmt w:val="bullet"/>
      <w:lvlText w:val="•"/>
      <w:lvlJc w:val="left"/>
      <w:pPr>
        <w:ind w:left="5611" w:hanging="561"/>
      </w:pPr>
      <w:rPr>
        <w:rFonts w:hint="default"/>
        <w:lang w:val="pt-BR" w:eastAsia="pt-BR" w:bidi="pt-BR"/>
      </w:rPr>
    </w:lvl>
    <w:lvl w:ilvl="7" w:tplc="3F7AB706">
      <w:numFmt w:val="bullet"/>
      <w:lvlText w:val="•"/>
      <w:lvlJc w:val="left"/>
      <w:pPr>
        <w:ind w:left="6530" w:hanging="561"/>
      </w:pPr>
      <w:rPr>
        <w:rFonts w:hint="default"/>
        <w:lang w:val="pt-BR" w:eastAsia="pt-BR" w:bidi="pt-BR"/>
      </w:rPr>
    </w:lvl>
    <w:lvl w:ilvl="8" w:tplc="D3C48114">
      <w:numFmt w:val="bullet"/>
      <w:lvlText w:val="•"/>
      <w:lvlJc w:val="left"/>
      <w:pPr>
        <w:ind w:left="7449" w:hanging="561"/>
      </w:pPr>
      <w:rPr>
        <w:rFonts w:hint="default"/>
        <w:lang w:val="pt-BR" w:eastAsia="pt-BR" w:bidi="pt-BR"/>
      </w:rPr>
    </w:lvl>
  </w:abstractNum>
  <w:abstractNum w:abstractNumId="15">
    <w:nsid w:val="46EB58FD"/>
    <w:multiLevelType w:val="hybridMultilevel"/>
    <w:tmpl w:val="6F744FB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3B607A"/>
    <w:multiLevelType w:val="hybridMultilevel"/>
    <w:tmpl w:val="582C2480"/>
    <w:lvl w:ilvl="0" w:tplc="C3121892">
      <w:start w:val="7"/>
      <w:numFmt w:val="decimal"/>
      <w:lvlText w:val="%1"/>
      <w:lvlJc w:val="left"/>
      <w:pPr>
        <w:ind w:left="102" w:hanging="456"/>
      </w:pPr>
      <w:rPr>
        <w:rFonts w:hint="default"/>
        <w:lang w:val="pt-BR" w:eastAsia="pt-BR" w:bidi="pt-BR"/>
      </w:rPr>
    </w:lvl>
    <w:lvl w:ilvl="1" w:tplc="EFBCA876">
      <w:numFmt w:val="none"/>
      <w:lvlText w:val=""/>
      <w:lvlJc w:val="left"/>
      <w:pPr>
        <w:tabs>
          <w:tab w:val="num" w:pos="360"/>
        </w:tabs>
      </w:pPr>
    </w:lvl>
    <w:lvl w:ilvl="2" w:tplc="33B2B1B4">
      <w:numFmt w:val="bullet"/>
      <w:lvlText w:val="•"/>
      <w:lvlJc w:val="left"/>
      <w:pPr>
        <w:ind w:left="1937" w:hanging="456"/>
      </w:pPr>
      <w:rPr>
        <w:rFonts w:hint="default"/>
        <w:lang w:val="pt-BR" w:eastAsia="pt-BR" w:bidi="pt-BR"/>
      </w:rPr>
    </w:lvl>
    <w:lvl w:ilvl="3" w:tplc="CDBAD734">
      <w:numFmt w:val="bullet"/>
      <w:lvlText w:val="•"/>
      <w:lvlJc w:val="left"/>
      <w:pPr>
        <w:ind w:left="2855" w:hanging="456"/>
      </w:pPr>
      <w:rPr>
        <w:rFonts w:hint="default"/>
        <w:lang w:val="pt-BR" w:eastAsia="pt-BR" w:bidi="pt-BR"/>
      </w:rPr>
    </w:lvl>
    <w:lvl w:ilvl="4" w:tplc="822A0BD4">
      <w:numFmt w:val="bullet"/>
      <w:lvlText w:val="•"/>
      <w:lvlJc w:val="left"/>
      <w:pPr>
        <w:ind w:left="3774" w:hanging="456"/>
      </w:pPr>
      <w:rPr>
        <w:rFonts w:hint="default"/>
        <w:lang w:val="pt-BR" w:eastAsia="pt-BR" w:bidi="pt-BR"/>
      </w:rPr>
    </w:lvl>
    <w:lvl w:ilvl="5" w:tplc="0C3CD90A">
      <w:numFmt w:val="bullet"/>
      <w:lvlText w:val="•"/>
      <w:lvlJc w:val="left"/>
      <w:pPr>
        <w:ind w:left="4693" w:hanging="456"/>
      </w:pPr>
      <w:rPr>
        <w:rFonts w:hint="default"/>
        <w:lang w:val="pt-BR" w:eastAsia="pt-BR" w:bidi="pt-BR"/>
      </w:rPr>
    </w:lvl>
    <w:lvl w:ilvl="6" w:tplc="FE84B65C">
      <w:numFmt w:val="bullet"/>
      <w:lvlText w:val="•"/>
      <w:lvlJc w:val="left"/>
      <w:pPr>
        <w:ind w:left="5611" w:hanging="456"/>
      </w:pPr>
      <w:rPr>
        <w:rFonts w:hint="default"/>
        <w:lang w:val="pt-BR" w:eastAsia="pt-BR" w:bidi="pt-BR"/>
      </w:rPr>
    </w:lvl>
    <w:lvl w:ilvl="7" w:tplc="9D52BEA6">
      <w:numFmt w:val="bullet"/>
      <w:lvlText w:val="•"/>
      <w:lvlJc w:val="left"/>
      <w:pPr>
        <w:ind w:left="6530" w:hanging="456"/>
      </w:pPr>
      <w:rPr>
        <w:rFonts w:hint="default"/>
        <w:lang w:val="pt-BR" w:eastAsia="pt-BR" w:bidi="pt-BR"/>
      </w:rPr>
    </w:lvl>
    <w:lvl w:ilvl="8" w:tplc="6EA67134">
      <w:numFmt w:val="bullet"/>
      <w:lvlText w:val="•"/>
      <w:lvlJc w:val="left"/>
      <w:pPr>
        <w:ind w:left="7449" w:hanging="456"/>
      </w:pPr>
      <w:rPr>
        <w:rFonts w:hint="default"/>
        <w:lang w:val="pt-BR" w:eastAsia="pt-BR" w:bidi="pt-BR"/>
      </w:rPr>
    </w:lvl>
  </w:abstractNum>
  <w:abstractNum w:abstractNumId="17">
    <w:nsid w:val="4784537E"/>
    <w:multiLevelType w:val="hybridMultilevel"/>
    <w:tmpl w:val="5DFABABA"/>
    <w:lvl w:ilvl="0" w:tplc="0D52415C">
      <w:start w:val="8"/>
      <w:numFmt w:val="decimal"/>
      <w:lvlText w:val="%1"/>
      <w:lvlJc w:val="left"/>
      <w:pPr>
        <w:ind w:left="102" w:hanging="357"/>
      </w:pPr>
      <w:rPr>
        <w:rFonts w:hint="default"/>
        <w:lang w:val="pt-BR" w:eastAsia="pt-BR" w:bidi="pt-BR"/>
      </w:rPr>
    </w:lvl>
    <w:lvl w:ilvl="1" w:tplc="FC32CEB2">
      <w:numFmt w:val="none"/>
      <w:lvlText w:val=""/>
      <w:lvlJc w:val="left"/>
      <w:pPr>
        <w:tabs>
          <w:tab w:val="num" w:pos="360"/>
        </w:tabs>
      </w:pPr>
    </w:lvl>
    <w:lvl w:ilvl="2" w:tplc="21E0FE42">
      <w:numFmt w:val="bullet"/>
      <w:lvlText w:val="•"/>
      <w:lvlJc w:val="left"/>
      <w:pPr>
        <w:ind w:left="1937" w:hanging="357"/>
      </w:pPr>
      <w:rPr>
        <w:rFonts w:hint="default"/>
        <w:lang w:val="pt-BR" w:eastAsia="pt-BR" w:bidi="pt-BR"/>
      </w:rPr>
    </w:lvl>
    <w:lvl w:ilvl="3" w:tplc="E8024EAC">
      <w:numFmt w:val="bullet"/>
      <w:lvlText w:val="•"/>
      <w:lvlJc w:val="left"/>
      <w:pPr>
        <w:ind w:left="2855" w:hanging="357"/>
      </w:pPr>
      <w:rPr>
        <w:rFonts w:hint="default"/>
        <w:lang w:val="pt-BR" w:eastAsia="pt-BR" w:bidi="pt-BR"/>
      </w:rPr>
    </w:lvl>
    <w:lvl w:ilvl="4" w:tplc="9052FC2E">
      <w:numFmt w:val="bullet"/>
      <w:lvlText w:val="•"/>
      <w:lvlJc w:val="left"/>
      <w:pPr>
        <w:ind w:left="3774" w:hanging="357"/>
      </w:pPr>
      <w:rPr>
        <w:rFonts w:hint="default"/>
        <w:lang w:val="pt-BR" w:eastAsia="pt-BR" w:bidi="pt-BR"/>
      </w:rPr>
    </w:lvl>
    <w:lvl w:ilvl="5" w:tplc="1DD6022A">
      <w:numFmt w:val="bullet"/>
      <w:lvlText w:val="•"/>
      <w:lvlJc w:val="left"/>
      <w:pPr>
        <w:ind w:left="4693" w:hanging="357"/>
      </w:pPr>
      <w:rPr>
        <w:rFonts w:hint="default"/>
        <w:lang w:val="pt-BR" w:eastAsia="pt-BR" w:bidi="pt-BR"/>
      </w:rPr>
    </w:lvl>
    <w:lvl w:ilvl="6" w:tplc="5F081A30">
      <w:numFmt w:val="bullet"/>
      <w:lvlText w:val="•"/>
      <w:lvlJc w:val="left"/>
      <w:pPr>
        <w:ind w:left="5611" w:hanging="357"/>
      </w:pPr>
      <w:rPr>
        <w:rFonts w:hint="default"/>
        <w:lang w:val="pt-BR" w:eastAsia="pt-BR" w:bidi="pt-BR"/>
      </w:rPr>
    </w:lvl>
    <w:lvl w:ilvl="7" w:tplc="F0E2B922">
      <w:numFmt w:val="bullet"/>
      <w:lvlText w:val="•"/>
      <w:lvlJc w:val="left"/>
      <w:pPr>
        <w:ind w:left="6530" w:hanging="357"/>
      </w:pPr>
      <w:rPr>
        <w:rFonts w:hint="default"/>
        <w:lang w:val="pt-BR" w:eastAsia="pt-BR" w:bidi="pt-BR"/>
      </w:rPr>
    </w:lvl>
    <w:lvl w:ilvl="8" w:tplc="EE889736">
      <w:numFmt w:val="bullet"/>
      <w:lvlText w:val="•"/>
      <w:lvlJc w:val="left"/>
      <w:pPr>
        <w:ind w:left="7449" w:hanging="357"/>
      </w:pPr>
      <w:rPr>
        <w:rFonts w:hint="default"/>
        <w:lang w:val="pt-BR" w:eastAsia="pt-BR" w:bidi="pt-BR"/>
      </w:rPr>
    </w:lvl>
  </w:abstractNum>
  <w:abstractNum w:abstractNumId="18">
    <w:nsid w:val="4F1D6405"/>
    <w:multiLevelType w:val="hybridMultilevel"/>
    <w:tmpl w:val="8A66E5F8"/>
    <w:lvl w:ilvl="0" w:tplc="D9B8EDB2">
      <w:start w:val="4"/>
      <w:numFmt w:val="decimal"/>
      <w:lvlText w:val="%1"/>
      <w:lvlJc w:val="left"/>
      <w:pPr>
        <w:ind w:left="102" w:hanging="727"/>
      </w:pPr>
      <w:rPr>
        <w:rFonts w:hint="default"/>
        <w:lang w:val="pt-BR" w:eastAsia="pt-BR" w:bidi="pt-BR"/>
      </w:rPr>
    </w:lvl>
    <w:lvl w:ilvl="1" w:tplc="5456E330">
      <w:numFmt w:val="none"/>
      <w:lvlText w:val=""/>
      <w:lvlJc w:val="left"/>
      <w:pPr>
        <w:tabs>
          <w:tab w:val="num" w:pos="360"/>
        </w:tabs>
      </w:pPr>
    </w:lvl>
    <w:lvl w:ilvl="2" w:tplc="394C6F2A">
      <w:numFmt w:val="none"/>
      <w:lvlText w:val=""/>
      <w:lvlJc w:val="left"/>
      <w:pPr>
        <w:tabs>
          <w:tab w:val="num" w:pos="360"/>
        </w:tabs>
      </w:pPr>
    </w:lvl>
    <w:lvl w:ilvl="3" w:tplc="171E290C">
      <w:start w:val="1"/>
      <w:numFmt w:val="lowerLetter"/>
      <w:lvlText w:val="%4)"/>
      <w:lvlJc w:val="left"/>
      <w:pPr>
        <w:ind w:left="822" w:hanging="360"/>
      </w:pPr>
      <w:rPr>
        <w:rFonts w:ascii="Arial" w:eastAsia="Arial" w:hAnsi="Arial" w:cs="Arial" w:hint="default"/>
        <w:b/>
        <w:bCs/>
        <w:spacing w:val="-1"/>
        <w:w w:val="90"/>
        <w:sz w:val="22"/>
        <w:szCs w:val="22"/>
        <w:lang w:val="pt-BR" w:eastAsia="pt-BR" w:bidi="pt-BR"/>
      </w:rPr>
    </w:lvl>
    <w:lvl w:ilvl="4" w:tplc="3794AD14">
      <w:numFmt w:val="bullet"/>
      <w:lvlText w:val="•"/>
      <w:lvlJc w:val="left"/>
      <w:pPr>
        <w:ind w:left="2936" w:hanging="360"/>
      </w:pPr>
      <w:rPr>
        <w:rFonts w:hint="default"/>
        <w:lang w:val="pt-BR" w:eastAsia="pt-BR" w:bidi="pt-BR"/>
      </w:rPr>
    </w:lvl>
    <w:lvl w:ilvl="5" w:tplc="66509CDC">
      <w:numFmt w:val="bullet"/>
      <w:lvlText w:val="•"/>
      <w:lvlJc w:val="left"/>
      <w:pPr>
        <w:ind w:left="3994" w:hanging="360"/>
      </w:pPr>
      <w:rPr>
        <w:rFonts w:hint="default"/>
        <w:lang w:val="pt-BR" w:eastAsia="pt-BR" w:bidi="pt-BR"/>
      </w:rPr>
    </w:lvl>
    <w:lvl w:ilvl="6" w:tplc="31ECA43A">
      <w:numFmt w:val="bullet"/>
      <w:lvlText w:val="•"/>
      <w:lvlJc w:val="left"/>
      <w:pPr>
        <w:ind w:left="5053" w:hanging="360"/>
      </w:pPr>
      <w:rPr>
        <w:rFonts w:hint="default"/>
        <w:lang w:val="pt-BR" w:eastAsia="pt-BR" w:bidi="pt-BR"/>
      </w:rPr>
    </w:lvl>
    <w:lvl w:ilvl="7" w:tplc="B86EC75E">
      <w:numFmt w:val="bullet"/>
      <w:lvlText w:val="•"/>
      <w:lvlJc w:val="left"/>
      <w:pPr>
        <w:ind w:left="6111" w:hanging="360"/>
      </w:pPr>
      <w:rPr>
        <w:rFonts w:hint="default"/>
        <w:lang w:val="pt-BR" w:eastAsia="pt-BR" w:bidi="pt-BR"/>
      </w:rPr>
    </w:lvl>
    <w:lvl w:ilvl="8" w:tplc="FD3C77AE">
      <w:numFmt w:val="bullet"/>
      <w:lvlText w:val="•"/>
      <w:lvlJc w:val="left"/>
      <w:pPr>
        <w:ind w:left="7169" w:hanging="360"/>
      </w:pPr>
      <w:rPr>
        <w:rFonts w:hint="default"/>
        <w:lang w:val="pt-BR" w:eastAsia="pt-BR" w:bidi="pt-BR"/>
      </w:rPr>
    </w:lvl>
  </w:abstractNum>
  <w:abstractNum w:abstractNumId="19">
    <w:nsid w:val="50407DF5"/>
    <w:multiLevelType w:val="hybridMultilevel"/>
    <w:tmpl w:val="0562EF6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513076C8"/>
    <w:multiLevelType w:val="hybridMultilevel"/>
    <w:tmpl w:val="751ACBF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51CC3F47"/>
    <w:multiLevelType w:val="hybridMultilevel"/>
    <w:tmpl w:val="497A3C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2FD6E34"/>
    <w:multiLevelType w:val="hybridMultilevel"/>
    <w:tmpl w:val="0EAE6AC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0258FB"/>
    <w:multiLevelType w:val="hybridMultilevel"/>
    <w:tmpl w:val="DCECC31C"/>
    <w:lvl w:ilvl="0" w:tplc="BB80CF6A">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4F1251"/>
    <w:multiLevelType w:val="hybridMultilevel"/>
    <w:tmpl w:val="A5928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FA16C79"/>
    <w:multiLevelType w:val="hybridMultilevel"/>
    <w:tmpl w:val="C1E4FD72"/>
    <w:lvl w:ilvl="0" w:tplc="A3B01CEE">
      <w:start w:val="12"/>
      <w:numFmt w:val="decimal"/>
      <w:lvlText w:val="%1"/>
      <w:lvlJc w:val="left"/>
      <w:pPr>
        <w:ind w:left="102" w:hanging="513"/>
      </w:pPr>
      <w:rPr>
        <w:rFonts w:hint="default"/>
        <w:lang w:val="pt-BR" w:eastAsia="pt-BR" w:bidi="pt-BR"/>
      </w:rPr>
    </w:lvl>
    <w:lvl w:ilvl="1" w:tplc="3EA0EC94">
      <w:numFmt w:val="none"/>
      <w:lvlText w:val=""/>
      <w:lvlJc w:val="left"/>
      <w:pPr>
        <w:tabs>
          <w:tab w:val="num" w:pos="360"/>
        </w:tabs>
      </w:pPr>
    </w:lvl>
    <w:lvl w:ilvl="2" w:tplc="7344798C">
      <w:numFmt w:val="bullet"/>
      <w:lvlText w:val="•"/>
      <w:lvlJc w:val="left"/>
      <w:pPr>
        <w:ind w:left="1937" w:hanging="513"/>
      </w:pPr>
      <w:rPr>
        <w:rFonts w:hint="default"/>
        <w:lang w:val="pt-BR" w:eastAsia="pt-BR" w:bidi="pt-BR"/>
      </w:rPr>
    </w:lvl>
    <w:lvl w:ilvl="3" w:tplc="4EF8E942">
      <w:numFmt w:val="bullet"/>
      <w:lvlText w:val="•"/>
      <w:lvlJc w:val="left"/>
      <w:pPr>
        <w:ind w:left="2855" w:hanging="513"/>
      </w:pPr>
      <w:rPr>
        <w:rFonts w:hint="default"/>
        <w:lang w:val="pt-BR" w:eastAsia="pt-BR" w:bidi="pt-BR"/>
      </w:rPr>
    </w:lvl>
    <w:lvl w:ilvl="4" w:tplc="4C36166A">
      <w:numFmt w:val="bullet"/>
      <w:lvlText w:val="•"/>
      <w:lvlJc w:val="left"/>
      <w:pPr>
        <w:ind w:left="3774" w:hanging="513"/>
      </w:pPr>
      <w:rPr>
        <w:rFonts w:hint="default"/>
        <w:lang w:val="pt-BR" w:eastAsia="pt-BR" w:bidi="pt-BR"/>
      </w:rPr>
    </w:lvl>
    <w:lvl w:ilvl="5" w:tplc="3388482A">
      <w:numFmt w:val="bullet"/>
      <w:lvlText w:val="•"/>
      <w:lvlJc w:val="left"/>
      <w:pPr>
        <w:ind w:left="4693" w:hanging="513"/>
      </w:pPr>
      <w:rPr>
        <w:rFonts w:hint="default"/>
        <w:lang w:val="pt-BR" w:eastAsia="pt-BR" w:bidi="pt-BR"/>
      </w:rPr>
    </w:lvl>
    <w:lvl w:ilvl="6" w:tplc="DC74E0CA">
      <w:numFmt w:val="bullet"/>
      <w:lvlText w:val="•"/>
      <w:lvlJc w:val="left"/>
      <w:pPr>
        <w:ind w:left="5611" w:hanging="513"/>
      </w:pPr>
      <w:rPr>
        <w:rFonts w:hint="default"/>
        <w:lang w:val="pt-BR" w:eastAsia="pt-BR" w:bidi="pt-BR"/>
      </w:rPr>
    </w:lvl>
    <w:lvl w:ilvl="7" w:tplc="20442770">
      <w:numFmt w:val="bullet"/>
      <w:lvlText w:val="•"/>
      <w:lvlJc w:val="left"/>
      <w:pPr>
        <w:ind w:left="6530" w:hanging="513"/>
      </w:pPr>
      <w:rPr>
        <w:rFonts w:hint="default"/>
        <w:lang w:val="pt-BR" w:eastAsia="pt-BR" w:bidi="pt-BR"/>
      </w:rPr>
    </w:lvl>
    <w:lvl w:ilvl="8" w:tplc="3A620B6E">
      <w:numFmt w:val="bullet"/>
      <w:lvlText w:val="•"/>
      <w:lvlJc w:val="left"/>
      <w:pPr>
        <w:ind w:left="7449" w:hanging="513"/>
      </w:pPr>
      <w:rPr>
        <w:rFonts w:hint="default"/>
        <w:lang w:val="pt-BR" w:eastAsia="pt-BR" w:bidi="pt-BR"/>
      </w:rPr>
    </w:lvl>
  </w:abstractNum>
  <w:abstractNum w:abstractNumId="26">
    <w:nsid w:val="69CD36DA"/>
    <w:multiLevelType w:val="hybridMultilevel"/>
    <w:tmpl w:val="03D0A38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701ADD"/>
    <w:multiLevelType w:val="hybridMultilevel"/>
    <w:tmpl w:val="C68A317A"/>
    <w:lvl w:ilvl="0" w:tplc="783C184C">
      <w:start w:val="9"/>
      <w:numFmt w:val="decimal"/>
      <w:lvlText w:val="%1"/>
      <w:lvlJc w:val="left"/>
      <w:pPr>
        <w:ind w:left="102" w:hanging="388"/>
      </w:pPr>
      <w:rPr>
        <w:rFonts w:hint="default"/>
        <w:lang w:val="pt-BR" w:eastAsia="pt-BR" w:bidi="pt-BR"/>
      </w:rPr>
    </w:lvl>
    <w:lvl w:ilvl="1" w:tplc="61D45DDE">
      <w:numFmt w:val="none"/>
      <w:lvlText w:val=""/>
      <w:lvlJc w:val="left"/>
      <w:pPr>
        <w:tabs>
          <w:tab w:val="num" w:pos="360"/>
        </w:tabs>
      </w:pPr>
    </w:lvl>
    <w:lvl w:ilvl="2" w:tplc="633AFC80">
      <w:numFmt w:val="bullet"/>
      <w:lvlText w:val="•"/>
      <w:lvlJc w:val="left"/>
      <w:pPr>
        <w:ind w:left="1937" w:hanging="388"/>
      </w:pPr>
      <w:rPr>
        <w:rFonts w:hint="default"/>
        <w:lang w:val="pt-BR" w:eastAsia="pt-BR" w:bidi="pt-BR"/>
      </w:rPr>
    </w:lvl>
    <w:lvl w:ilvl="3" w:tplc="3EE2D6A6">
      <w:numFmt w:val="bullet"/>
      <w:lvlText w:val="•"/>
      <w:lvlJc w:val="left"/>
      <w:pPr>
        <w:ind w:left="2855" w:hanging="388"/>
      </w:pPr>
      <w:rPr>
        <w:rFonts w:hint="default"/>
        <w:lang w:val="pt-BR" w:eastAsia="pt-BR" w:bidi="pt-BR"/>
      </w:rPr>
    </w:lvl>
    <w:lvl w:ilvl="4" w:tplc="535EAB54">
      <w:numFmt w:val="bullet"/>
      <w:lvlText w:val="•"/>
      <w:lvlJc w:val="left"/>
      <w:pPr>
        <w:ind w:left="3774" w:hanging="388"/>
      </w:pPr>
      <w:rPr>
        <w:rFonts w:hint="default"/>
        <w:lang w:val="pt-BR" w:eastAsia="pt-BR" w:bidi="pt-BR"/>
      </w:rPr>
    </w:lvl>
    <w:lvl w:ilvl="5" w:tplc="2B106098">
      <w:numFmt w:val="bullet"/>
      <w:lvlText w:val="•"/>
      <w:lvlJc w:val="left"/>
      <w:pPr>
        <w:ind w:left="4693" w:hanging="388"/>
      </w:pPr>
      <w:rPr>
        <w:rFonts w:hint="default"/>
        <w:lang w:val="pt-BR" w:eastAsia="pt-BR" w:bidi="pt-BR"/>
      </w:rPr>
    </w:lvl>
    <w:lvl w:ilvl="6" w:tplc="3058FDF0">
      <w:numFmt w:val="bullet"/>
      <w:lvlText w:val="•"/>
      <w:lvlJc w:val="left"/>
      <w:pPr>
        <w:ind w:left="5611" w:hanging="388"/>
      </w:pPr>
      <w:rPr>
        <w:rFonts w:hint="default"/>
        <w:lang w:val="pt-BR" w:eastAsia="pt-BR" w:bidi="pt-BR"/>
      </w:rPr>
    </w:lvl>
    <w:lvl w:ilvl="7" w:tplc="84A8C0AE">
      <w:numFmt w:val="bullet"/>
      <w:lvlText w:val="•"/>
      <w:lvlJc w:val="left"/>
      <w:pPr>
        <w:ind w:left="6530" w:hanging="388"/>
      </w:pPr>
      <w:rPr>
        <w:rFonts w:hint="default"/>
        <w:lang w:val="pt-BR" w:eastAsia="pt-BR" w:bidi="pt-BR"/>
      </w:rPr>
    </w:lvl>
    <w:lvl w:ilvl="8" w:tplc="8DE4E18E">
      <w:numFmt w:val="bullet"/>
      <w:lvlText w:val="•"/>
      <w:lvlJc w:val="left"/>
      <w:pPr>
        <w:ind w:left="7449" w:hanging="388"/>
      </w:pPr>
      <w:rPr>
        <w:rFonts w:hint="default"/>
        <w:lang w:val="pt-BR" w:eastAsia="pt-BR" w:bidi="pt-BR"/>
      </w:rPr>
    </w:lvl>
  </w:abstractNum>
  <w:abstractNum w:abstractNumId="28">
    <w:nsid w:val="732A5BDB"/>
    <w:multiLevelType w:val="hybridMultilevel"/>
    <w:tmpl w:val="D3285566"/>
    <w:lvl w:ilvl="0" w:tplc="04160005">
      <w:start w:val="1"/>
      <w:numFmt w:val="bullet"/>
      <w:lvlText w:val=""/>
      <w:lvlJc w:val="left"/>
      <w:pPr>
        <w:ind w:left="822" w:hanging="360"/>
      </w:pPr>
      <w:rPr>
        <w:rFonts w:ascii="Wingdings" w:hAnsi="Wingdings"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29">
    <w:nsid w:val="7A6C4559"/>
    <w:multiLevelType w:val="hybridMultilevel"/>
    <w:tmpl w:val="766EE7C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0">
    <w:nsid w:val="7EF260D4"/>
    <w:multiLevelType w:val="hybridMultilevel"/>
    <w:tmpl w:val="8654D972"/>
    <w:lvl w:ilvl="0" w:tplc="81C86EFE">
      <w:start w:val="10"/>
      <w:numFmt w:val="decimal"/>
      <w:lvlText w:val="%1"/>
      <w:lvlJc w:val="left"/>
      <w:pPr>
        <w:ind w:left="102" w:hanging="499"/>
      </w:pPr>
      <w:rPr>
        <w:rFonts w:hint="default"/>
        <w:lang w:val="pt-BR" w:eastAsia="pt-BR" w:bidi="pt-BR"/>
      </w:rPr>
    </w:lvl>
    <w:lvl w:ilvl="1" w:tplc="A50A002C">
      <w:numFmt w:val="none"/>
      <w:lvlText w:val=""/>
      <w:lvlJc w:val="left"/>
      <w:pPr>
        <w:tabs>
          <w:tab w:val="num" w:pos="360"/>
        </w:tabs>
      </w:pPr>
    </w:lvl>
    <w:lvl w:ilvl="2" w:tplc="F98C27AA">
      <w:numFmt w:val="bullet"/>
      <w:lvlText w:val="•"/>
      <w:lvlJc w:val="left"/>
      <w:pPr>
        <w:ind w:left="1937" w:hanging="499"/>
      </w:pPr>
      <w:rPr>
        <w:rFonts w:hint="default"/>
        <w:lang w:val="pt-BR" w:eastAsia="pt-BR" w:bidi="pt-BR"/>
      </w:rPr>
    </w:lvl>
    <w:lvl w:ilvl="3" w:tplc="1CB21EF6">
      <w:numFmt w:val="bullet"/>
      <w:lvlText w:val="•"/>
      <w:lvlJc w:val="left"/>
      <w:pPr>
        <w:ind w:left="2855" w:hanging="499"/>
      </w:pPr>
      <w:rPr>
        <w:rFonts w:hint="default"/>
        <w:lang w:val="pt-BR" w:eastAsia="pt-BR" w:bidi="pt-BR"/>
      </w:rPr>
    </w:lvl>
    <w:lvl w:ilvl="4" w:tplc="48F0B240">
      <w:numFmt w:val="bullet"/>
      <w:lvlText w:val="•"/>
      <w:lvlJc w:val="left"/>
      <w:pPr>
        <w:ind w:left="3774" w:hanging="499"/>
      </w:pPr>
      <w:rPr>
        <w:rFonts w:hint="default"/>
        <w:lang w:val="pt-BR" w:eastAsia="pt-BR" w:bidi="pt-BR"/>
      </w:rPr>
    </w:lvl>
    <w:lvl w:ilvl="5" w:tplc="D332AC14">
      <w:numFmt w:val="bullet"/>
      <w:lvlText w:val="•"/>
      <w:lvlJc w:val="left"/>
      <w:pPr>
        <w:ind w:left="4693" w:hanging="499"/>
      </w:pPr>
      <w:rPr>
        <w:rFonts w:hint="default"/>
        <w:lang w:val="pt-BR" w:eastAsia="pt-BR" w:bidi="pt-BR"/>
      </w:rPr>
    </w:lvl>
    <w:lvl w:ilvl="6" w:tplc="10CCC9BA">
      <w:numFmt w:val="bullet"/>
      <w:lvlText w:val="•"/>
      <w:lvlJc w:val="left"/>
      <w:pPr>
        <w:ind w:left="5611" w:hanging="499"/>
      </w:pPr>
      <w:rPr>
        <w:rFonts w:hint="default"/>
        <w:lang w:val="pt-BR" w:eastAsia="pt-BR" w:bidi="pt-BR"/>
      </w:rPr>
    </w:lvl>
    <w:lvl w:ilvl="7" w:tplc="8B2481B4">
      <w:numFmt w:val="bullet"/>
      <w:lvlText w:val="•"/>
      <w:lvlJc w:val="left"/>
      <w:pPr>
        <w:ind w:left="6530" w:hanging="499"/>
      </w:pPr>
      <w:rPr>
        <w:rFonts w:hint="default"/>
        <w:lang w:val="pt-BR" w:eastAsia="pt-BR" w:bidi="pt-BR"/>
      </w:rPr>
    </w:lvl>
    <w:lvl w:ilvl="8" w:tplc="3AF07B0E">
      <w:numFmt w:val="bullet"/>
      <w:lvlText w:val="•"/>
      <w:lvlJc w:val="left"/>
      <w:pPr>
        <w:ind w:left="7449" w:hanging="499"/>
      </w:pPr>
      <w:rPr>
        <w:rFonts w:hint="default"/>
        <w:lang w:val="pt-BR" w:eastAsia="pt-BR" w:bidi="pt-BR"/>
      </w:rPr>
    </w:lvl>
  </w:abstractNum>
  <w:num w:numId="1">
    <w:abstractNumId w:val="14"/>
  </w:num>
  <w:num w:numId="2">
    <w:abstractNumId w:val="10"/>
  </w:num>
  <w:num w:numId="3">
    <w:abstractNumId w:val="25"/>
  </w:num>
  <w:num w:numId="4">
    <w:abstractNumId w:val="3"/>
  </w:num>
  <w:num w:numId="5">
    <w:abstractNumId w:val="30"/>
  </w:num>
  <w:num w:numId="6">
    <w:abstractNumId w:val="27"/>
  </w:num>
  <w:num w:numId="7">
    <w:abstractNumId w:val="4"/>
  </w:num>
  <w:num w:numId="8">
    <w:abstractNumId w:val="8"/>
  </w:num>
  <w:num w:numId="9">
    <w:abstractNumId w:val="17"/>
  </w:num>
  <w:num w:numId="10">
    <w:abstractNumId w:val="16"/>
  </w:num>
  <w:num w:numId="11">
    <w:abstractNumId w:val="11"/>
  </w:num>
  <w:num w:numId="12">
    <w:abstractNumId w:val="9"/>
  </w:num>
  <w:num w:numId="13">
    <w:abstractNumId w:val="2"/>
  </w:num>
  <w:num w:numId="14">
    <w:abstractNumId w:val="18"/>
  </w:num>
  <w:num w:numId="15">
    <w:abstractNumId w:val="7"/>
  </w:num>
  <w:num w:numId="16">
    <w:abstractNumId w:val="0"/>
  </w:num>
  <w:num w:numId="17">
    <w:abstractNumId w:val="28"/>
  </w:num>
  <w:num w:numId="18">
    <w:abstractNumId w:val="23"/>
  </w:num>
  <w:num w:numId="19">
    <w:abstractNumId w:val="22"/>
  </w:num>
  <w:num w:numId="20">
    <w:abstractNumId w:val="26"/>
  </w:num>
  <w:num w:numId="21">
    <w:abstractNumId w:val="21"/>
  </w:num>
  <w:num w:numId="22">
    <w:abstractNumId w:val="13"/>
  </w:num>
  <w:num w:numId="23">
    <w:abstractNumId w:val="15"/>
  </w:num>
  <w:num w:numId="24">
    <w:abstractNumId w:val="6"/>
  </w:num>
  <w:num w:numId="25">
    <w:abstractNumId w:val="24"/>
  </w:num>
  <w:num w:numId="26">
    <w:abstractNumId w:val="20"/>
  </w:num>
  <w:num w:numId="27">
    <w:abstractNumId w:val="29"/>
  </w:num>
  <w:num w:numId="28">
    <w:abstractNumId w:val="5"/>
  </w:num>
  <w:num w:numId="29">
    <w:abstractNumId w:val="1"/>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AE"/>
    <w:rsid w:val="00002383"/>
    <w:rsid w:val="000267AA"/>
    <w:rsid w:val="00064F19"/>
    <w:rsid w:val="00070539"/>
    <w:rsid w:val="000E0679"/>
    <w:rsid w:val="000F7ECE"/>
    <w:rsid w:val="001122C2"/>
    <w:rsid w:val="001260F0"/>
    <w:rsid w:val="001328DB"/>
    <w:rsid w:val="00141B4F"/>
    <w:rsid w:val="00150B1D"/>
    <w:rsid w:val="0015779B"/>
    <w:rsid w:val="001671FB"/>
    <w:rsid w:val="0017279F"/>
    <w:rsid w:val="0018389A"/>
    <w:rsid w:val="001B18AE"/>
    <w:rsid w:val="001C6DA7"/>
    <w:rsid w:val="001C6FE6"/>
    <w:rsid w:val="001E0055"/>
    <w:rsid w:val="001E3448"/>
    <w:rsid w:val="00217FA6"/>
    <w:rsid w:val="002231F8"/>
    <w:rsid w:val="00227402"/>
    <w:rsid w:val="0023360A"/>
    <w:rsid w:val="002552A5"/>
    <w:rsid w:val="00263C9E"/>
    <w:rsid w:val="002776C6"/>
    <w:rsid w:val="002B26FF"/>
    <w:rsid w:val="002B6C41"/>
    <w:rsid w:val="002E1542"/>
    <w:rsid w:val="002F6552"/>
    <w:rsid w:val="00314383"/>
    <w:rsid w:val="00324825"/>
    <w:rsid w:val="003663EF"/>
    <w:rsid w:val="00367925"/>
    <w:rsid w:val="003810E0"/>
    <w:rsid w:val="00387C48"/>
    <w:rsid w:val="00392AF5"/>
    <w:rsid w:val="00393131"/>
    <w:rsid w:val="003940A8"/>
    <w:rsid w:val="003D6267"/>
    <w:rsid w:val="003E604A"/>
    <w:rsid w:val="00417D2F"/>
    <w:rsid w:val="004456C2"/>
    <w:rsid w:val="004704A8"/>
    <w:rsid w:val="004B5F63"/>
    <w:rsid w:val="005043E7"/>
    <w:rsid w:val="005236D7"/>
    <w:rsid w:val="005A3B39"/>
    <w:rsid w:val="005B6410"/>
    <w:rsid w:val="005D3290"/>
    <w:rsid w:val="00600298"/>
    <w:rsid w:val="006039A1"/>
    <w:rsid w:val="00626DCE"/>
    <w:rsid w:val="006302E0"/>
    <w:rsid w:val="00642601"/>
    <w:rsid w:val="006711B1"/>
    <w:rsid w:val="0067395A"/>
    <w:rsid w:val="00696872"/>
    <w:rsid w:val="006D1AD4"/>
    <w:rsid w:val="007013A3"/>
    <w:rsid w:val="00703706"/>
    <w:rsid w:val="00707B54"/>
    <w:rsid w:val="00771E28"/>
    <w:rsid w:val="00796EA9"/>
    <w:rsid w:val="007B5743"/>
    <w:rsid w:val="007C1CF8"/>
    <w:rsid w:val="007C407A"/>
    <w:rsid w:val="007D058B"/>
    <w:rsid w:val="007D7403"/>
    <w:rsid w:val="008770E6"/>
    <w:rsid w:val="008C7339"/>
    <w:rsid w:val="008D18A3"/>
    <w:rsid w:val="008E0D31"/>
    <w:rsid w:val="008E1967"/>
    <w:rsid w:val="008E23D1"/>
    <w:rsid w:val="008E4063"/>
    <w:rsid w:val="008F3788"/>
    <w:rsid w:val="00970A2B"/>
    <w:rsid w:val="009768C7"/>
    <w:rsid w:val="009909AC"/>
    <w:rsid w:val="009B2875"/>
    <w:rsid w:val="009F4C03"/>
    <w:rsid w:val="00A01B3A"/>
    <w:rsid w:val="00A10D13"/>
    <w:rsid w:val="00A13DA2"/>
    <w:rsid w:val="00A75E95"/>
    <w:rsid w:val="00A76E66"/>
    <w:rsid w:val="00A81F7A"/>
    <w:rsid w:val="00A93139"/>
    <w:rsid w:val="00A949BF"/>
    <w:rsid w:val="00AC1D17"/>
    <w:rsid w:val="00B11013"/>
    <w:rsid w:val="00B36B5D"/>
    <w:rsid w:val="00B47369"/>
    <w:rsid w:val="00B60176"/>
    <w:rsid w:val="00B71667"/>
    <w:rsid w:val="00B81E54"/>
    <w:rsid w:val="00B9515D"/>
    <w:rsid w:val="00BA5713"/>
    <w:rsid w:val="00BA5AF7"/>
    <w:rsid w:val="00BC1DCD"/>
    <w:rsid w:val="00BC6BDC"/>
    <w:rsid w:val="00BF0E81"/>
    <w:rsid w:val="00C0186B"/>
    <w:rsid w:val="00C134CB"/>
    <w:rsid w:val="00C14057"/>
    <w:rsid w:val="00C34132"/>
    <w:rsid w:val="00C72F57"/>
    <w:rsid w:val="00C8678B"/>
    <w:rsid w:val="00C87D7C"/>
    <w:rsid w:val="00C94F21"/>
    <w:rsid w:val="00CA5852"/>
    <w:rsid w:val="00CB4BED"/>
    <w:rsid w:val="00CB4C57"/>
    <w:rsid w:val="00CB5CF7"/>
    <w:rsid w:val="00CD1600"/>
    <w:rsid w:val="00D1181B"/>
    <w:rsid w:val="00D21C38"/>
    <w:rsid w:val="00D30021"/>
    <w:rsid w:val="00D52FD6"/>
    <w:rsid w:val="00D65061"/>
    <w:rsid w:val="00D74877"/>
    <w:rsid w:val="00D75BB6"/>
    <w:rsid w:val="00D777DA"/>
    <w:rsid w:val="00DA0B9D"/>
    <w:rsid w:val="00DE770A"/>
    <w:rsid w:val="00DE7C22"/>
    <w:rsid w:val="00E13BF8"/>
    <w:rsid w:val="00E56E47"/>
    <w:rsid w:val="00EA1C6C"/>
    <w:rsid w:val="00EA46DD"/>
    <w:rsid w:val="00EB390C"/>
    <w:rsid w:val="00EF3C37"/>
    <w:rsid w:val="00EF6996"/>
    <w:rsid w:val="00F12248"/>
    <w:rsid w:val="00F27D95"/>
    <w:rsid w:val="00F72528"/>
    <w:rsid w:val="00F9716D"/>
    <w:rsid w:val="00FA4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0B9D"/>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A0B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A0B9D"/>
    <w:pPr>
      <w:ind w:left="102"/>
      <w:jc w:val="both"/>
    </w:pPr>
  </w:style>
  <w:style w:type="character" w:customStyle="1" w:styleId="CorpodetextoChar">
    <w:name w:val="Corpo de texto Char"/>
    <w:basedOn w:val="Fontepargpadro"/>
    <w:link w:val="Corpodetexto"/>
    <w:uiPriority w:val="1"/>
    <w:rsid w:val="00DA0B9D"/>
    <w:rPr>
      <w:rFonts w:ascii="Arial" w:eastAsia="Arial" w:hAnsi="Arial" w:cs="Arial"/>
      <w:lang w:eastAsia="pt-BR" w:bidi="pt-BR"/>
    </w:rPr>
  </w:style>
  <w:style w:type="paragraph" w:customStyle="1" w:styleId="Ttulo11">
    <w:name w:val="Título 11"/>
    <w:basedOn w:val="Normal"/>
    <w:uiPriority w:val="1"/>
    <w:qFormat/>
    <w:rsid w:val="00DA0B9D"/>
    <w:pPr>
      <w:ind w:left="822" w:hanging="360"/>
      <w:outlineLvl w:val="1"/>
    </w:pPr>
    <w:rPr>
      <w:b/>
      <w:bCs/>
    </w:rPr>
  </w:style>
  <w:style w:type="paragraph" w:styleId="PargrafodaLista">
    <w:name w:val="List Paragraph"/>
    <w:basedOn w:val="Normal"/>
    <w:uiPriority w:val="1"/>
    <w:qFormat/>
    <w:rsid w:val="00DA0B9D"/>
    <w:pPr>
      <w:ind w:left="102"/>
      <w:jc w:val="both"/>
    </w:pPr>
  </w:style>
  <w:style w:type="paragraph" w:customStyle="1" w:styleId="TableParagraph">
    <w:name w:val="Table Paragraph"/>
    <w:basedOn w:val="Normal"/>
    <w:uiPriority w:val="1"/>
    <w:qFormat/>
    <w:rsid w:val="00DA0B9D"/>
  </w:style>
  <w:style w:type="paragraph" w:styleId="Cabealho">
    <w:name w:val="header"/>
    <w:basedOn w:val="Normal"/>
    <w:link w:val="CabealhoChar"/>
    <w:uiPriority w:val="99"/>
    <w:unhideWhenUsed/>
    <w:rsid w:val="00DA0B9D"/>
    <w:pPr>
      <w:tabs>
        <w:tab w:val="center" w:pos="4252"/>
        <w:tab w:val="right" w:pos="8504"/>
      </w:tabs>
    </w:pPr>
  </w:style>
  <w:style w:type="character" w:customStyle="1" w:styleId="CabealhoChar">
    <w:name w:val="Cabeçalho Char"/>
    <w:basedOn w:val="Fontepargpadro"/>
    <w:link w:val="Cabealho"/>
    <w:uiPriority w:val="99"/>
    <w:rsid w:val="00DA0B9D"/>
    <w:rPr>
      <w:rFonts w:ascii="Arial" w:eastAsia="Arial" w:hAnsi="Arial" w:cs="Arial"/>
      <w:lang w:eastAsia="pt-BR" w:bidi="pt-BR"/>
    </w:rPr>
  </w:style>
  <w:style w:type="paragraph" w:styleId="Rodap">
    <w:name w:val="footer"/>
    <w:basedOn w:val="Normal"/>
    <w:link w:val="RodapChar"/>
    <w:uiPriority w:val="99"/>
    <w:unhideWhenUsed/>
    <w:rsid w:val="00DA0B9D"/>
    <w:pPr>
      <w:tabs>
        <w:tab w:val="center" w:pos="4252"/>
        <w:tab w:val="right" w:pos="8504"/>
      </w:tabs>
    </w:pPr>
  </w:style>
  <w:style w:type="character" w:customStyle="1" w:styleId="RodapChar">
    <w:name w:val="Rodapé Char"/>
    <w:basedOn w:val="Fontepargpadro"/>
    <w:link w:val="Rodap"/>
    <w:uiPriority w:val="99"/>
    <w:rsid w:val="00DA0B9D"/>
    <w:rPr>
      <w:rFonts w:ascii="Arial" w:eastAsia="Arial" w:hAnsi="Arial" w:cs="Arial"/>
      <w:lang w:eastAsia="pt-BR" w:bidi="pt-BR"/>
    </w:rPr>
  </w:style>
  <w:style w:type="character" w:styleId="Hyperlink">
    <w:name w:val="Hyperlink"/>
    <w:basedOn w:val="Fontepargpadro"/>
    <w:uiPriority w:val="99"/>
    <w:unhideWhenUsed/>
    <w:rsid w:val="005A3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0B9D"/>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A0B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A0B9D"/>
    <w:pPr>
      <w:ind w:left="102"/>
      <w:jc w:val="both"/>
    </w:pPr>
  </w:style>
  <w:style w:type="character" w:customStyle="1" w:styleId="CorpodetextoChar">
    <w:name w:val="Corpo de texto Char"/>
    <w:basedOn w:val="Fontepargpadro"/>
    <w:link w:val="Corpodetexto"/>
    <w:uiPriority w:val="1"/>
    <w:rsid w:val="00DA0B9D"/>
    <w:rPr>
      <w:rFonts w:ascii="Arial" w:eastAsia="Arial" w:hAnsi="Arial" w:cs="Arial"/>
      <w:lang w:eastAsia="pt-BR" w:bidi="pt-BR"/>
    </w:rPr>
  </w:style>
  <w:style w:type="paragraph" w:customStyle="1" w:styleId="Ttulo11">
    <w:name w:val="Título 11"/>
    <w:basedOn w:val="Normal"/>
    <w:uiPriority w:val="1"/>
    <w:qFormat/>
    <w:rsid w:val="00DA0B9D"/>
    <w:pPr>
      <w:ind w:left="822" w:hanging="360"/>
      <w:outlineLvl w:val="1"/>
    </w:pPr>
    <w:rPr>
      <w:b/>
      <w:bCs/>
    </w:rPr>
  </w:style>
  <w:style w:type="paragraph" w:styleId="PargrafodaLista">
    <w:name w:val="List Paragraph"/>
    <w:basedOn w:val="Normal"/>
    <w:uiPriority w:val="1"/>
    <w:qFormat/>
    <w:rsid w:val="00DA0B9D"/>
    <w:pPr>
      <w:ind w:left="102"/>
      <w:jc w:val="both"/>
    </w:pPr>
  </w:style>
  <w:style w:type="paragraph" w:customStyle="1" w:styleId="TableParagraph">
    <w:name w:val="Table Paragraph"/>
    <w:basedOn w:val="Normal"/>
    <w:uiPriority w:val="1"/>
    <w:qFormat/>
    <w:rsid w:val="00DA0B9D"/>
  </w:style>
  <w:style w:type="paragraph" w:styleId="Cabealho">
    <w:name w:val="header"/>
    <w:basedOn w:val="Normal"/>
    <w:link w:val="CabealhoChar"/>
    <w:uiPriority w:val="99"/>
    <w:unhideWhenUsed/>
    <w:rsid w:val="00DA0B9D"/>
    <w:pPr>
      <w:tabs>
        <w:tab w:val="center" w:pos="4252"/>
        <w:tab w:val="right" w:pos="8504"/>
      </w:tabs>
    </w:pPr>
  </w:style>
  <w:style w:type="character" w:customStyle="1" w:styleId="CabealhoChar">
    <w:name w:val="Cabeçalho Char"/>
    <w:basedOn w:val="Fontepargpadro"/>
    <w:link w:val="Cabealho"/>
    <w:uiPriority w:val="99"/>
    <w:rsid w:val="00DA0B9D"/>
    <w:rPr>
      <w:rFonts w:ascii="Arial" w:eastAsia="Arial" w:hAnsi="Arial" w:cs="Arial"/>
      <w:lang w:eastAsia="pt-BR" w:bidi="pt-BR"/>
    </w:rPr>
  </w:style>
  <w:style w:type="paragraph" w:styleId="Rodap">
    <w:name w:val="footer"/>
    <w:basedOn w:val="Normal"/>
    <w:link w:val="RodapChar"/>
    <w:uiPriority w:val="99"/>
    <w:unhideWhenUsed/>
    <w:rsid w:val="00DA0B9D"/>
    <w:pPr>
      <w:tabs>
        <w:tab w:val="center" w:pos="4252"/>
        <w:tab w:val="right" w:pos="8504"/>
      </w:tabs>
    </w:pPr>
  </w:style>
  <w:style w:type="character" w:customStyle="1" w:styleId="RodapChar">
    <w:name w:val="Rodapé Char"/>
    <w:basedOn w:val="Fontepargpadro"/>
    <w:link w:val="Rodap"/>
    <w:uiPriority w:val="99"/>
    <w:rsid w:val="00DA0B9D"/>
    <w:rPr>
      <w:rFonts w:ascii="Arial" w:eastAsia="Arial" w:hAnsi="Arial" w:cs="Arial"/>
      <w:lang w:eastAsia="pt-BR" w:bidi="pt-BR"/>
    </w:rPr>
  </w:style>
  <w:style w:type="character" w:styleId="Hyperlink">
    <w:name w:val="Hyperlink"/>
    <w:basedOn w:val="Fontepargpadro"/>
    <w:uiPriority w:val="99"/>
    <w:unhideWhenUsed/>
    <w:rsid w:val="005A3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cursohis@cauam.gov.b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cursohis@cauam.gov.br,%20" TargetMode="External"/><Relationship Id="rId5" Type="http://schemas.openxmlformats.org/officeDocument/2006/relationships/webSettings" Target="webSettings.xml"/><Relationship Id="rId10" Type="http://schemas.openxmlformats.org/officeDocument/2006/relationships/hyperlink" Target="mailto:%20concursohis@cauam.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one%20Leite\Desktop\CPUA\CEPUA%20EDITAL\Edital_Jo&#227;odeBarro_Athis_Cpua%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Edital_JoãodeBarro_Athis_Cpua 1</Template>
  <TotalTime>2</TotalTime>
  <Pages>12</Pages>
  <Words>3816</Words>
  <Characters>20607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Gerente Geral</cp:lastModifiedBy>
  <cp:revision>4</cp:revision>
  <cp:lastPrinted>2018-10-23T14:58:00Z</cp:lastPrinted>
  <dcterms:created xsi:type="dcterms:W3CDTF">2018-10-23T17:58:00Z</dcterms:created>
  <dcterms:modified xsi:type="dcterms:W3CDTF">2018-10-23T18:00:00Z</dcterms:modified>
</cp:coreProperties>
</file>